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0E3B8" w14:textId="77777777" w:rsidR="002A3B3A" w:rsidRPr="00707C88" w:rsidRDefault="002A3B3A" w:rsidP="002A3B3A">
      <w:pPr>
        <w:jc w:val="center"/>
        <w:rPr>
          <w:b/>
          <w:sz w:val="48"/>
          <w:szCs w:val="48"/>
        </w:rPr>
      </w:pPr>
    </w:p>
    <w:p w14:paraId="07ECE616" w14:textId="77777777" w:rsidR="002A3B3A" w:rsidRPr="00C310D5" w:rsidRDefault="002A3B3A" w:rsidP="002A3B3A">
      <w:pPr>
        <w:jc w:val="center"/>
        <w:rPr>
          <w:b/>
          <w:sz w:val="44"/>
          <w:szCs w:val="44"/>
        </w:rPr>
      </w:pPr>
      <w:bookmarkStart w:id="0" w:name="_Toc505072576"/>
      <w:bookmarkStart w:id="1" w:name="_Toc505076777"/>
      <w:bookmarkStart w:id="2" w:name="_Toc505086888"/>
      <w:bookmarkStart w:id="3" w:name="_Toc505088673"/>
      <w:bookmarkStart w:id="4" w:name="_Toc505090856"/>
      <w:r w:rsidRPr="00C310D5">
        <w:rPr>
          <w:b/>
          <w:sz w:val="44"/>
          <w:szCs w:val="44"/>
        </w:rPr>
        <w:t xml:space="preserve">Bilag </w:t>
      </w:r>
      <w:r>
        <w:rPr>
          <w:b/>
          <w:sz w:val="44"/>
          <w:szCs w:val="44"/>
        </w:rPr>
        <w:t>1</w:t>
      </w:r>
      <w:r w:rsidRPr="00C310D5">
        <w:rPr>
          <w:b/>
          <w:sz w:val="44"/>
          <w:szCs w:val="44"/>
        </w:rPr>
        <w:t xml:space="preserve">: Kundens </w:t>
      </w:r>
      <w:bookmarkEnd w:id="0"/>
      <w:bookmarkEnd w:id="1"/>
      <w:bookmarkEnd w:id="2"/>
      <w:bookmarkEnd w:id="3"/>
      <w:bookmarkEnd w:id="4"/>
      <w:r>
        <w:rPr>
          <w:b/>
          <w:sz w:val="44"/>
          <w:szCs w:val="44"/>
        </w:rPr>
        <w:t>kravspesifikasjon (krav til vedlikeholdstjenestene)</w:t>
      </w:r>
    </w:p>
    <w:p w14:paraId="26437E1C" w14:textId="77777777" w:rsidR="002A3B3A" w:rsidRPr="00707C88" w:rsidRDefault="002A3B3A" w:rsidP="002A3B3A">
      <w:pPr>
        <w:jc w:val="center"/>
        <w:rPr>
          <w:sz w:val="44"/>
          <w:szCs w:val="44"/>
        </w:rPr>
      </w:pPr>
    </w:p>
    <w:p w14:paraId="0649C0C8" w14:textId="77777777" w:rsidR="002A3B3A" w:rsidRPr="00707C88" w:rsidRDefault="002A3B3A" w:rsidP="002A3B3A">
      <w:pPr>
        <w:jc w:val="center"/>
        <w:rPr>
          <w:sz w:val="44"/>
          <w:szCs w:val="44"/>
        </w:rPr>
      </w:pPr>
    </w:p>
    <w:p w14:paraId="56756C81" w14:textId="77777777" w:rsidR="002A3B3A" w:rsidRPr="00707C88" w:rsidRDefault="002A3B3A" w:rsidP="002A3B3A">
      <w:pPr>
        <w:jc w:val="center"/>
        <w:rPr>
          <w:sz w:val="44"/>
          <w:szCs w:val="44"/>
        </w:rPr>
      </w:pPr>
    </w:p>
    <w:p w14:paraId="71D08560" w14:textId="77777777" w:rsidR="002A3B3A" w:rsidRPr="00707C88" w:rsidRDefault="002A3B3A" w:rsidP="002A3B3A">
      <w:pPr>
        <w:jc w:val="center"/>
        <w:rPr>
          <w:sz w:val="44"/>
          <w:szCs w:val="44"/>
        </w:rPr>
      </w:pPr>
    </w:p>
    <w:p w14:paraId="67999F05" w14:textId="6CA4657B" w:rsidR="002A3B3A" w:rsidRPr="00C310D5" w:rsidRDefault="002A3B3A" w:rsidP="002A3B3A">
      <w:pPr>
        <w:jc w:val="center"/>
        <w:rPr>
          <w:b/>
          <w:sz w:val="44"/>
          <w:szCs w:val="44"/>
        </w:rPr>
      </w:pPr>
      <w:bookmarkStart w:id="5" w:name="_Toc505072577"/>
      <w:bookmarkStart w:id="6" w:name="_Toc505076778"/>
      <w:bookmarkStart w:id="7" w:name="_Toc505086889"/>
      <w:bookmarkStart w:id="8" w:name="_Toc505088674"/>
      <w:r w:rsidRPr="00C310D5">
        <w:rPr>
          <w:b/>
          <w:sz w:val="44"/>
          <w:szCs w:val="44"/>
        </w:rPr>
        <w:t xml:space="preserve">Avtale </w:t>
      </w:r>
      <w:r w:rsidR="005D45B6">
        <w:rPr>
          <w:b/>
          <w:sz w:val="44"/>
          <w:szCs w:val="44"/>
        </w:rPr>
        <w:t>om</w:t>
      </w:r>
      <w:r w:rsidR="005D45B6" w:rsidRPr="00C310D5">
        <w:rPr>
          <w:b/>
          <w:sz w:val="44"/>
          <w:szCs w:val="44"/>
        </w:rPr>
        <w:t xml:space="preserve"> </w:t>
      </w:r>
      <w:r w:rsidRPr="00C310D5">
        <w:rPr>
          <w:b/>
          <w:sz w:val="44"/>
          <w:szCs w:val="44"/>
        </w:rPr>
        <w:t>vedlikehold av IKT-systemer for Landbruksdirektoratet</w:t>
      </w:r>
      <w:bookmarkEnd w:id="5"/>
      <w:bookmarkEnd w:id="6"/>
      <w:bookmarkEnd w:id="7"/>
      <w:bookmarkEnd w:id="8"/>
    </w:p>
    <w:p w14:paraId="0B76796E" w14:textId="77777777" w:rsidR="002A3B3A" w:rsidRPr="00707C88" w:rsidRDefault="002A3B3A" w:rsidP="002A3B3A">
      <w:pPr>
        <w:jc w:val="center"/>
      </w:pPr>
    </w:p>
    <w:p w14:paraId="5B1D390A" w14:textId="536C39EC" w:rsidR="002A3B3A" w:rsidRPr="00C310D5" w:rsidRDefault="002A3B3A" w:rsidP="002A3B3A">
      <w:pPr>
        <w:jc w:val="center"/>
        <w:rPr>
          <w:b/>
          <w:sz w:val="44"/>
          <w:szCs w:val="44"/>
        </w:rPr>
      </w:pPr>
      <w:r w:rsidRPr="00C310D5">
        <w:rPr>
          <w:b/>
          <w:sz w:val="44"/>
          <w:szCs w:val="44"/>
        </w:rPr>
        <w:t>20</w:t>
      </w:r>
      <w:r w:rsidR="00554AF3">
        <w:rPr>
          <w:b/>
          <w:sz w:val="44"/>
          <w:szCs w:val="44"/>
        </w:rPr>
        <w:t>2</w:t>
      </w:r>
      <w:r w:rsidR="00775716">
        <w:rPr>
          <w:b/>
          <w:sz w:val="44"/>
          <w:szCs w:val="44"/>
        </w:rPr>
        <w:t>6</w:t>
      </w:r>
    </w:p>
    <w:p w14:paraId="0B222ACC" w14:textId="77777777" w:rsidR="002A3B3A" w:rsidRPr="00061E63" w:rsidRDefault="002A3B3A" w:rsidP="002A3B3A">
      <w:pPr>
        <w:rPr>
          <w:b/>
          <w:sz w:val="40"/>
          <w:szCs w:val="40"/>
        </w:rPr>
      </w:pPr>
    </w:p>
    <w:p w14:paraId="38D098BF" w14:textId="77777777" w:rsidR="002A3B3A" w:rsidRPr="00061E63" w:rsidRDefault="002A3B3A" w:rsidP="002A3B3A">
      <w:pPr>
        <w:rPr>
          <w:b/>
          <w:sz w:val="40"/>
          <w:szCs w:val="40"/>
        </w:rPr>
      </w:pPr>
    </w:p>
    <w:p w14:paraId="3580998D" w14:textId="77777777" w:rsidR="002A3B3A" w:rsidRDefault="002A3B3A">
      <w:r>
        <w:br w:type="page"/>
      </w:r>
    </w:p>
    <w:sdt>
      <w:sdtPr>
        <w:rPr>
          <w:b w:val="0"/>
          <w:color w:val="auto"/>
          <w:sz w:val="22"/>
          <w:szCs w:val="24"/>
        </w:rPr>
        <w:id w:val="-1087069980"/>
        <w:docPartObj>
          <w:docPartGallery w:val="Table of Contents"/>
          <w:docPartUnique/>
        </w:docPartObj>
      </w:sdtPr>
      <w:sdtEndPr>
        <w:rPr>
          <w:szCs w:val="22"/>
        </w:rPr>
      </w:sdtEndPr>
      <w:sdtContent>
        <w:p w14:paraId="218F789C" w14:textId="77777777" w:rsidR="002A3B3A" w:rsidRDefault="002A3B3A">
          <w:pPr>
            <w:pStyle w:val="Overskriftforinnholdsfortegnelse"/>
          </w:pPr>
          <w:r>
            <w:t>Innhold</w:t>
          </w:r>
        </w:p>
        <w:p w14:paraId="0A835A61" w14:textId="1075851F" w:rsidR="000F48BB" w:rsidRDefault="002A3B3A" w:rsidP="0452AAD6">
          <w:pPr>
            <w:pStyle w:val="INNH1"/>
            <w:tabs>
              <w:tab w:val="left" w:pos="435"/>
              <w:tab w:val="right" w:leader="dot" w:pos="9060"/>
            </w:tabs>
          </w:pPr>
          <w:r>
            <w:fldChar w:fldCharType="begin"/>
          </w:r>
          <w:r>
            <w:instrText>TOC \o "1-3" \z \u \h</w:instrText>
          </w:r>
          <w:r>
            <w:fldChar w:fldCharType="separate"/>
          </w:r>
          <w:hyperlink w:anchor="_Toc1361068628">
            <w:r w:rsidR="0452AAD6" w:rsidRPr="0452AAD6">
              <w:rPr>
                <w:rStyle w:val="Hyperkobling"/>
              </w:rPr>
              <w:t>1</w:t>
            </w:r>
            <w:r>
              <w:tab/>
            </w:r>
            <w:r w:rsidR="0452AAD6" w:rsidRPr="0452AAD6">
              <w:rPr>
                <w:rStyle w:val="Hyperkobling"/>
              </w:rPr>
              <w:t>Definisjoner</w:t>
            </w:r>
            <w:r>
              <w:tab/>
            </w:r>
            <w:r>
              <w:fldChar w:fldCharType="begin"/>
            </w:r>
            <w:r>
              <w:instrText>PAGEREF _Toc1361068628 \h</w:instrText>
            </w:r>
            <w:r>
              <w:fldChar w:fldCharType="separate"/>
            </w:r>
            <w:r w:rsidR="0452AAD6" w:rsidRPr="0452AAD6">
              <w:rPr>
                <w:rStyle w:val="Hyperkobling"/>
              </w:rPr>
              <w:t>2</w:t>
            </w:r>
            <w:r>
              <w:fldChar w:fldCharType="end"/>
            </w:r>
          </w:hyperlink>
        </w:p>
        <w:p w14:paraId="6C2EE139" w14:textId="3DECD0EE" w:rsidR="000F48BB" w:rsidRDefault="0452AAD6" w:rsidP="0452AAD6">
          <w:pPr>
            <w:pStyle w:val="INNH1"/>
            <w:tabs>
              <w:tab w:val="left" w:pos="435"/>
              <w:tab w:val="right" w:leader="dot" w:pos="9060"/>
            </w:tabs>
          </w:pPr>
          <w:hyperlink w:anchor="_Toc932730035">
            <w:r w:rsidRPr="0452AAD6">
              <w:rPr>
                <w:rStyle w:val="Hyperkobling"/>
              </w:rPr>
              <w:t>2</w:t>
            </w:r>
            <w:r w:rsidR="4D6059DA">
              <w:tab/>
            </w:r>
            <w:r w:rsidRPr="0452AAD6">
              <w:rPr>
                <w:rStyle w:val="Hyperkobling"/>
              </w:rPr>
              <w:t>Bakgrunn</w:t>
            </w:r>
            <w:r w:rsidR="4D6059DA">
              <w:tab/>
            </w:r>
            <w:r w:rsidR="4D6059DA">
              <w:fldChar w:fldCharType="begin"/>
            </w:r>
            <w:r w:rsidR="4D6059DA">
              <w:instrText>PAGEREF _Toc932730035 \h</w:instrText>
            </w:r>
            <w:r w:rsidR="4D6059DA">
              <w:fldChar w:fldCharType="separate"/>
            </w:r>
            <w:r w:rsidRPr="0452AAD6">
              <w:rPr>
                <w:rStyle w:val="Hyperkobling"/>
              </w:rPr>
              <w:t>5</w:t>
            </w:r>
            <w:r w:rsidR="4D6059DA">
              <w:fldChar w:fldCharType="end"/>
            </w:r>
          </w:hyperlink>
        </w:p>
        <w:p w14:paraId="5D834B6E" w14:textId="0035ED62" w:rsidR="000F48BB" w:rsidRDefault="0452AAD6" w:rsidP="0452AAD6">
          <w:pPr>
            <w:pStyle w:val="INNH1"/>
            <w:tabs>
              <w:tab w:val="left" w:pos="435"/>
              <w:tab w:val="right" w:leader="dot" w:pos="9060"/>
            </w:tabs>
          </w:pPr>
          <w:hyperlink w:anchor="_Toc1281224451">
            <w:r w:rsidRPr="0452AAD6">
              <w:rPr>
                <w:rStyle w:val="Hyperkobling"/>
              </w:rPr>
              <w:t>3</w:t>
            </w:r>
            <w:r w:rsidR="4D6059DA">
              <w:tab/>
            </w:r>
            <w:r w:rsidRPr="0452AAD6">
              <w:rPr>
                <w:rStyle w:val="Hyperkobling"/>
              </w:rPr>
              <w:t>Formålet med Avtalen</w:t>
            </w:r>
            <w:r w:rsidR="4D6059DA">
              <w:tab/>
            </w:r>
            <w:r w:rsidR="4D6059DA">
              <w:fldChar w:fldCharType="begin"/>
            </w:r>
            <w:r w:rsidR="4D6059DA">
              <w:instrText>PAGEREF _Toc1281224451 \h</w:instrText>
            </w:r>
            <w:r w:rsidR="4D6059DA">
              <w:fldChar w:fldCharType="separate"/>
            </w:r>
            <w:r w:rsidRPr="0452AAD6">
              <w:rPr>
                <w:rStyle w:val="Hyperkobling"/>
              </w:rPr>
              <w:t>6</w:t>
            </w:r>
            <w:r w:rsidR="4D6059DA">
              <w:fldChar w:fldCharType="end"/>
            </w:r>
          </w:hyperlink>
        </w:p>
        <w:p w14:paraId="10F1A164" w14:textId="76F19C0F" w:rsidR="000F48BB" w:rsidRDefault="0452AAD6" w:rsidP="0452AAD6">
          <w:pPr>
            <w:pStyle w:val="INNH1"/>
            <w:tabs>
              <w:tab w:val="left" w:pos="435"/>
              <w:tab w:val="right" w:leader="dot" w:pos="9060"/>
            </w:tabs>
          </w:pPr>
          <w:hyperlink w:anchor="_Toc161547752">
            <w:r w:rsidRPr="0452AAD6">
              <w:rPr>
                <w:rStyle w:val="Hyperkobling"/>
              </w:rPr>
              <w:t>4</w:t>
            </w:r>
            <w:r w:rsidR="4D6059DA">
              <w:tab/>
            </w:r>
            <w:r w:rsidRPr="0452AAD6">
              <w:rPr>
                <w:rStyle w:val="Hyperkobling"/>
              </w:rPr>
              <w:t>Avtalens omfang</w:t>
            </w:r>
            <w:r w:rsidR="4D6059DA">
              <w:tab/>
            </w:r>
            <w:r w:rsidR="4D6059DA">
              <w:fldChar w:fldCharType="begin"/>
            </w:r>
            <w:r w:rsidR="4D6059DA">
              <w:instrText>PAGEREF _Toc161547752 \h</w:instrText>
            </w:r>
            <w:r w:rsidR="4D6059DA">
              <w:fldChar w:fldCharType="separate"/>
            </w:r>
            <w:r w:rsidRPr="0452AAD6">
              <w:rPr>
                <w:rStyle w:val="Hyperkobling"/>
              </w:rPr>
              <w:t>7</w:t>
            </w:r>
            <w:r w:rsidR="4D6059DA">
              <w:fldChar w:fldCharType="end"/>
            </w:r>
          </w:hyperlink>
        </w:p>
        <w:p w14:paraId="20C9386C" w14:textId="074093B3" w:rsidR="000F48BB" w:rsidRDefault="0452AAD6" w:rsidP="0452AAD6">
          <w:pPr>
            <w:pStyle w:val="INNH1"/>
            <w:tabs>
              <w:tab w:val="left" w:pos="435"/>
              <w:tab w:val="right" w:leader="dot" w:pos="9060"/>
            </w:tabs>
          </w:pPr>
          <w:hyperlink w:anchor="_Toc292521504">
            <w:r w:rsidRPr="0452AAD6">
              <w:rPr>
                <w:rStyle w:val="Hyperkobling"/>
              </w:rPr>
              <w:t>5</w:t>
            </w:r>
            <w:r w:rsidR="4D6059DA">
              <w:tab/>
            </w:r>
            <w:r w:rsidRPr="0452AAD6">
              <w:rPr>
                <w:rStyle w:val="Hyperkobling"/>
              </w:rPr>
              <w:t>Beskrivelse av krav og instrukser for besvarelse</w:t>
            </w:r>
            <w:r w:rsidR="4D6059DA">
              <w:tab/>
            </w:r>
            <w:r w:rsidR="4D6059DA">
              <w:fldChar w:fldCharType="begin"/>
            </w:r>
            <w:r w:rsidR="4D6059DA">
              <w:instrText>PAGEREF _Toc292521504 \h</w:instrText>
            </w:r>
            <w:r w:rsidR="4D6059DA">
              <w:fldChar w:fldCharType="separate"/>
            </w:r>
            <w:r w:rsidRPr="0452AAD6">
              <w:rPr>
                <w:rStyle w:val="Hyperkobling"/>
              </w:rPr>
              <w:t>8</w:t>
            </w:r>
            <w:r w:rsidR="4D6059DA">
              <w:fldChar w:fldCharType="end"/>
            </w:r>
          </w:hyperlink>
        </w:p>
        <w:p w14:paraId="62863876" w14:textId="0CA914BE" w:rsidR="000F48BB" w:rsidRDefault="0452AAD6" w:rsidP="0452AAD6">
          <w:pPr>
            <w:pStyle w:val="INNH1"/>
            <w:tabs>
              <w:tab w:val="left" w:pos="435"/>
              <w:tab w:val="right" w:leader="dot" w:pos="9060"/>
            </w:tabs>
          </w:pPr>
          <w:hyperlink w:anchor="_Toc2115661224">
            <w:r w:rsidRPr="0452AAD6">
              <w:rPr>
                <w:rStyle w:val="Hyperkobling"/>
              </w:rPr>
              <w:t>6</w:t>
            </w:r>
            <w:r w:rsidR="4D6059DA">
              <w:tab/>
            </w:r>
            <w:r w:rsidRPr="0452AAD6">
              <w:rPr>
                <w:rStyle w:val="Hyperkobling"/>
              </w:rPr>
              <w:t>Generelle krav til tjenestene og Leverandøren</w:t>
            </w:r>
            <w:r w:rsidR="4D6059DA">
              <w:tab/>
            </w:r>
            <w:r w:rsidR="4D6059DA">
              <w:fldChar w:fldCharType="begin"/>
            </w:r>
            <w:r w:rsidR="4D6059DA">
              <w:instrText>PAGEREF _Toc2115661224 \h</w:instrText>
            </w:r>
            <w:r w:rsidR="4D6059DA">
              <w:fldChar w:fldCharType="separate"/>
            </w:r>
            <w:r w:rsidRPr="0452AAD6">
              <w:rPr>
                <w:rStyle w:val="Hyperkobling"/>
              </w:rPr>
              <w:t>8</w:t>
            </w:r>
            <w:r w:rsidR="4D6059DA">
              <w:fldChar w:fldCharType="end"/>
            </w:r>
          </w:hyperlink>
        </w:p>
        <w:p w14:paraId="5230EDAB" w14:textId="04F97431" w:rsidR="000F48BB" w:rsidRDefault="0452AAD6" w:rsidP="0452AAD6">
          <w:pPr>
            <w:pStyle w:val="INNH2"/>
            <w:tabs>
              <w:tab w:val="left" w:pos="660"/>
              <w:tab w:val="right" w:leader="dot" w:pos="9060"/>
            </w:tabs>
          </w:pPr>
          <w:hyperlink w:anchor="_Toc1524270763">
            <w:r w:rsidRPr="0452AAD6">
              <w:rPr>
                <w:rStyle w:val="Hyperkobling"/>
              </w:rPr>
              <w:t>6.1</w:t>
            </w:r>
            <w:r w:rsidR="4D6059DA">
              <w:tab/>
            </w:r>
            <w:r w:rsidRPr="0452AAD6">
              <w:rPr>
                <w:rStyle w:val="Hyperkobling"/>
              </w:rPr>
              <w:t>Overordnet beskrivelse</w:t>
            </w:r>
            <w:r w:rsidR="4D6059DA">
              <w:tab/>
            </w:r>
            <w:r w:rsidR="4D6059DA">
              <w:fldChar w:fldCharType="begin"/>
            </w:r>
            <w:r w:rsidR="4D6059DA">
              <w:instrText>PAGEREF _Toc1524270763 \h</w:instrText>
            </w:r>
            <w:r w:rsidR="4D6059DA">
              <w:fldChar w:fldCharType="separate"/>
            </w:r>
            <w:r w:rsidRPr="0452AAD6">
              <w:rPr>
                <w:rStyle w:val="Hyperkobling"/>
              </w:rPr>
              <w:t>8</w:t>
            </w:r>
            <w:r w:rsidR="4D6059DA">
              <w:fldChar w:fldCharType="end"/>
            </w:r>
          </w:hyperlink>
        </w:p>
        <w:p w14:paraId="3A1A9B0E" w14:textId="6BDFF6AD" w:rsidR="000F48BB" w:rsidRDefault="0452AAD6" w:rsidP="0452AAD6">
          <w:pPr>
            <w:pStyle w:val="INNH2"/>
            <w:tabs>
              <w:tab w:val="left" w:pos="660"/>
              <w:tab w:val="right" w:leader="dot" w:pos="9060"/>
            </w:tabs>
          </w:pPr>
          <w:hyperlink w:anchor="_Toc1927938046">
            <w:r w:rsidRPr="0452AAD6">
              <w:rPr>
                <w:rStyle w:val="Hyperkobling"/>
              </w:rPr>
              <w:t>6.2</w:t>
            </w:r>
            <w:r w:rsidR="4D6059DA">
              <w:tab/>
            </w:r>
            <w:r w:rsidRPr="0452AAD6">
              <w:rPr>
                <w:rStyle w:val="Hyperkobling"/>
              </w:rPr>
              <w:t>Organisering av vedlikeholdstjenestene</w:t>
            </w:r>
            <w:r w:rsidR="4D6059DA">
              <w:tab/>
            </w:r>
            <w:r w:rsidR="4D6059DA">
              <w:fldChar w:fldCharType="begin"/>
            </w:r>
            <w:r w:rsidR="4D6059DA">
              <w:instrText>PAGEREF _Toc1927938046 \h</w:instrText>
            </w:r>
            <w:r w:rsidR="4D6059DA">
              <w:fldChar w:fldCharType="separate"/>
            </w:r>
            <w:r w:rsidRPr="0452AAD6">
              <w:rPr>
                <w:rStyle w:val="Hyperkobling"/>
              </w:rPr>
              <w:t>9</w:t>
            </w:r>
            <w:r w:rsidR="4D6059DA">
              <w:fldChar w:fldCharType="end"/>
            </w:r>
          </w:hyperlink>
        </w:p>
        <w:p w14:paraId="29BB2B13" w14:textId="648B0709" w:rsidR="000F48BB" w:rsidRDefault="0452AAD6" w:rsidP="0452AAD6">
          <w:pPr>
            <w:pStyle w:val="INNH2"/>
            <w:tabs>
              <w:tab w:val="left" w:pos="660"/>
              <w:tab w:val="right" w:leader="dot" w:pos="9060"/>
            </w:tabs>
          </w:pPr>
          <w:hyperlink w:anchor="_Toc2113052783">
            <w:r w:rsidRPr="0452AAD6">
              <w:rPr>
                <w:rStyle w:val="Hyperkobling"/>
              </w:rPr>
              <w:t>6.3</w:t>
            </w:r>
            <w:r w:rsidR="4D6059DA">
              <w:tab/>
            </w:r>
            <w:r w:rsidRPr="0452AAD6">
              <w:rPr>
                <w:rStyle w:val="Hyperkobling"/>
              </w:rPr>
              <w:t>Kundens tekniske plattform og infrastruktur</w:t>
            </w:r>
            <w:r w:rsidR="4D6059DA">
              <w:tab/>
            </w:r>
            <w:r w:rsidR="4D6059DA">
              <w:fldChar w:fldCharType="begin"/>
            </w:r>
            <w:r w:rsidR="4D6059DA">
              <w:instrText>PAGEREF _Toc2113052783 \h</w:instrText>
            </w:r>
            <w:r w:rsidR="4D6059DA">
              <w:fldChar w:fldCharType="separate"/>
            </w:r>
            <w:r w:rsidRPr="0452AAD6">
              <w:rPr>
                <w:rStyle w:val="Hyperkobling"/>
              </w:rPr>
              <w:t>10</w:t>
            </w:r>
            <w:r w:rsidR="4D6059DA">
              <w:fldChar w:fldCharType="end"/>
            </w:r>
          </w:hyperlink>
        </w:p>
        <w:p w14:paraId="0C703A38" w14:textId="32BF6512" w:rsidR="000F48BB" w:rsidRDefault="0452AAD6" w:rsidP="0452AAD6">
          <w:pPr>
            <w:pStyle w:val="INNH2"/>
            <w:tabs>
              <w:tab w:val="left" w:pos="660"/>
              <w:tab w:val="right" w:leader="dot" w:pos="9060"/>
            </w:tabs>
          </w:pPr>
          <w:hyperlink w:anchor="_Toc1762165939">
            <w:r w:rsidRPr="0452AAD6">
              <w:rPr>
                <w:rStyle w:val="Hyperkobling"/>
              </w:rPr>
              <w:t>6.4</w:t>
            </w:r>
            <w:r w:rsidR="4D6059DA">
              <w:tab/>
            </w:r>
            <w:r w:rsidRPr="0452AAD6">
              <w:rPr>
                <w:rStyle w:val="Hyperkobling"/>
              </w:rPr>
              <w:t>Utviklingsguide og arkitekturteam</w:t>
            </w:r>
            <w:r w:rsidR="4D6059DA">
              <w:tab/>
            </w:r>
            <w:r w:rsidR="4D6059DA">
              <w:fldChar w:fldCharType="begin"/>
            </w:r>
            <w:r w:rsidR="4D6059DA">
              <w:instrText>PAGEREF _Toc1762165939 \h</w:instrText>
            </w:r>
            <w:r w:rsidR="4D6059DA">
              <w:fldChar w:fldCharType="separate"/>
            </w:r>
            <w:r w:rsidRPr="0452AAD6">
              <w:rPr>
                <w:rStyle w:val="Hyperkobling"/>
              </w:rPr>
              <w:t>11</w:t>
            </w:r>
            <w:r w:rsidR="4D6059DA">
              <w:fldChar w:fldCharType="end"/>
            </w:r>
          </w:hyperlink>
        </w:p>
        <w:p w14:paraId="4876204E" w14:textId="6B6C06C4" w:rsidR="000F48BB" w:rsidRDefault="0452AAD6" w:rsidP="0452AAD6">
          <w:pPr>
            <w:pStyle w:val="INNH2"/>
            <w:tabs>
              <w:tab w:val="left" w:pos="660"/>
              <w:tab w:val="right" w:leader="dot" w:pos="9060"/>
            </w:tabs>
          </w:pPr>
          <w:hyperlink w:anchor="_Toc1147611600">
            <w:r w:rsidRPr="0452AAD6">
              <w:rPr>
                <w:rStyle w:val="Hyperkobling"/>
              </w:rPr>
              <w:t>6.5</w:t>
            </w:r>
            <w:r w:rsidR="4D6059DA">
              <w:tab/>
            </w:r>
            <w:r w:rsidRPr="0452AAD6">
              <w:rPr>
                <w:rStyle w:val="Hyperkobling"/>
              </w:rPr>
              <w:t>Designguide og designteam</w:t>
            </w:r>
            <w:r w:rsidR="4D6059DA">
              <w:tab/>
            </w:r>
            <w:r w:rsidR="4D6059DA">
              <w:fldChar w:fldCharType="begin"/>
            </w:r>
            <w:r w:rsidR="4D6059DA">
              <w:instrText>PAGEREF _Toc1147611600 \h</w:instrText>
            </w:r>
            <w:r w:rsidR="4D6059DA">
              <w:fldChar w:fldCharType="separate"/>
            </w:r>
            <w:r w:rsidRPr="0452AAD6">
              <w:rPr>
                <w:rStyle w:val="Hyperkobling"/>
              </w:rPr>
              <w:t>12</w:t>
            </w:r>
            <w:r w:rsidR="4D6059DA">
              <w:fldChar w:fldCharType="end"/>
            </w:r>
          </w:hyperlink>
        </w:p>
        <w:p w14:paraId="76C21F62" w14:textId="3D302426" w:rsidR="000F48BB" w:rsidRDefault="0452AAD6" w:rsidP="0452AAD6">
          <w:pPr>
            <w:pStyle w:val="INNH2"/>
            <w:tabs>
              <w:tab w:val="left" w:pos="660"/>
              <w:tab w:val="right" w:leader="dot" w:pos="9060"/>
            </w:tabs>
          </w:pPr>
          <w:hyperlink w:anchor="_Toc582267061">
            <w:r w:rsidRPr="0452AAD6">
              <w:rPr>
                <w:rStyle w:val="Hyperkobling"/>
              </w:rPr>
              <w:t>6.6</w:t>
            </w:r>
            <w:r w:rsidR="4D6059DA">
              <w:tab/>
            </w:r>
            <w:r w:rsidRPr="0452AAD6">
              <w:rPr>
                <w:rStyle w:val="Hyperkobling"/>
              </w:rPr>
              <w:t>Porteføljestyring</w:t>
            </w:r>
            <w:r w:rsidR="4D6059DA">
              <w:tab/>
            </w:r>
            <w:r w:rsidR="4D6059DA">
              <w:fldChar w:fldCharType="begin"/>
            </w:r>
            <w:r w:rsidR="4D6059DA">
              <w:instrText>PAGEREF _Toc582267061 \h</w:instrText>
            </w:r>
            <w:r w:rsidR="4D6059DA">
              <w:fldChar w:fldCharType="separate"/>
            </w:r>
            <w:r w:rsidRPr="0452AAD6">
              <w:rPr>
                <w:rStyle w:val="Hyperkobling"/>
              </w:rPr>
              <w:t>12</w:t>
            </w:r>
            <w:r w:rsidR="4D6059DA">
              <w:fldChar w:fldCharType="end"/>
            </w:r>
          </w:hyperlink>
        </w:p>
        <w:p w14:paraId="103AE4A5" w14:textId="118CFFE8" w:rsidR="000F48BB" w:rsidRDefault="0452AAD6" w:rsidP="0452AAD6">
          <w:pPr>
            <w:pStyle w:val="INNH2"/>
            <w:tabs>
              <w:tab w:val="left" w:pos="660"/>
              <w:tab w:val="right" w:leader="dot" w:pos="9060"/>
            </w:tabs>
          </w:pPr>
          <w:hyperlink w:anchor="_Toc1584998797">
            <w:r w:rsidRPr="0452AAD6">
              <w:rPr>
                <w:rStyle w:val="Hyperkobling"/>
              </w:rPr>
              <w:t>6.7</w:t>
            </w:r>
            <w:r w:rsidR="4D6059DA">
              <w:tab/>
            </w:r>
            <w:r w:rsidRPr="0452AAD6">
              <w:rPr>
                <w:rStyle w:val="Hyperkobling"/>
              </w:rPr>
              <w:t>Kontinuerlig forbedring og effektivisering</w:t>
            </w:r>
            <w:r w:rsidR="4D6059DA">
              <w:tab/>
            </w:r>
            <w:r w:rsidR="4D6059DA">
              <w:fldChar w:fldCharType="begin"/>
            </w:r>
            <w:r w:rsidR="4D6059DA">
              <w:instrText>PAGEREF _Toc1584998797 \h</w:instrText>
            </w:r>
            <w:r w:rsidR="4D6059DA">
              <w:fldChar w:fldCharType="separate"/>
            </w:r>
            <w:r w:rsidRPr="0452AAD6">
              <w:rPr>
                <w:rStyle w:val="Hyperkobling"/>
              </w:rPr>
              <w:t>13</w:t>
            </w:r>
            <w:r w:rsidR="4D6059DA">
              <w:fldChar w:fldCharType="end"/>
            </w:r>
          </w:hyperlink>
        </w:p>
        <w:p w14:paraId="3E62531A" w14:textId="010F6D2B" w:rsidR="000F48BB" w:rsidRDefault="0452AAD6" w:rsidP="0452AAD6">
          <w:pPr>
            <w:pStyle w:val="INNH2"/>
            <w:tabs>
              <w:tab w:val="left" w:pos="660"/>
              <w:tab w:val="right" w:leader="dot" w:pos="9060"/>
            </w:tabs>
          </w:pPr>
          <w:hyperlink w:anchor="_Toc1771075675">
            <w:r w:rsidRPr="0452AAD6">
              <w:rPr>
                <w:rStyle w:val="Hyperkobling"/>
              </w:rPr>
              <w:t>6.8</w:t>
            </w:r>
            <w:r w:rsidR="4D6059DA">
              <w:tab/>
            </w:r>
            <w:r w:rsidRPr="0452AAD6">
              <w:rPr>
                <w:rStyle w:val="Hyperkobling"/>
              </w:rPr>
              <w:t>Bruk av programvare/verktøy/rammeverk</w:t>
            </w:r>
            <w:r w:rsidR="4D6059DA">
              <w:tab/>
            </w:r>
            <w:r w:rsidR="4D6059DA">
              <w:fldChar w:fldCharType="begin"/>
            </w:r>
            <w:r w:rsidR="4D6059DA">
              <w:instrText>PAGEREF _Toc1771075675 \h</w:instrText>
            </w:r>
            <w:r w:rsidR="4D6059DA">
              <w:fldChar w:fldCharType="separate"/>
            </w:r>
            <w:r w:rsidRPr="0452AAD6">
              <w:rPr>
                <w:rStyle w:val="Hyperkobling"/>
              </w:rPr>
              <w:t>13</w:t>
            </w:r>
            <w:r w:rsidR="4D6059DA">
              <w:fldChar w:fldCharType="end"/>
            </w:r>
          </w:hyperlink>
        </w:p>
        <w:p w14:paraId="5D1AD905" w14:textId="034C65FE" w:rsidR="000F48BB" w:rsidRDefault="0452AAD6" w:rsidP="0452AAD6">
          <w:pPr>
            <w:pStyle w:val="INNH2"/>
            <w:tabs>
              <w:tab w:val="left" w:pos="660"/>
              <w:tab w:val="right" w:leader="dot" w:pos="9060"/>
            </w:tabs>
          </w:pPr>
          <w:hyperlink w:anchor="_Toc1876073345">
            <w:r w:rsidRPr="0452AAD6">
              <w:rPr>
                <w:rStyle w:val="Hyperkobling"/>
              </w:rPr>
              <w:t>6.9</w:t>
            </w:r>
            <w:r w:rsidR="4D6059DA">
              <w:tab/>
            </w:r>
            <w:r w:rsidRPr="0452AAD6">
              <w:rPr>
                <w:rStyle w:val="Hyperkobling"/>
              </w:rPr>
              <w:t>Bruk av verktøy for kunstig intelligens</w:t>
            </w:r>
            <w:r w:rsidR="4D6059DA">
              <w:tab/>
            </w:r>
            <w:r w:rsidR="4D6059DA">
              <w:fldChar w:fldCharType="begin"/>
            </w:r>
            <w:r w:rsidR="4D6059DA">
              <w:instrText>PAGEREF _Toc1876073345 \h</w:instrText>
            </w:r>
            <w:r w:rsidR="4D6059DA">
              <w:fldChar w:fldCharType="separate"/>
            </w:r>
            <w:r w:rsidRPr="0452AAD6">
              <w:rPr>
                <w:rStyle w:val="Hyperkobling"/>
              </w:rPr>
              <w:t>14</w:t>
            </w:r>
            <w:r w:rsidR="4D6059DA">
              <w:fldChar w:fldCharType="end"/>
            </w:r>
          </w:hyperlink>
        </w:p>
        <w:p w14:paraId="6A048714" w14:textId="2A674E18" w:rsidR="000F48BB" w:rsidRDefault="0452AAD6" w:rsidP="0452AAD6">
          <w:pPr>
            <w:pStyle w:val="INNH2"/>
            <w:tabs>
              <w:tab w:val="left" w:pos="660"/>
              <w:tab w:val="right" w:leader="dot" w:pos="9060"/>
            </w:tabs>
          </w:pPr>
          <w:hyperlink w:anchor="_Toc304303586">
            <w:r w:rsidRPr="0452AAD6">
              <w:rPr>
                <w:rStyle w:val="Hyperkobling"/>
              </w:rPr>
              <w:t>6.10</w:t>
            </w:r>
            <w:r w:rsidR="4D6059DA">
              <w:tab/>
            </w:r>
            <w:r w:rsidRPr="0452AAD6">
              <w:rPr>
                <w:rStyle w:val="Hyperkobling"/>
              </w:rPr>
              <w:t>Sikkerhet</w:t>
            </w:r>
            <w:r w:rsidR="4D6059DA">
              <w:tab/>
            </w:r>
            <w:r w:rsidR="4D6059DA">
              <w:fldChar w:fldCharType="begin"/>
            </w:r>
            <w:r w:rsidR="4D6059DA">
              <w:instrText>PAGEREF _Toc304303586 \h</w:instrText>
            </w:r>
            <w:r w:rsidR="4D6059DA">
              <w:fldChar w:fldCharType="separate"/>
            </w:r>
            <w:r w:rsidRPr="0452AAD6">
              <w:rPr>
                <w:rStyle w:val="Hyperkobling"/>
              </w:rPr>
              <w:t>14</w:t>
            </w:r>
            <w:r w:rsidR="4D6059DA">
              <w:fldChar w:fldCharType="end"/>
            </w:r>
          </w:hyperlink>
        </w:p>
        <w:p w14:paraId="4ABF0A8B" w14:textId="7A8FFF42" w:rsidR="000F48BB" w:rsidRDefault="0452AAD6" w:rsidP="0452AAD6">
          <w:pPr>
            <w:pStyle w:val="INNH2"/>
            <w:tabs>
              <w:tab w:val="left" w:pos="660"/>
              <w:tab w:val="right" w:leader="dot" w:pos="9060"/>
            </w:tabs>
          </w:pPr>
          <w:hyperlink w:anchor="_Toc695684282">
            <w:r w:rsidRPr="0452AAD6">
              <w:rPr>
                <w:rStyle w:val="Hyperkobling"/>
              </w:rPr>
              <w:t>6.11</w:t>
            </w:r>
            <w:r w:rsidR="4D6059DA">
              <w:tab/>
            </w:r>
            <w:r w:rsidRPr="0452AAD6">
              <w:rPr>
                <w:rStyle w:val="Hyperkobling"/>
              </w:rPr>
              <w:t>Tilgjengelighet</w:t>
            </w:r>
            <w:r w:rsidR="4D6059DA">
              <w:tab/>
            </w:r>
            <w:r w:rsidR="4D6059DA">
              <w:fldChar w:fldCharType="begin"/>
            </w:r>
            <w:r w:rsidR="4D6059DA">
              <w:instrText>PAGEREF _Toc695684282 \h</w:instrText>
            </w:r>
            <w:r w:rsidR="4D6059DA">
              <w:fldChar w:fldCharType="separate"/>
            </w:r>
            <w:r w:rsidRPr="0452AAD6">
              <w:rPr>
                <w:rStyle w:val="Hyperkobling"/>
              </w:rPr>
              <w:t>14</w:t>
            </w:r>
            <w:r w:rsidR="4D6059DA">
              <w:fldChar w:fldCharType="end"/>
            </w:r>
          </w:hyperlink>
        </w:p>
        <w:p w14:paraId="1E044F23" w14:textId="121EDEFD" w:rsidR="000F48BB" w:rsidRDefault="0452AAD6" w:rsidP="0452AAD6">
          <w:pPr>
            <w:pStyle w:val="INNH2"/>
            <w:tabs>
              <w:tab w:val="left" w:pos="660"/>
              <w:tab w:val="right" w:leader="dot" w:pos="9060"/>
            </w:tabs>
          </w:pPr>
          <w:hyperlink w:anchor="_Toc1620196951">
            <w:r w:rsidRPr="0452AAD6">
              <w:rPr>
                <w:rStyle w:val="Hyperkobling"/>
              </w:rPr>
              <w:t>6.12</w:t>
            </w:r>
            <w:r w:rsidR="4D6059DA">
              <w:tab/>
            </w:r>
            <w:r w:rsidRPr="0452AAD6">
              <w:rPr>
                <w:rStyle w:val="Hyperkobling"/>
              </w:rPr>
              <w:t>Språk</w:t>
            </w:r>
            <w:r w:rsidR="4D6059DA">
              <w:tab/>
            </w:r>
            <w:r w:rsidR="4D6059DA">
              <w:fldChar w:fldCharType="begin"/>
            </w:r>
            <w:r w:rsidR="4D6059DA">
              <w:instrText>PAGEREF _Toc1620196951 \h</w:instrText>
            </w:r>
            <w:r w:rsidR="4D6059DA">
              <w:fldChar w:fldCharType="separate"/>
            </w:r>
            <w:r w:rsidRPr="0452AAD6">
              <w:rPr>
                <w:rStyle w:val="Hyperkobling"/>
              </w:rPr>
              <w:t>15</w:t>
            </w:r>
            <w:r w:rsidR="4D6059DA">
              <w:fldChar w:fldCharType="end"/>
            </w:r>
          </w:hyperlink>
        </w:p>
        <w:p w14:paraId="265CC6FC" w14:textId="018EE6D1" w:rsidR="000F48BB" w:rsidRDefault="0452AAD6" w:rsidP="0452AAD6">
          <w:pPr>
            <w:pStyle w:val="INNH1"/>
            <w:tabs>
              <w:tab w:val="left" w:pos="435"/>
              <w:tab w:val="right" w:leader="dot" w:pos="9060"/>
            </w:tabs>
          </w:pPr>
          <w:hyperlink w:anchor="_Toc1705858571">
            <w:r w:rsidRPr="0452AAD6">
              <w:rPr>
                <w:rStyle w:val="Hyperkobling"/>
              </w:rPr>
              <w:t>7</w:t>
            </w:r>
            <w:r w:rsidR="4D6059DA">
              <w:tab/>
            </w:r>
            <w:r w:rsidRPr="0452AAD6">
              <w:rPr>
                <w:rStyle w:val="Hyperkobling"/>
              </w:rPr>
              <w:t>Vedlikehold av systemporteføljen</w:t>
            </w:r>
            <w:r w:rsidR="4D6059DA">
              <w:tab/>
            </w:r>
            <w:r w:rsidR="4D6059DA">
              <w:fldChar w:fldCharType="begin"/>
            </w:r>
            <w:r w:rsidR="4D6059DA">
              <w:instrText>PAGEREF _Toc1705858571 \h</w:instrText>
            </w:r>
            <w:r w:rsidR="4D6059DA">
              <w:fldChar w:fldCharType="separate"/>
            </w:r>
            <w:r w:rsidRPr="0452AAD6">
              <w:rPr>
                <w:rStyle w:val="Hyperkobling"/>
              </w:rPr>
              <w:t>16</w:t>
            </w:r>
            <w:r w:rsidR="4D6059DA">
              <w:fldChar w:fldCharType="end"/>
            </w:r>
          </w:hyperlink>
        </w:p>
        <w:p w14:paraId="504A8025" w14:textId="3128070E" w:rsidR="000F48BB" w:rsidRDefault="0452AAD6" w:rsidP="0452AAD6">
          <w:pPr>
            <w:pStyle w:val="INNH2"/>
            <w:tabs>
              <w:tab w:val="left" w:pos="660"/>
              <w:tab w:val="right" w:leader="dot" w:pos="9060"/>
            </w:tabs>
          </w:pPr>
          <w:hyperlink w:anchor="_Toc988052782">
            <w:r w:rsidRPr="0452AAD6">
              <w:rPr>
                <w:rStyle w:val="Hyperkobling"/>
              </w:rPr>
              <w:t>7.1</w:t>
            </w:r>
            <w:r w:rsidR="4D6059DA">
              <w:tab/>
            </w:r>
            <w:r w:rsidRPr="0452AAD6">
              <w:rPr>
                <w:rStyle w:val="Hyperkobling"/>
              </w:rPr>
              <w:t>Generelt om vedlikeholdstjenesten</w:t>
            </w:r>
            <w:r w:rsidR="4D6059DA">
              <w:tab/>
            </w:r>
            <w:r w:rsidR="4D6059DA">
              <w:fldChar w:fldCharType="begin"/>
            </w:r>
            <w:r w:rsidR="4D6059DA">
              <w:instrText>PAGEREF _Toc988052782 \h</w:instrText>
            </w:r>
            <w:r w:rsidR="4D6059DA">
              <w:fldChar w:fldCharType="separate"/>
            </w:r>
            <w:r w:rsidRPr="0452AAD6">
              <w:rPr>
                <w:rStyle w:val="Hyperkobling"/>
              </w:rPr>
              <w:t>16</w:t>
            </w:r>
            <w:r w:rsidR="4D6059DA">
              <w:fldChar w:fldCharType="end"/>
            </w:r>
          </w:hyperlink>
        </w:p>
        <w:p w14:paraId="5522FA09" w14:textId="4A367D9D" w:rsidR="000F48BB" w:rsidRDefault="0452AAD6" w:rsidP="0452AAD6">
          <w:pPr>
            <w:pStyle w:val="INNH2"/>
            <w:tabs>
              <w:tab w:val="left" w:pos="660"/>
              <w:tab w:val="right" w:leader="dot" w:pos="9060"/>
            </w:tabs>
          </w:pPr>
          <w:hyperlink w:anchor="_Toc1415156839">
            <w:r w:rsidRPr="0452AAD6">
              <w:rPr>
                <w:rStyle w:val="Hyperkobling"/>
              </w:rPr>
              <w:t>7.2</w:t>
            </w:r>
            <w:r w:rsidR="4D6059DA">
              <w:tab/>
            </w:r>
            <w:r w:rsidRPr="0452AAD6">
              <w:rPr>
                <w:rStyle w:val="Hyperkobling"/>
              </w:rPr>
              <w:t>Utvikling og videreutvikling</w:t>
            </w:r>
            <w:r w:rsidR="4D6059DA">
              <w:tab/>
            </w:r>
            <w:r w:rsidR="4D6059DA">
              <w:fldChar w:fldCharType="begin"/>
            </w:r>
            <w:r w:rsidR="4D6059DA">
              <w:instrText>PAGEREF _Toc1415156839 \h</w:instrText>
            </w:r>
            <w:r w:rsidR="4D6059DA">
              <w:fldChar w:fldCharType="separate"/>
            </w:r>
            <w:r w:rsidRPr="0452AAD6">
              <w:rPr>
                <w:rStyle w:val="Hyperkobling"/>
              </w:rPr>
              <w:t>17</w:t>
            </w:r>
            <w:r w:rsidR="4D6059DA">
              <w:fldChar w:fldCharType="end"/>
            </w:r>
          </w:hyperlink>
        </w:p>
        <w:p w14:paraId="39DF0901" w14:textId="2C9497EF" w:rsidR="000F48BB" w:rsidRDefault="0452AAD6" w:rsidP="0452AAD6">
          <w:pPr>
            <w:pStyle w:val="INNH2"/>
            <w:tabs>
              <w:tab w:val="left" w:pos="660"/>
              <w:tab w:val="right" w:leader="dot" w:pos="9060"/>
            </w:tabs>
          </w:pPr>
          <w:hyperlink w:anchor="_Toc1489445818">
            <w:r w:rsidRPr="0452AAD6">
              <w:rPr>
                <w:rStyle w:val="Hyperkobling"/>
              </w:rPr>
              <w:t>7.3</w:t>
            </w:r>
            <w:r w:rsidR="4D6059DA">
              <w:tab/>
            </w:r>
            <w:r w:rsidRPr="0452AAD6">
              <w:rPr>
                <w:rStyle w:val="Hyperkobling"/>
              </w:rPr>
              <w:t>Forebyggende vedlikehold</w:t>
            </w:r>
            <w:r w:rsidR="4D6059DA">
              <w:tab/>
            </w:r>
            <w:r w:rsidR="4D6059DA">
              <w:fldChar w:fldCharType="begin"/>
            </w:r>
            <w:r w:rsidR="4D6059DA">
              <w:instrText>PAGEREF _Toc1489445818 \h</w:instrText>
            </w:r>
            <w:r w:rsidR="4D6059DA">
              <w:fldChar w:fldCharType="separate"/>
            </w:r>
            <w:r w:rsidRPr="0452AAD6">
              <w:rPr>
                <w:rStyle w:val="Hyperkobling"/>
              </w:rPr>
              <w:t>18</w:t>
            </w:r>
            <w:r w:rsidR="4D6059DA">
              <w:fldChar w:fldCharType="end"/>
            </w:r>
          </w:hyperlink>
        </w:p>
        <w:p w14:paraId="3C694E1F" w14:textId="5FD851D4" w:rsidR="000F48BB" w:rsidRDefault="0452AAD6" w:rsidP="0452AAD6">
          <w:pPr>
            <w:pStyle w:val="INNH2"/>
            <w:tabs>
              <w:tab w:val="left" w:pos="660"/>
              <w:tab w:val="right" w:leader="dot" w:pos="9060"/>
            </w:tabs>
          </w:pPr>
          <w:hyperlink w:anchor="_Toc961204001">
            <w:r w:rsidRPr="0452AAD6">
              <w:rPr>
                <w:rStyle w:val="Hyperkobling"/>
              </w:rPr>
              <w:t>7.4</w:t>
            </w:r>
            <w:r w:rsidR="4D6059DA">
              <w:tab/>
            </w:r>
            <w:r w:rsidRPr="0452AAD6">
              <w:rPr>
                <w:rStyle w:val="Hyperkobling"/>
              </w:rPr>
              <w:t>Feilhåndtering og korrigerende vedlikehold</w:t>
            </w:r>
            <w:r w:rsidR="4D6059DA">
              <w:tab/>
            </w:r>
            <w:r w:rsidR="4D6059DA">
              <w:fldChar w:fldCharType="begin"/>
            </w:r>
            <w:r w:rsidR="4D6059DA">
              <w:instrText>PAGEREF _Toc961204001 \h</w:instrText>
            </w:r>
            <w:r w:rsidR="4D6059DA">
              <w:fldChar w:fldCharType="separate"/>
            </w:r>
            <w:r w:rsidRPr="0452AAD6">
              <w:rPr>
                <w:rStyle w:val="Hyperkobling"/>
              </w:rPr>
              <w:t>19</w:t>
            </w:r>
            <w:r w:rsidR="4D6059DA">
              <w:fldChar w:fldCharType="end"/>
            </w:r>
          </w:hyperlink>
        </w:p>
        <w:p w14:paraId="2EE6BE2D" w14:textId="5B6A7454" w:rsidR="000F48BB" w:rsidRDefault="0452AAD6" w:rsidP="0452AAD6">
          <w:pPr>
            <w:pStyle w:val="INNH2"/>
            <w:tabs>
              <w:tab w:val="left" w:pos="660"/>
              <w:tab w:val="right" w:leader="dot" w:pos="9060"/>
            </w:tabs>
          </w:pPr>
          <w:hyperlink w:anchor="_Toc1094321796">
            <w:r w:rsidRPr="0452AAD6">
              <w:rPr>
                <w:rStyle w:val="Hyperkobling"/>
              </w:rPr>
              <w:t>7.5</w:t>
            </w:r>
            <w:r w:rsidR="4D6059DA">
              <w:tab/>
            </w:r>
            <w:r w:rsidRPr="0452AAD6">
              <w:rPr>
                <w:rStyle w:val="Hyperkobling"/>
              </w:rPr>
              <w:t>Leveransekrav ved vedlikeholdsarbeid</w:t>
            </w:r>
            <w:r w:rsidR="4D6059DA">
              <w:tab/>
            </w:r>
            <w:r w:rsidR="4D6059DA">
              <w:fldChar w:fldCharType="begin"/>
            </w:r>
            <w:r w:rsidR="4D6059DA">
              <w:instrText>PAGEREF _Toc1094321796 \h</w:instrText>
            </w:r>
            <w:r w:rsidR="4D6059DA">
              <w:fldChar w:fldCharType="separate"/>
            </w:r>
            <w:r w:rsidRPr="0452AAD6">
              <w:rPr>
                <w:rStyle w:val="Hyperkobling"/>
              </w:rPr>
              <w:t>19</w:t>
            </w:r>
            <w:r w:rsidR="4D6059DA">
              <w:fldChar w:fldCharType="end"/>
            </w:r>
          </w:hyperlink>
        </w:p>
        <w:p w14:paraId="651A7FB0" w14:textId="30C386B9" w:rsidR="000F48BB" w:rsidRDefault="0452AAD6" w:rsidP="0452AAD6">
          <w:pPr>
            <w:pStyle w:val="INNH2"/>
            <w:tabs>
              <w:tab w:val="left" w:pos="660"/>
              <w:tab w:val="right" w:leader="dot" w:pos="9060"/>
            </w:tabs>
          </w:pPr>
          <w:hyperlink w:anchor="_Toc1219593408">
            <w:r w:rsidRPr="0452AAD6">
              <w:rPr>
                <w:rStyle w:val="Hyperkobling"/>
              </w:rPr>
              <w:t>7.6</w:t>
            </w:r>
            <w:r w:rsidR="4D6059DA">
              <w:tab/>
            </w:r>
            <w:r w:rsidRPr="0452AAD6">
              <w:rPr>
                <w:rStyle w:val="Hyperkobling"/>
              </w:rPr>
              <w:t>Miljøer, produksjonssetting og tilbakeføring</w:t>
            </w:r>
            <w:r w:rsidR="4D6059DA">
              <w:tab/>
            </w:r>
            <w:r w:rsidR="4D6059DA">
              <w:fldChar w:fldCharType="begin"/>
            </w:r>
            <w:r w:rsidR="4D6059DA">
              <w:instrText>PAGEREF _Toc1219593408 \h</w:instrText>
            </w:r>
            <w:r w:rsidR="4D6059DA">
              <w:fldChar w:fldCharType="separate"/>
            </w:r>
            <w:r w:rsidRPr="0452AAD6">
              <w:rPr>
                <w:rStyle w:val="Hyperkobling"/>
              </w:rPr>
              <w:t>21</w:t>
            </w:r>
            <w:r w:rsidR="4D6059DA">
              <w:fldChar w:fldCharType="end"/>
            </w:r>
          </w:hyperlink>
        </w:p>
        <w:p w14:paraId="44A17DBF" w14:textId="2565C027" w:rsidR="000F48BB" w:rsidRDefault="0452AAD6" w:rsidP="0452AAD6">
          <w:pPr>
            <w:pStyle w:val="INNH1"/>
            <w:tabs>
              <w:tab w:val="left" w:pos="435"/>
              <w:tab w:val="right" w:leader="dot" w:pos="9060"/>
            </w:tabs>
          </w:pPr>
          <w:hyperlink w:anchor="_Toc1495918951">
            <w:r w:rsidRPr="0452AAD6">
              <w:rPr>
                <w:rStyle w:val="Hyperkobling"/>
              </w:rPr>
              <w:t>8</w:t>
            </w:r>
            <w:r w:rsidR="4D6059DA">
              <w:tab/>
            </w:r>
            <w:r w:rsidRPr="0452AAD6">
              <w:rPr>
                <w:rStyle w:val="Hyperkobling"/>
              </w:rPr>
              <w:t>Kvalitetssikring av leveranse fra tredjepart</w:t>
            </w:r>
            <w:r w:rsidR="4D6059DA">
              <w:tab/>
            </w:r>
            <w:r w:rsidR="4D6059DA">
              <w:fldChar w:fldCharType="begin"/>
            </w:r>
            <w:r w:rsidR="4D6059DA">
              <w:instrText>PAGEREF _Toc1495918951 \h</w:instrText>
            </w:r>
            <w:r w:rsidR="4D6059DA">
              <w:fldChar w:fldCharType="separate"/>
            </w:r>
            <w:r w:rsidRPr="0452AAD6">
              <w:rPr>
                <w:rStyle w:val="Hyperkobling"/>
              </w:rPr>
              <w:t>22</w:t>
            </w:r>
            <w:r w:rsidR="4D6059DA">
              <w:fldChar w:fldCharType="end"/>
            </w:r>
          </w:hyperlink>
        </w:p>
        <w:p w14:paraId="0261D711" w14:textId="7ADF64A6" w:rsidR="000F48BB" w:rsidRDefault="0452AAD6" w:rsidP="0452AAD6">
          <w:pPr>
            <w:pStyle w:val="INNH1"/>
            <w:tabs>
              <w:tab w:val="left" w:pos="435"/>
              <w:tab w:val="right" w:leader="dot" w:pos="9060"/>
            </w:tabs>
          </w:pPr>
          <w:hyperlink w:anchor="_Toc1782340362">
            <w:r w:rsidRPr="0452AAD6">
              <w:rPr>
                <w:rStyle w:val="Hyperkobling"/>
              </w:rPr>
              <w:t>9</w:t>
            </w:r>
            <w:r w:rsidR="4D6059DA">
              <w:tab/>
            </w:r>
            <w:r w:rsidRPr="0452AAD6">
              <w:rPr>
                <w:rStyle w:val="Hyperkobling"/>
              </w:rPr>
              <w:t>Deltakelse i Plattformteam</w:t>
            </w:r>
            <w:r w:rsidR="4D6059DA">
              <w:tab/>
            </w:r>
            <w:r w:rsidR="4D6059DA">
              <w:fldChar w:fldCharType="begin"/>
            </w:r>
            <w:r w:rsidR="4D6059DA">
              <w:instrText>PAGEREF _Toc1782340362 \h</w:instrText>
            </w:r>
            <w:r w:rsidR="4D6059DA">
              <w:fldChar w:fldCharType="separate"/>
            </w:r>
            <w:r w:rsidRPr="0452AAD6">
              <w:rPr>
                <w:rStyle w:val="Hyperkobling"/>
              </w:rPr>
              <w:t>23</w:t>
            </w:r>
            <w:r w:rsidR="4D6059DA">
              <w:fldChar w:fldCharType="end"/>
            </w:r>
          </w:hyperlink>
        </w:p>
        <w:p w14:paraId="7E845002" w14:textId="02D96296" w:rsidR="000F48BB" w:rsidRDefault="0452AAD6" w:rsidP="0452AAD6">
          <w:pPr>
            <w:pStyle w:val="INNH1"/>
            <w:tabs>
              <w:tab w:val="left" w:pos="435"/>
              <w:tab w:val="right" w:leader="dot" w:pos="9060"/>
            </w:tabs>
          </w:pPr>
          <w:hyperlink w:anchor="_Toc1345631254">
            <w:r w:rsidRPr="0452AAD6">
              <w:rPr>
                <w:rStyle w:val="Hyperkobling"/>
              </w:rPr>
              <w:t>10</w:t>
            </w:r>
            <w:r w:rsidR="4D6059DA">
              <w:tab/>
            </w:r>
            <w:r w:rsidRPr="0452AAD6">
              <w:rPr>
                <w:rStyle w:val="Hyperkobling"/>
              </w:rPr>
              <w:t>Rådgiving</w:t>
            </w:r>
            <w:r w:rsidR="4D6059DA">
              <w:tab/>
            </w:r>
            <w:r w:rsidR="4D6059DA">
              <w:fldChar w:fldCharType="begin"/>
            </w:r>
            <w:r w:rsidR="4D6059DA">
              <w:instrText>PAGEREF _Toc1345631254 \h</w:instrText>
            </w:r>
            <w:r w:rsidR="4D6059DA">
              <w:fldChar w:fldCharType="separate"/>
            </w:r>
            <w:r w:rsidRPr="0452AAD6">
              <w:rPr>
                <w:rStyle w:val="Hyperkobling"/>
              </w:rPr>
              <w:t>23</w:t>
            </w:r>
            <w:r w:rsidR="4D6059DA">
              <w:fldChar w:fldCharType="end"/>
            </w:r>
          </w:hyperlink>
        </w:p>
        <w:p w14:paraId="34FE5CB5" w14:textId="3E4DEE05" w:rsidR="000F48BB" w:rsidRDefault="0452AAD6" w:rsidP="0452AAD6">
          <w:pPr>
            <w:pStyle w:val="INNH1"/>
            <w:tabs>
              <w:tab w:val="left" w:pos="435"/>
              <w:tab w:val="right" w:leader="dot" w:pos="9060"/>
            </w:tabs>
          </w:pPr>
          <w:hyperlink w:anchor="_Toc937729824">
            <w:r w:rsidRPr="0452AAD6">
              <w:rPr>
                <w:rStyle w:val="Hyperkobling"/>
              </w:rPr>
              <w:t>11</w:t>
            </w:r>
            <w:r w:rsidR="4D6059DA">
              <w:tab/>
            </w:r>
            <w:r w:rsidRPr="0452AAD6">
              <w:rPr>
                <w:rStyle w:val="Hyperkobling"/>
              </w:rPr>
              <w:t>Dokumentasjon av vedlikeholdstjenestene</w:t>
            </w:r>
            <w:r w:rsidR="4D6059DA">
              <w:tab/>
            </w:r>
            <w:r w:rsidR="4D6059DA">
              <w:fldChar w:fldCharType="begin"/>
            </w:r>
            <w:r w:rsidR="4D6059DA">
              <w:instrText>PAGEREF _Toc937729824 \h</w:instrText>
            </w:r>
            <w:r w:rsidR="4D6059DA">
              <w:fldChar w:fldCharType="separate"/>
            </w:r>
            <w:r w:rsidRPr="0452AAD6">
              <w:rPr>
                <w:rStyle w:val="Hyperkobling"/>
              </w:rPr>
              <w:t>24</w:t>
            </w:r>
            <w:r w:rsidR="4D6059DA">
              <w:fldChar w:fldCharType="end"/>
            </w:r>
          </w:hyperlink>
        </w:p>
        <w:p w14:paraId="1D375F9A" w14:textId="12C8CF18" w:rsidR="000F48BB" w:rsidRDefault="0452AAD6" w:rsidP="0452AAD6">
          <w:pPr>
            <w:pStyle w:val="INNH1"/>
            <w:tabs>
              <w:tab w:val="left" w:pos="435"/>
              <w:tab w:val="right" w:leader="dot" w:pos="9060"/>
            </w:tabs>
          </w:pPr>
          <w:hyperlink w:anchor="_Toc2141913968">
            <w:r w:rsidRPr="0452AAD6">
              <w:rPr>
                <w:rStyle w:val="Hyperkobling"/>
              </w:rPr>
              <w:t>12</w:t>
            </w:r>
            <w:r w:rsidR="4D6059DA">
              <w:tab/>
            </w:r>
            <w:r w:rsidRPr="0452AAD6">
              <w:rPr>
                <w:rStyle w:val="Hyperkobling"/>
              </w:rPr>
              <w:t>Informasjonssikkerhet</w:t>
            </w:r>
            <w:r w:rsidR="4D6059DA">
              <w:tab/>
            </w:r>
            <w:r w:rsidR="4D6059DA">
              <w:fldChar w:fldCharType="begin"/>
            </w:r>
            <w:r w:rsidR="4D6059DA">
              <w:instrText>PAGEREF _Toc2141913968 \h</w:instrText>
            </w:r>
            <w:r w:rsidR="4D6059DA">
              <w:fldChar w:fldCharType="separate"/>
            </w:r>
            <w:r w:rsidRPr="0452AAD6">
              <w:rPr>
                <w:rStyle w:val="Hyperkobling"/>
              </w:rPr>
              <w:t>25</w:t>
            </w:r>
            <w:r w:rsidR="4D6059DA">
              <w:fldChar w:fldCharType="end"/>
            </w:r>
          </w:hyperlink>
        </w:p>
        <w:p w14:paraId="705B543C" w14:textId="7B3F5FDA" w:rsidR="000F48BB" w:rsidRDefault="0452AAD6" w:rsidP="0452AAD6">
          <w:pPr>
            <w:pStyle w:val="INNH1"/>
            <w:tabs>
              <w:tab w:val="left" w:pos="435"/>
              <w:tab w:val="right" w:leader="dot" w:pos="9060"/>
            </w:tabs>
          </w:pPr>
          <w:hyperlink w:anchor="_Toc1314615999">
            <w:r w:rsidRPr="0452AAD6">
              <w:rPr>
                <w:rStyle w:val="Hyperkobling"/>
              </w:rPr>
              <w:t>13</w:t>
            </w:r>
            <w:r w:rsidR="4D6059DA">
              <w:tab/>
            </w:r>
            <w:r w:rsidRPr="0452AAD6">
              <w:rPr>
                <w:rStyle w:val="Hyperkobling"/>
              </w:rPr>
              <w:t>Myndighetskrav</w:t>
            </w:r>
            <w:r w:rsidR="4D6059DA">
              <w:tab/>
            </w:r>
            <w:r w:rsidR="4D6059DA">
              <w:fldChar w:fldCharType="begin"/>
            </w:r>
            <w:r w:rsidR="4D6059DA">
              <w:instrText>PAGEREF _Toc1314615999 \h</w:instrText>
            </w:r>
            <w:r w:rsidR="4D6059DA">
              <w:fldChar w:fldCharType="separate"/>
            </w:r>
            <w:r w:rsidRPr="0452AAD6">
              <w:rPr>
                <w:rStyle w:val="Hyperkobling"/>
              </w:rPr>
              <w:t>25</w:t>
            </w:r>
            <w:r w:rsidR="4D6059DA">
              <w:fldChar w:fldCharType="end"/>
            </w:r>
          </w:hyperlink>
        </w:p>
        <w:p w14:paraId="34ED221F" w14:textId="59503E98" w:rsidR="002A3B3A" w:rsidRDefault="002A3B3A">
          <w:r>
            <w:rPr>
              <w:b/>
              <w:bCs/>
            </w:rPr>
            <w:fldChar w:fldCharType="end"/>
          </w:r>
        </w:p>
      </w:sdtContent>
    </w:sdt>
    <w:p w14:paraId="0842CB9E" w14:textId="77777777" w:rsidR="002A3B3A" w:rsidRDefault="002A3B3A" w:rsidP="002A3B3A"/>
    <w:p w14:paraId="19B86829" w14:textId="16B62F0F" w:rsidR="24C65F92" w:rsidRDefault="24C65F92"/>
    <w:p w14:paraId="3D760ACC" w14:textId="48E1F136" w:rsidR="0A67AC1A" w:rsidRDefault="0A67AC1A"/>
    <w:p w14:paraId="7107209F" w14:textId="18B235F8" w:rsidR="0A67AC1A" w:rsidRDefault="0A67AC1A"/>
    <w:p w14:paraId="2A236A11" w14:textId="2B34AA7B" w:rsidR="0A67AC1A" w:rsidRDefault="0A67AC1A"/>
    <w:p w14:paraId="27E4B4F2" w14:textId="0F557FBC" w:rsidR="0A67AC1A" w:rsidRDefault="0A67AC1A"/>
    <w:p w14:paraId="0BFC9D6D" w14:textId="4321AE95" w:rsidR="0A67AC1A" w:rsidRDefault="0A67AC1A"/>
    <w:p w14:paraId="303732BE" w14:textId="1D1D1AAA" w:rsidR="0A67AC1A" w:rsidRDefault="0A67AC1A"/>
    <w:p w14:paraId="09743FC2" w14:textId="76B1AB76" w:rsidR="0A67AC1A" w:rsidRDefault="0A67AC1A" w:rsidP="0A67AC1A"/>
    <w:p w14:paraId="2F15E2D4" w14:textId="2668BF2B" w:rsidR="002A3B3A" w:rsidRDefault="005F2D5E" w:rsidP="0A67AC1A">
      <w:pPr>
        <w:pStyle w:val="Overskrift1"/>
      </w:pPr>
      <w:bookmarkStart w:id="9" w:name="_Toc1361068628"/>
      <w:r>
        <w:t>Definisjoner</w:t>
      </w:r>
      <w:bookmarkEnd w:id="9"/>
    </w:p>
    <w:tbl>
      <w:tblPr>
        <w:tblW w:w="9672" w:type="dxa"/>
        <w:tblInd w:w="2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893"/>
        <w:gridCol w:w="6779"/>
      </w:tblGrid>
      <w:tr w:rsidR="00BF0023" w14:paraId="2BFB5E29" w14:textId="77777777" w:rsidTr="0452AAD6">
        <w:trPr>
          <w:trHeight w:val="372"/>
          <w:tblHeader/>
        </w:trPr>
        <w:tc>
          <w:tcPr>
            <w:tcW w:w="2893" w:type="dxa"/>
          </w:tcPr>
          <w:p w14:paraId="75ABABA0" w14:textId="77777777" w:rsidR="002A3B3A" w:rsidRPr="00B72CB3" w:rsidRDefault="002A3B3A" w:rsidP="002A3B3A">
            <w:pPr>
              <w:rPr>
                <w:szCs w:val="20"/>
              </w:rPr>
            </w:pPr>
            <w:r w:rsidRPr="00B72CB3">
              <w:rPr>
                <w:szCs w:val="20"/>
              </w:rPr>
              <w:t>Begrep</w:t>
            </w:r>
          </w:p>
        </w:tc>
        <w:tc>
          <w:tcPr>
            <w:tcW w:w="6779" w:type="dxa"/>
          </w:tcPr>
          <w:p w14:paraId="55E4220E" w14:textId="77777777" w:rsidR="002A3B3A" w:rsidRPr="00B72CB3" w:rsidRDefault="002A3B3A" w:rsidP="002A3B3A">
            <w:pPr>
              <w:rPr>
                <w:szCs w:val="20"/>
              </w:rPr>
            </w:pPr>
            <w:r w:rsidRPr="00B72CB3">
              <w:rPr>
                <w:szCs w:val="20"/>
              </w:rPr>
              <w:t>Forklaring</w:t>
            </w:r>
          </w:p>
        </w:tc>
      </w:tr>
      <w:tr w:rsidR="007036E7" w14:paraId="42F5DC76" w14:textId="77777777" w:rsidTr="0452AAD6">
        <w:tc>
          <w:tcPr>
            <w:tcW w:w="2893" w:type="dxa"/>
          </w:tcPr>
          <w:p w14:paraId="6683C507" w14:textId="5272EAC9" w:rsidR="007036E7" w:rsidRPr="008A6B4D" w:rsidRDefault="007036E7" w:rsidP="007036E7">
            <w:pPr>
              <w:rPr>
                <w:rStyle w:val="Stil10pt"/>
                <w:rFonts w:ascii="Georgia" w:hAnsi="Georgia"/>
                <w:szCs w:val="20"/>
              </w:rPr>
            </w:pPr>
            <w:r w:rsidRPr="00707B25">
              <w:t>Applikasjon</w:t>
            </w:r>
          </w:p>
        </w:tc>
        <w:tc>
          <w:tcPr>
            <w:tcW w:w="6779" w:type="dxa"/>
          </w:tcPr>
          <w:p w14:paraId="682A89D0" w14:textId="03845C60" w:rsidR="007036E7" w:rsidRPr="008A6B4D" w:rsidRDefault="007036E7" w:rsidP="007036E7">
            <w:pPr>
              <w:rPr>
                <w:rStyle w:val="Stil10pt"/>
                <w:rFonts w:ascii="Georgia" w:hAnsi="Georgia"/>
                <w:szCs w:val="20"/>
              </w:rPr>
            </w:pPr>
            <w:r w:rsidRPr="00707B25">
              <w:t>Benyttes som et synonym for brukerprogramvare, programvare eller fagsystem. Se også Programvare og Fagsystem.</w:t>
            </w:r>
          </w:p>
        </w:tc>
      </w:tr>
      <w:tr w:rsidR="007036E7" w14:paraId="6CD728A0" w14:textId="77777777" w:rsidTr="0452AAD6">
        <w:tc>
          <w:tcPr>
            <w:tcW w:w="2893" w:type="dxa"/>
          </w:tcPr>
          <w:p w14:paraId="6D1763EB" w14:textId="6AECC82A" w:rsidR="007036E7" w:rsidRPr="008A6B4D" w:rsidRDefault="007036E7" w:rsidP="007036E7">
            <w:pPr>
              <w:rPr>
                <w:rStyle w:val="Stil10pt"/>
                <w:rFonts w:ascii="Georgia" w:hAnsi="Georgia"/>
              </w:rPr>
            </w:pPr>
            <w:r w:rsidRPr="00707B25">
              <w:t>Arkitekturteam</w:t>
            </w:r>
          </w:p>
        </w:tc>
        <w:tc>
          <w:tcPr>
            <w:tcW w:w="6779" w:type="dxa"/>
          </w:tcPr>
          <w:p w14:paraId="35613265" w14:textId="1B1A3445" w:rsidR="007036E7" w:rsidRPr="008A6B4D" w:rsidRDefault="007036E7" w:rsidP="007036E7">
            <w:pPr>
              <w:rPr>
                <w:rStyle w:val="Stil10pt"/>
                <w:rFonts w:ascii="Georgia" w:hAnsi="Georgia"/>
              </w:rPr>
            </w:pPr>
            <w:r>
              <w:t xml:space="preserve">Et koordinerende og anbefalende team med representanter fra Kunden, Leverandøren og Utviklingsleverandøren. </w:t>
            </w:r>
            <w:r>
              <w:lastRenderedPageBreak/>
              <w:t xml:space="preserve">Arkitekturteamet bidrar til enighet om tekniske løsninger og føringer i Utviklingsguiden, men beslutningskompetansen ligger hos Kunden. Se </w:t>
            </w:r>
            <w:r w:rsidR="2F65E5D7">
              <w:t xml:space="preserve">Bilag 1 </w:t>
            </w:r>
            <w:r>
              <w:t xml:space="preserve">punkt </w:t>
            </w:r>
            <w:r w:rsidR="0B783EF5">
              <w:t>6</w:t>
            </w:r>
            <w:r w:rsidR="6C754B24">
              <w:t>.</w:t>
            </w:r>
            <w:r>
              <w:t>4.</w:t>
            </w:r>
          </w:p>
        </w:tc>
      </w:tr>
      <w:tr w:rsidR="007036E7" w14:paraId="0452FE98" w14:textId="77777777" w:rsidTr="0452AAD6">
        <w:tc>
          <w:tcPr>
            <w:tcW w:w="2893" w:type="dxa"/>
          </w:tcPr>
          <w:p w14:paraId="779FDDD7" w14:textId="222F413F" w:rsidR="007036E7" w:rsidRPr="008A6B4D" w:rsidRDefault="007036E7" w:rsidP="007036E7">
            <w:pPr>
              <w:rPr>
                <w:rStyle w:val="Stil10pt"/>
                <w:rFonts w:ascii="Georgia" w:hAnsi="Georgia"/>
                <w:szCs w:val="20"/>
              </w:rPr>
            </w:pPr>
            <w:r w:rsidRPr="00707B25">
              <w:lastRenderedPageBreak/>
              <w:t>Avtalen</w:t>
            </w:r>
          </w:p>
        </w:tc>
        <w:tc>
          <w:tcPr>
            <w:tcW w:w="6779" w:type="dxa"/>
          </w:tcPr>
          <w:p w14:paraId="4B0E72B2" w14:textId="772A00B6" w:rsidR="007036E7" w:rsidRPr="008A6B4D" w:rsidRDefault="007036E7" w:rsidP="007036E7">
            <w:pPr>
              <w:rPr>
                <w:rStyle w:val="Stil10pt"/>
                <w:rFonts w:ascii="Georgia" w:hAnsi="Georgia"/>
                <w:szCs w:val="20"/>
              </w:rPr>
            </w:pPr>
            <w:r w:rsidRPr="00707B25">
              <w:t>Statens standardavtale om vedlikehold og service av utstyr og programvare (SSA-V) med tilhørende bilag, slik disse til enhver tid er fastsatt mellom Partene.</w:t>
            </w:r>
          </w:p>
        </w:tc>
      </w:tr>
      <w:tr w:rsidR="007036E7" w14:paraId="20E3C216" w14:textId="77777777" w:rsidTr="0452AAD6">
        <w:tc>
          <w:tcPr>
            <w:tcW w:w="2893" w:type="dxa"/>
          </w:tcPr>
          <w:p w14:paraId="4D8F9841" w14:textId="6B792CDE" w:rsidR="007036E7" w:rsidRPr="008A6B4D" w:rsidRDefault="007036E7" w:rsidP="007036E7">
            <w:pPr>
              <w:rPr>
                <w:rStyle w:val="Stil10pt"/>
                <w:rFonts w:ascii="Georgia" w:hAnsi="Georgia"/>
                <w:szCs w:val="20"/>
              </w:rPr>
            </w:pPr>
            <w:r w:rsidRPr="00707B25">
              <w:t>Beredskap</w:t>
            </w:r>
          </w:p>
        </w:tc>
        <w:tc>
          <w:tcPr>
            <w:tcW w:w="6779" w:type="dxa"/>
          </w:tcPr>
          <w:p w14:paraId="18D0E4BC" w14:textId="6D4F1B9C" w:rsidR="007036E7" w:rsidRPr="008A6B4D" w:rsidRDefault="38CCE3CA" w:rsidP="67C7ACCF">
            <w:pPr>
              <w:spacing w:line="259" w:lineRule="auto"/>
              <w:rPr>
                <w:rStyle w:val="Stil10pt"/>
                <w:rFonts w:ascii="Georgia" w:hAnsi="Georgia"/>
              </w:rPr>
            </w:pPr>
            <w:r>
              <w:t xml:space="preserve">Et tidsvindu der Kunden kan tilkalle Leverandørens ressurser ved behov, uten at arbeid nødvendigvis utføres. Beredskapen er bestilt på forhånd og honoreres i henhold til Bilag 7 punkt </w:t>
            </w:r>
            <w:r w:rsidR="0141F77E">
              <w:t>3.4</w:t>
            </w:r>
            <w:r>
              <w:t xml:space="preserve">. En ressurs i beredskap skal kunne kontaktes og påbegynne arbeid innen 60 minutter. Se punkt </w:t>
            </w:r>
            <w:r w:rsidR="3ACCE57D">
              <w:t>6.11</w:t>
            </w:r>
            <w:r>
              <w:t>.</w:t>
            </w:r>
          </w:p>
        </w:tc>
      </w:tr>
      <w:tr w:rsidR="007036E7" w:rsidRPr="00DD6BA5" w14:paraId="49344532" w14:textId="77777777" w:rsidTr="0452AAD6">
        <w:tc>
          <w:tcPr>
            <w:tcW w:w="2893" w:type="dxa"/>
          </w:tcPr>
          <w:p w14:paraId="5C998BE6" w14:textId="3B5CC420" w:rsidR="007036E7" w:rsidRPr="008A6B4D" w:rsidRDefault="007036E7" w:rsidP="007036E7">
            <w:pPr>
              <w:rPr>
                <w:rStyle w:val="Stil10pt"/>
                <w:rFonts w:ascii="Georgia" w:hAnsi="Georgia"/>
                <w:szCs w:val="20"/>
              </w:rPr>
            </w:pPr>
            <w:r w:rsidRPr="00707B25">
              <w:t xml:space="preserve">CI/CD </w:t>
            </w:r>
          </w:p>
        </w:tc>
        <w:tc>
          <w:tcPr>
            <w:tcW w:w="6779" w:type="dxa"/>
          </w:tcPr>
          <w:p w14:paraId="0998E274" w14:textId="578DDE09" w:rsidR="007036E7" w:rsidRPr="0054313F" w:rsidRDefault="712E7A4F" w:rsidP="4D6059DA">
            <w:pPr>
              <w:spacing w:line="259" w:lineRule="auto"/>
              <w:rPr>
                <w:rStyle w:val="Stil10pt"/>
                <w:rFonts w:ascii="Georgia" w:hAnsi="Georgia"/>
                <w:lang w:val="en-US"/>
              </w:rPr>
            </w:pPr>
            <w:r w:rsidRPr="4D6059DA">
              <w:rPr>
                <w:lang w:val="en-US"/>
              </w:rPr>
              <w:t>Continuous Integration / Continuous Delivery (</w:t>
            </w:r>
            <w:proofErr w:type="spellStart"/>
            <w:r w:rsidRPr="4D6059DA">
              <w:rPr>
                <w:lang w:val="en-US"/>
              </w:rPr>
              <w:t>eller</w:t>
            </w:r>
            <w:proofErr w:type="spellEnd"/>
            <w:r w:rsidRPr="4D6059DA">
              <w:rPr>
                <w:lang w:val="en-US"/>
              </w:rPr>
              <w:t xml:space="preserve"> Deployment). </w:t>
            </w:r>
            <w:r>
              <w:t xml:space="preserve">En automatisert arbeidsflyt for bygging, testing, analyse og utrulling av programvare, som sikrer hyppige og kontrollerte leveranser. </w:t>
            </w:r>
            <w:r w:rsidRPr="4D6059DA">
              <w:rPr>
                <w:lang w:val="en-US"/>
              </w:rPr>
              <w:t xml:space="preserve">Krav </w:t>
            </w:r>
            <w:proofErr w:type="spellStart"/>
            <w:r w:rsidRPr="4D6059DA">
              <w:rPr>
                <w:lang w:val="en-US"/>
              </w:rPr>
              <w:t>til</w:t>
            </w:r>
            <w:proofErr w:type="spellEnd"/>
            <w:r w:rsidRPr="4D6059DA">
              <w:rPr>
                <w:lang w:val="en-US"/>
              </w:rPr>
              <w:t xml:space="preserve"> CI/CD-</w:t>
            </w:r>
            <w:proofErr w:type="spellStart"/>
            <w:r w:rsidRPr="4D6059DA">
              <w:rPr>
                <w:lang w:val="en-US"/>
              </w:rPr>
              <w:t>prosessen</w:t>
            </w:r>
            <w:proofErr w:type="spellEnd"/>
            <w:r w:rsidRPr="4D6059DA">
              <w:rPr>
                <w:lang w:val="en-US"/>
              </w:rPr>
              <w:t xml:space="preserve"> er </w:t>
            </w:r>
            <w:proofErr w:type="spellStart"/>
            <w:r w:rsidRPr="4D6059DA">
              <w:rPr>
                <w:lang w:val="en-US"/>
              </w:rPr>
              <w:t>beskrevet</w:t>
            </w:r>
            <w:proofErr w:type="spellEnd"/>
            <w:r w:rsidRPr="4D6059DA">
              <w:rPr>
                <w:lang w:val="en-US"/>
              </w:rPr>
              <w:t xml:space="preserve"> </w:t>
            </w:r>
            <w:proofErr w:type="spellStart"/>
            <w:r w:rsidRPr="4D6059DA">
              <w:rPr>
                <w:lang w:val="en-US"/>
              </w:rPr>
              <w:t>i</w:t>
            </w:r>
            <w:proofErr w:type="spellEnd"/>
            <w:r w:rsidRPr="4D6059DA">
              <w:rPr>
                <w:lang w:val="en-US"/>
              </w:rPr>
              <w:t xml:space="preserve"> </w:t>
            </w:r>
            <w:proofErr w:type="spellStart"/>
            <w:r w:rsidRPr="4D6059DA">
              <w:rPr>
                <w:lang w:val="en-US"/>
              </w:rPr>
              <w:t>punkt</w:t>
            </w:r>
            <w:proofErr w:type="spellEnd"/>
            <w:r w:rsidRPr="4D6059DA">
              <w:rPr>
                <w:lang w:val="en-US"/>
              </w:rPr>
              <w:t xml:space="preserve"> </w:t>
            </w:r>
            <w:r w:rsidR="681F9A8D" w:rsidRPr="4D6059DA">
              <w:rPr>
                <w:lang w:val="en-US"/>
              </w:rPr>
              <w:t>7.5</w:t>
            </w:r>
            <w:r w:rsidRPr="4D6059DA">
              <w:rPr>
                <w:lang w:val="en-US"/>
              </w:rPr>
              <w:t>.</w:t>
            </w:r>
          </w:p>
        </w:tc>
      </w:tr>
      <w:tr w:rsidR="007036E7" w14:paraId="6679D428" w14:textId="77777777" w:rsidTr="0452AAD6">
        <w:tc>
          <w:tcPr>
            <w:tcW w:w="2893" w:type="dxa"/>
          </w:tcPr>
          <w:p w14:paraId="754F6CD2" w14:textId="6E4A0C40" w:rsidR="007036E7" w:rsidRPr="008A6B4D" w:rsidRDefault="007036E7" w:rsidP="007036E7">
            <w:pPr>
              <w:rPr>
                <w:rStyle w:val="Stil10pt"/>
                <w:rFonts w:ascii="Georgia" w:hAnsi="Georgia"/>
                <w:szCs w:val="20"/>
              </w:rPr>
            </w:pPr>
            <w:r w:rsidRPr="00707B25">
              <w:t xml:space="preserve">Designguide </w:t>
            </w:r>
          </w:p>
        </w:tc>
        <w:tc>
          <w:tcPr>
            <w:tcW w:w="6779" w:type="dxa"/>
          </w:tcPr>
          <w:p w14:paraId="030EB672" w14:textId="0FFD2854" w:rsidR="007036E7" w:rsidRPr="008A6B4D" w:rsidRDefault="007036E7" w:rsidP="4D6059DA">
            <w:pPr>
              <w:spacing w:line="259" w:lineRule="auto"/>
              <w:rPr>
                <w:rStyle w:val="Stil10pt"/>
                <w:rFonts w:ascii="Georgia" w:hAnsi="Georgia"/>
              </w:rPr>
            </w:pPr>
            <w:r>
              <w:t xml:space="preserve">Kundens retningslinjer for utforming av brukergrensesnitt, basert på Digitaliseringsdirektoratets Designsystem og Kundens eget komponentbibliotek. Designguiden forvaltes av Kundens Designteam. Se punkt </w:t>
            </w:r>
            <w:r w:rsidR="773860E8">
              <w:t>6.5</w:t>
            </w:r>
            <w:r>
              <w:t>.</w:t>
            </w:r>
          </w:p>
        </w:tc>
      </w:tr>
      <w:tr w:rsidR="007036E7" w14:paraId="24FF1496" w14:textId="77777777" w:rsidTr="0452AAD6">
        <w:tc>
          <w:tcPr>
            <w:tcW w:w="2893" w:type="dxa"/>
          </w:tcPr>
          <w:p w14:paraId="49A3F4C4" w14:textId="0EF44AA9" w:rsidR="007036E7" w:rsidRPr="008A6B4D" w:rsidRDefault="007036E7" w:rsidP="007036E7">
            <w:pPr>
              <w:rPr>
                <w:rStyle w:val="Stil10pt"/>
                <w:rFonts w:ascii="Georgia" w:hAnsi="Georgia"/>
                <w:szCs w:val="20"/>
              </w:rPr>
            </w:pPr>
            <w:r w:rsidRPr="00707B25">
              <w:t xml:space="preserve">Designteam </w:t>
            </w:r>
          </w:p>
        </w:tc>
        <w:tc>
          <w:tcPr>
            <w:tcW w:w="6779" w:type="dxa"/>
          </w:tcPr>
          <w:p w14:paraId="31F1D181" w14:textId="6060B2CD" w:rsidR="007036E7" w:rsidRPr="008A6B4D" w:rsidRDefault="007036E7" w:rsidP="4D6059DA">
            <w:pPr>
              <w:spacing w:line="259" w:lineRule="auto"/>
              <w:rPr>
                <w:rStyle w:val="Stil10pt"/>
                <w:rFonts w:ascii="Georgia" w:hAnsi="Georgia"/>
              </w:rPr>
            </w:pPr>
            <w:r>
              <w:t xml:space="preserve">Et team med representanter fra Kunden, Leverandøren og Utviklingsleverandøren som bidrar til enhetlig brukergrensesnitt på tvers av Systemporteføljen. Kunden, eller den Kunden bemyndiger, leder designteamet. Se punkt </w:t>
            </w:r>
            <w:r w:rsidR="717ED0D1">
              <w:t>6.5</w:t>
            </w:r>
            <w:r>
              <w:t>.</w:t>
            </w:r>
          </w:p>
        </w:tc>
      </w:tr>
      <w:tr w:rsidR="007036E7" w14:paraId="68D7A2DA" w14:textId="77777777" w:rsidTr="0452AAD6">
        <w:tc>
          <w:tcPr>
            <w:tcW w:w="2893" w:type="dxa"/>
          </w:tcPr>
          <w:p w14:paraId="68C58659" w14:textId="5475749F" w:rsidR="007036E7" w:rsidRPr="008A6B4D" w:rsidRDefault="007036E7" w:rsidP="007036E7">
            <w:pPr>
              <w:rPr>
                <w:rStyle w:val="Stil10pt"/>
                <w:rFonts w:ascii="Georgia" w:hAnsi="Georgia"/>
                <w:szCs w:val="20"/>
              </w:rPr>
            </w:pPr>
            <w:r w:rsidRPr="00707B25">
              <w:t>Digitaliseringsrundskrivet</w:t>
            </w:r>
          </w:p>
        </w:tc>
        <w:tc>
          <w:tcPr>
            <w:tcW w:w="6779" w:type="dxa"/>
          </w:tcPr>
          <w:p w14:paraId="7CBFE596" w14:textId="7E76564B" w:rsidR="007036E7" w:rsidRPr="008A6B4D" w:rsidRDefault="007036E7" w:rsidP="007036E7">
            <w:pPr>
              <w:rPr>
                <w:rStyle w:val="Stil10pt"/>
                <w:rFonts w:ascii="Georgia" w:hAnsi="Georgia"/>
                <w:szCs w:val="20"/>
              </w:rPr>
            </w:pPr>
            <w:r w:rsidRPr="00707B25">
              <w:t xml:space="preserve">En sammenstilling av pålegg og anbefalinger </w:t>
            </w:r>
            <w:proofErr w:type="gramStart"/>
            <w:r w:rsidRPr="00707B25">
              <w:t>vedrørende</w:t>
            </w:r>
            <w:proofErr w:type="gramEnd"/>
            <w:r w:rsidRPr="00707B25">
              <w:t xml:space="preserve"> digitalisering i offentlig sektor, utgitt av Kommunal- og moderniseringsdepartementet. Rundskrivet angir føringer for etatenes arbeid med digitalisering og er et normativt referansedokument under Avtalen.</w:t>
            </w:r>
          </w:p>
        </w:tc>
      </w:tr>
      <w:tr w:rsidR="007036E7" w14:paraId="2556180B" w14:textId="77777777" w:rsidTr="0452AAD6">
        <w:tc>
          <w:tcPr>
            <w:tcW w:w="2893" w:type="dxa"/>
          </w:tcPr>
          <w:p w14:paraId="338F6CAC" w14:textId="5B4B4003" w:rsidR="007036E7" w:rsidRPr="008A6B4D" w:rsidRDefault="007036E7" w:rsidP="007036E7">
            <w:pPr>
              <w:rPr>
                <w:rStyle w:val="Stil10pt"/>
                <w:rFonts w:ascii="Georgia" w:hAnsi="Georgia"/>
                <w:szCs w:val="20"/>
              </w:rPr>
            </w:pPr>
            <w:r w:rsidRPr="00707B25">
              <w:t>Drift</w:t>
            </w:r>
          </w:p>
        </w:tc>
        <w:tc>
          <w:tcPr>
            <w:tcW w:w="6779" w:type="dxa"/>
          </w:tcPr>
          <w:p w14:paraId="2048D668" w14:textId="67AD5515" w:rsidR="007036E7" w:rsidRPr="008A6B4D" w:rsidRDefault="007036E7" w:rsidP="007036E7">
            <w:pPr>
              <w:rPr>
                <w:rStyle w:val="Stil10pt"/>
                <w:rFonts w:ascii="Georgia" w:hAnsi="Georgia"/>
                <w:szCs w:val="20"/>
              </w:rPr>
            </w:pPr>
            <w:r w:rsidRPr="00707B25">
              <w:t>De aktiviteter som er nødvendig for å holde en eller flere tjenester tilgjengelig på et definert nivå. Driftsansvaret for Kundens systemer og plattform ligger hos NAV og Kundens Plattformteam, ikke hos Leverandøren, med mindre annet uttrykkelig er avtalt.</w:t>
            </w:r>
          </w:p>
        </w:tc>
      </w:tr>
      <w:tr w:rsidR="007036E7" w14:paraId="3CB31D62" w14:textId="77777777" w:rsidTr="0452AAD6">
        <w:tc>
          <w:tcPr>
            <w:tcW w:w="2893" w:type="dxa"/>
          </w:tcPr>
          <w:p w14:paraId="72E523AD" w14:textId="1EAEB312" w:rsidR="007036E7" w:rsidRPr="008A6B4D" w:rsidRDefault="007036E7" w:rsidP="007036E7">
            <w:pPr>
              <w:rPr>
                <w:rStyle w:val="Stil10pt"/>
                <w:rFonts w:ascii="Georgia" w:hAnsi="Georgia"/>
                <w:szCs w:val="20"/>
              </w:rPr>
            </w:pPr>
            <w:r w:rsidRPr="00707B25">
              <w:t>Driftsleverandør</w:t>
            </w:r>
          </w:p>
        </w:tc>
        <w:tc>
          <w:tcPr>
            <w:tcW w:w="6779" w:type="dxa"/>
          </w:tcPr>
          <w:p w14:paraId="5B96A134" w14:textId="5AD55930" w:rsidR="007036E7" w:rsidRPr="00E35A3B" w:rsidRDefault="007036E7" w:rsidP="007036E7">
            <w:pPr>
              <w:rPr>
                <w:rStyle w:val="Stil10pt"/>
                <w:rFonts w:ascii="Georgia" w:hAnsi="Georgia"/>
                <w:szCs w:val="20"/>
              </w:rPr>
            </w:pPr>
            <w:r w:rsidRPr="00707B25">
              <w:t>Kundens leverandør av driftstjenester. NAV er Kundens driftsleverandør for systemer på Nais-plattformen.</w:t>
            </w:r>
          </w:p>
        </w:tc>
      </w:tr>
      <w:tr w:rsidR="007036E7" w14:paraId="49DDD07E" w14:textId="77777777" w:rsidTr="0452AAD6">
        <w:tc>
          <w:tcPr>
            <w:tcW w:w="2893" w:type="dxa"/>
          </w:tcPr>
          <w:p w14:paraId="3E7B1C1B" w14:textId="3B426B30" w:rsidR="007036E7" w:rsidRPr="008A6B4D" w:rsidRDefault="007036E7" w:rsidP="007036E7">
            <w:pPr>
              <w:rPr>
                <w:rStyle w:val="Stil10pt"/>
                <w:rFonts w:ascii="Georgia" w:hAnsi="Georgia"/>
                <w:szCs w:val="20"/>
              </w:rPr>
            </w:pPr>
            <w:r w:rsidRPr="00707B25">
              <w:t>Endringsordre</w:t>
            </w:r>
          </w:p>
        </w:tc>
        <w:tc>
          <w:tcPr>
            <w:tcW w:w="6779" w:type="dxa"/>
          </w:tcPr>
          <w:p w14:paraId="13F21A0B" w14:textId="7E16E388" w:rsidR="007036E7" w:rsidRPr="008A6B4D" w:rsidRDefault="007036E7" w:rsidP="007036E7">
            <w:pPr>
              <w:rPr>
                <w:rStyle w:val="Stil10pt"/>
                <w:rFonts w:ascii="Georgia" w:hAnsi="Georgia"/>
                <w:szCs w:val="20"/>
              </w:rPr>
            </w:pPr>
            <w:r w:rsidRPr="00707B25">
              <w:t xml:space="preserve">En skriftlig avtale mellom Partene om endring av Avtalens omfang, kapasitet (FTE), tidsvinduer/tjenestenivå, vederlag eller øvrige vesentlige forutsetninger. </w:t>
            </w:r>
          </w:p>
        </w:tc>
      </w:tr>
      <w:tr w:rsidR="007036E7" w14:paraId="4C2CBA8C" w14:textId="77777777" w:rsidTr="0452AAD6">
        <w:tc>
          <w:tcPr>
            <w:tcW w:w="2893" w:type="dxa"/>
          </w:tcPr>
          <w:p w14:paraId="5D9449F6" w14:textId="3EE9B435" w:rsidR="007036E7" w:rsidRPr="008A6B4D" w:rsidRDefault="007036E7" w:rsidP="007036E7">
            <w:pPr>
              <w:rPr>
                <w:rStyle w:val="Stil10pt"/>
                <w:rFonts w:ascii="Georgia" w:hAnsi="Georgia"/>
                <w:szCs w:val="20"/>
              </w:rPr>
            </w:pPr>
            <w:r w:rsidRPr="00707B25">
              <w:t>Etableringsprosjektet</w:t>
            </w:r>
          </w:p>
        </w:tc>
        <w:tc>
          <w:tcPr>
            <w:tcW w:w="6779" w:type="dxa"/>
          </w:tcPr>
          <w:p w14:paraId="1CE65A8E" w14:textId="55C9E352" w:rsidR="007036E7" w:rsidRPr="008A6B4D" w:rsidRDefault="007036E7" w:rsidP="4D6059DA">
            <w:pPr>
              <w:rPr>
                <w:rStyle w:val="Stil10pt"/>
                <w:rFonts w:ascii="Georgia" w:hAnsi="Georgia"/>
              </w:rPr>
            </w:pPr>
            <w:r>
              <w:t xml:space="preserve">Et felles prosjekt mellom Kunden og Leverandøren for å etablere vedlikeholdstjenestene etter denne avtalen, herunder prosesser, samhandling, verktøy og Samhandlingsplan. Etableringsprosjektet anses gjennomført når Kunden har godkjent leveransene i henhold til Bilag 4. </w:t>
            </w:r>
          </w:p>
        </w:tc>
      </w:tr>
      <w:tr w:rsidR="007036E7" w14:paraId="7019817C" w14:textId="77777777" w:rsidTr="0452AAD6">
        <w:tc>
          <w:tcPr>
            <w:tcW w:w="2893" w:type="dxa"/>
          </w:tcPr>
          <w:p w14:paraId="6AFD7934" w14:textId="5E4C5C8B" w:rsidR="007036E7" w:rsidRPr="008A6B4D" w:rsidRDefault="007036E7" w:rsidP="007036E7">
            <w:pPr>
              <w:rPr>
                <w:rStyle w:val="Stil10pt"/>
                <w:rFonts w:ascii="Georgia" w:hAnsi="Georgia"/>
                <w:szCs w:val="20"/>
              </w:rPr>
            </w:pPr>
            <w:r w:rsidRPr="00707B25">
              <w:t>Fagsystem</w:t>
            </w:r>
          </w:p>
        </w:tc>
        <w:tc>
          <w:tcPr>
            <w:tcW w:w="6779" w:type="dxa"/>
          </w:tcPr>
          <w:p w14:paraId="191FB2C2" w14:textId="38AD53BB" w:rsidR="007036E7" w:rsidRPr="008A6B4D" w:rsidRDefault="007036E7" w:rsidP="007036E7">
            <w:pPr>
              <w:rPr>
                <w:rStyle w:val="Stil10pt"/>
                <w:rFonts w:ascii="Georgia" w:hAnsi="Georgia"/>
                <w:szCs w:val="20"/>
              </w:rPr>
            </w:pPr>
            <w:r w:rsidRPr="00707B25">
              <w:t>Et system som er utviklet på oppdrag av Kunden og spesielt tilpasset ett eller flere funksjonelle krav knyttet til ordninger Kunden forvalter. Se Bilag 3.</w:t>
            </w:r>
          </w:p>
        </w:tc>
      </w:tr>
      <w:tr w:rsidR="007036E7" w14:paraId="20005AD1" w14:textId="77777777" w:rsidTr="0452AAD6">
        <w:tc>
          <w:tcPr>
            <w:tcW w:w="2893" w:type="dxa"/>
          </w:tcPr>
          <w:p w14:paraId="1D89570D" w14:textId="20D2AF4D" w:rsidR="007036E7" w:rsidRPr="008A6B4D" w:rsidRDefault="007036E7" w:rsidP="007036E7">
            <w:pPr>
              <w:rPr>
                <w:rStyle w:val="Stil10pt"/>
                <w:rFonts w:ascii="Georgia" w:hAnsi="Georgia"/>
                <w:szCs w:val="20"/>
              </w:rPr>
            </w:pPr>
            <w:r w:rsidRPr="00707B25">
              <w:t>Fellestjeneste</w:t>
            </w:r>
          </w:p>
        </w:tc>
        <w:tc>
          <w:tcPr>
            <w:tcW w:w="6779" w:type="dxa"/>
          </w:tcPr>
          <w:p w14:paraId="38DD61DE" w14:textId="6FC9243A" w:rsidR="007036E7" w:rsidRPr="008A6B4D" w:rsidRDefault="007036E7" w:rsidP="007036E7">
            <w:pPr>
              <w:rPr>
                <w:rStyle w:val="Stil10pt"/>
                <w:rFonts w:ascii="Georgia" w:hAnsi="Georgia"/>
                <w:szCs w:val="20"/>
              </w:rPr>
            </w:pPr>
            <w:r w:rsidRPr="00707B25">
              <w:t>En gjenbrukbar komponent eller tjeneste i Kundens Systemportefølje som benyttes av flere av Kundens fagsystemer. Se Bilag 3.</w:t>
            </w:r>
          </w:p>
        </w:tc>
      </w:tr>
      <w:tr w:rsidR="007036E7" w14:paraId="2BCA534C" w14:textId="77777777" w:rsidTr="0452AAD6">
        <w:tc>
          <w:tcPr>
            <w:tcW w:w="2893" w:type="dxa"/>
          </w:tcPr>
          <w:p w14:paraId="1C1D6309" w14:textId="5A9FD7FF" w:rsidR="007036E7" w:rsidRPr="008A6B4D" w:rsidRDefault="007036E7" w:rsidP="007036E7">
            <w:pPr>
              <w:rPr>
                <w:rStyle w:val="Stil10pt"/>
                <w:rFonts w:ascii="Georgia" w:hAnsi="Georgia"/>
                <w:szCs w:val="20"/>
              </w:rPr>
            </w:pPr>
            <w:r w:rsidRPr="00707B25">
              <w:lastRenderedPageBreak/>
              <w:t>FTE</w:t>
            </w:r>
          </w:p>
        </w:tc>
        <w:tc>
          <w:tcPr>
            <w:tcW w:w="6779" w:type="dxa"/>
          </w:tcPr>
          <w:p w14:paraId="2E6D2251" w14:textId="7550F02B" w:rsidR="007036E7" w:rsidRPr="00A61F65" w:rsidRDefault="007036E7" w:rsidP="007036E7">
            <w:pPr>
              <w:rPr>
                <w:rStyle w:val="Stil10pt"/>
                <w:rFonts w:ascii="Georgia" w:hAnsi="Georgia"/>
                <w:szCs w:val="20"/>
              </w:rPr>
            </w:pPr>
            <w:r w:rsidRPr="00707B25">
              <w:t xml:space="preserve">Full Time </w:t>
            </w:r>
            <w:proofErr w:type="spellStart"/>
            <w:r w:rsidRPr="00707B25">
              <w:t>Equivalent</w:t>
            </w:r>
            <w:proofErr w:type="spellEnd"/>
            <w:r w:rsidRPr="00707B25">
              <w:t xml:space="preserve"> / Årsverk. Benevnelse for kapasitetsenhet i Avtalen. 1 FTE tilsvarer én fulltids ressurs. Deltidsressurser telles forholdsmessig. </w:t>
            </w:r>
          </w:p>
        </w:tc>
      </w:tr>
      <w:tr w:rsidR="007036E7" w14:paraId="6400DB37" w14:textId="77777777" w:rsidTr="0452AAD6">
        <w:tc>
          <w:tcPr>
            <w:tcW w:w="2893" w:type="dxa"/>
          </w:tcPr>
          <w:p w14:paraId="48A8BD3F" w14:textId="6B0637A3" w:rsidR="007036E7" w:rsidRPr="008A6B4D" w:rsidRDefault="007036E7" w:rsidP="007036E7">
            <w:pPr>
              <w:rPr>
                <w:rStyle w:val="Stil10pt"/>
                <w:rFonts w:ascii="Georgia" w:hAnsi="Georgia"/>
                <w:szCs w:val="20"/>
              </w:rPr>
            </w:pPr>
            <w:r w:rsidRPr="00707B25">
              <w:t xml:space="preserve">Forvaltningsstart </w:t>
            </w:r>
          </w:p>
        </w:tc>
        <w:tc>
          <w:tcPr>
            <w:tcW w:w="6779" w:type="dxa"/>
          </w:tcPr>
          <w:p w14:paraId="0C70F202" w14:textId="5B5328CA" w:rsidR="007036E7" w:rsidRPr="008A6B4D" w:rsidRDefault="007036E7" w:rsidP="4D6059DA">
            <w:pPr>
              <w:spacing w:line="259" w:lineRule="auto"/>
              <w:rPr>
                <w:rStyle w:val="Stil10pt"/>
                <w:rFonts w:ascii="Georgia" w:hAnsi="Georgia"/>
              </w:rPr>
            </w:pPr>
            <w:r>
              <w:t>Det avtalte tidspunktet Leverandøren overtar vedlikeholdsansvar</w:t>
            </w:r>
            <w:r w:rsidR="00CB0346">
              <w:t xml:space="preserve">. </w:t>
            </w:r>
            <w:r>
              <w:t xml:space="preserve">Se </w:t>
            </w:r>
            <w:r w:rsidR="508CD062">
              <w:t>Bilag 4</w:t>
            </w:r>
            <w:r>
              <w:t>.</w:t>
            </w:r>
          </w:p>
        </w:tc>
      </w:tr>
      <w:tr w:rsidR="007036E7" w14:paraId="6667C60F" w14:textId="77777777" w:rsidTr="0452AAD6">
        <w:tc>
          <w:tcPr>
            <w:tcW w:w="2893" w:type="dxa"/>
          </w:tcPr>
          <w:p w14:paraId="0FE6B86E" w14:textId="092CFDD8" w:rsidR="007036E7" w:rsidRPr="008A6B4D" w:rsidRDefault="007036E7" w:rsidP="007036E7">
            <w:pPr>
              <w:rPr>
                <w:rStyle w:val="Stil10pt"/>
                <w:rFonts w:ascii="Georgia" w:hAnsi="Georgia"/>
                <w:szCs w:val="20"/>
              </w:rPr>
            </w:pPr>
            <w:r w:rsidRPr="00707B25">
              <w:t>Garantitid</w:t>
            </w:r>
          </w:p>
        </w:tc>
        <w:tc>
          <w:tcPr>
            <w:tcW w:w="6779" w:type="dxa"/>
          </w:tcPr>
          <w:p w14:paraId="213E1992" w14:textId="03D888AF" w:rsidR="007036E7" w:rsidRPr="008A6B4D" w:rsidRDefault="007036E7" w:rsidP="4D6059DA">
            <w:pPr>
              <w:spacing w:line="259" w:lineRule="auto"/>
              <w:rPr>
                <w:rStyle w:val="Stil10pt"/>
                <w:rFonts w:ascii="Georgia" w:hAnsi="Georgia" w:cs="Arial"/>
              </w:rPr>
            </w:pPr>
            <w:r>
              <w:t xml:space="preserve">Tidsvinduet for når avtalte tjenestenivåer for Leverandørens ytelser (herunder responstid og feilretting) gjelder. Garantitid innebærer ikke at Leverandøren har driftsansvar for systemene; driftsansvaret ligger hos NAV og Kundens Plattformteam. Se punkt </w:t>
            </w:r>
            <w:r w:rsidR="5B2ADFFB">
              <w:t>6.11</w:t>
            </w:r>
            <w:r>
              <w:t>.</w:t>
            </w:r>
          </w:p>
        </w:tc>
      </w:tr>
      <w:tr w:rsidR="007036E7" w14:paraId="2302086F" w14:textId="77777777" w:rsidTr="0452AAD6">
        <w:tc>
          <w:tcPr>
            <w:tcW w:w="2893" w:type="dxa"/>
          </w:tcPr>
          <w:p w14:paraId="36262D5A" w14:textId="31711EDD" w:rsidR="007036E7" w:rsidRPr="008A6B4D" w:rsidRDefault="007036E7" w:rsidP="007036E7">
            <w:pPr>
              <w:rPr>
                <w:rStyle w:val="Stil10pt"/>
                <w:rFonts w:ascii="Georgia" w:hAnsi="Georgia"/>
                <w:szCs w:val="20"/>
              </w:rPr>
            </w:pPr>
            <w:r w:rsidRPr="00707B25">
              <w:t>Helgedager</w:t>
            </w:r>
          </w:p>
        </w:tc>
        <w:tc>
          <w:tcPr>
            <w:tcW w:w="6779" w:type="dxa"/>
          </w:tcPr>
          <w:p w14:paraId="71A6B1DB" w14:textId="1D226CAE" w:rsidR="007036E7" w:rsidRPr="008A6B4D" w:rsidRDefault="007036E7" w:rsidP="4D6059DA">
            <w:pPr>
              <w:spacing w:line="259" w:lineRule="auto"/>
              <w:rPr>
                <w:sz w:val="20"/>
                <w:szCs w:val="20"/>
              </w:rPr>
            </w:pPr>
            <w:r>
              <w:t xml:space="preserve">Lørdag og søndag. Se punkt </w:t>
            </w:r>
            <w:r w:rsidR="6E035CFA">
              <w:t>6.11</w:t>
            </w:r>
            <w:r>
              <w:t>.</w:t>
            </w:r>
          </w:p>
        </w:tc>
      </w:tr>
      <w:tr w:rsidR="007036E7" w14:paraId="436A3AE0" w14:textId="77777777" w:rsidTr="0452AAD6">
        <w:tc>
          <w:tcPr>
            <w:tcW w:w="2893" w:type="dxa"/>
          </w:tcPr>
          <w:p w14:paraId="200A5721" w14:textId="420E98A4" w:rsidR="007036E7" w:rsidRPr="008A6B4D" w:rsidRDefault="007036E7" w:rsidP="007036E7">
            <w:pPr>
              <w:rPr>
                <w:rStyle w:val="Stil10pt"/>
                <w:rFonts w:ascii="Georgia" w:hAnsi="Georgia"/>
                <w:szCs w:val="20"/>
              </w:rPr>
            </w:pPr>
            <w:r w:rsidRPr="00707B25">
              <w:t>Helligdager</w:t>
            </w:r>
          </w:p>
        </w:tc>
        <w:tc>
          <w:tcPr>
            <w:tcW w:w="6779" w:type="dxa"/>
          </w:tcPr>
          <w:p w14:paraId="47BD476F" w14:textId="000E5CBC" w:rsidR="007036E7" w:rsidRPr="008A6B4D" w:rsidRDefault="007036E7" w:rsidP="4D6059DA">
            <w:pPr>
              <w:spacing w:line="259" w:lineRule="auto"/>
              <w:rPr>
                <w:rStyle w:val="Stil10pt"/>
                <w:rFonts w:ascii="Georgia" w:hAnsi="Georgia"/>
              </w:rPr>
            </w:pPr>
            <w:r>
              <w:t xml:space="preserve">Offentlige helligdager i Norge. Se punkt </w:t>
            </w:r>
            <w:r w:rsidR="35ADB8A6">
              <w:t>6.11</w:t>
            </w:r>
            <w:r>
              <w:t>.</w:t>
            </w:r>
          </w:p>
        </w:tc>
      </w:tr>
      <w:tr w:rsidR="007036E7" w14:paraId="34982A7B" w14:textId="77777777" w:rsidTr="0452AAD6">
        <w:tc>
          <w:tcPr>
            <w:tcW w:w="2893" w:type="dxa"/>
          </w:tcPr>
          <w:p w14:paraId="17F0557A" w14:textId="35559285" w:rsidR="007036E7" w:rsidRPr="008A6B4D" w:rsidRDefault="007036E7" w:rsidP="007036E7">
            <w:pPr>
              <w:rPr>
                <w:rStyle w:val="Stil10pt"/>
                <w:rFonts w:ascii="Georgia" w:hAnsi="Georgia"/>
                <w:szCs w:val="20"/>
              </w:rPr>
            </w:pPr>
            <w:r w:rsidRPr="00707B25">
              <w:t>Installasjonsinstruks</w:t>
            </w:r>
          </w:p>
        </w:tc>
        <w:tc>
          <w:tcPr>
            <w:tcW w:w="6779" w:type="dxa"/>
          </w:tcPr>
          <w:p w14:paraId="7A0BDFDD" w14:textId="7C653EFD" w:rsidR="007036E7" w:rsidRPr="008A6B4D" w:rsidRDefault="007036E7" w:rsidP="4D6059DA">
            <w:pPr>
              <w:spacing w:line="259" w:lineRule="auto"/>
              <w:rPr>
                <w:rStyle w:val="Stil10pt"/>
                <w:rFonts w:ascii="Georgia" w:hAnsi="Georgia"/>
              </w:rPr>
            </w:pPr>
            <w:r>
              <w:t xml:space="preserve">Dokumentasjon som beskriver hvordan en løsning bygges, konfigureres og settes i drift i relevante miljøer (herunder </w:t>
            </w:r>
            <w:proofErr w:type="spellStart"/>
            <w:r>
              <w:t>preprod</w:t>
            </w:r>
            <w:proofErr w:type="spellEnd"/>
            <w:r>
              <w:t xml:space="preserve"> og produksjon), inkludert forutsetninger, avhengigheter, database-migreringer, konfigurasjonsendringer, verifikasjonssteg og prosedyre for tilbakeføring (rollback). Se punkt </w:t>
            </w:r>
            <w:r w:rsidR="513885F8">
              <w:t>7.6 og 11</w:t>
            </w:r>
            <w:r>
              <w:t>.</w:t>
            </w:r>
          </w:p>
        </w:tc>
      </w:tr>
      <w:tr w:rsidR="007036E7" w14:paraId="27628D44" w14:textId="77777777" w:rsidTr="0452AAD6">
        <w:tc>
          <w:tcPr>
            <w:tcW w:w="2893" w:type="dxa"/>
          </w:tcPr>
          <w:p w14:paraId="4CA27AA3" w14:textId="17882EB7" w:rsidR="007036E7" w:rsidRPr="008A6B4D" w:rsidRDefault="007036E7" w:rsidP="007036E7">
            <w:pPr>
              <w:rPr>
                <w:rStyle w:val="Stil10pt"/>
                <w:rFonts w:ascii="Georgia" w:hAnsi="Georgia"/>
                <w:szCs w:val="20"/>
              </w:rPr>
            </w:pPr>
            <w:r w:rsidRPr="00707B25">
              <w:t xml:space="preserve">KI-verktøy </w:t>
            </w:r>
          </w:p>
        </w:tc>
        <w:tc>
          <w:tcPr>
            <w:tcW w:w="6779" w:type="dxa"/>
          </w:tcPr>
          <w:p w14:paraId="1047A3C6" w14:textId="59EC3415" w:rsidR="007036E7" w:rsidRPr="008A6B4D" w:rsidRDefault="007036E7" w:rsidP="4D6059DA">
            <w:pPr>
              <w:spacing w:line="259" w:lineRule="auto"/>
              <w:rPr>
                <w:rStyle w:val="Stil10pt"/>
                <w:rFonts w:ascii="Georgia" w:hAnsi="Georgia"/>
              </w:rPr>
            </w:pPr>
            <w:r>
              <w:t xml:space="preserve">Verktøy og tjenester basert på kunstig intelligens (KI) som Leverandøren kan benytte som hjelpemiddel i leveransen, forutsatt skriftlig godkjenning fra Kunden per verktøy. Krav til bruk, godkjenning og databehandling </w:t>
            </w:r>
            <w:proofErr w:type="gramStart"/>
            <w:r>
              <w:t>fremgår</w:t>
            </w:r>
            <w:proofErr w:type="gramEnd"/>
            <w:r>
              <w:t xml:space="preserve"> av punkt </w:t>
            </w:r>
            <w:r w:rsidR="11077639">
              <w:t>6.9</w:t>
            </w:r>
            <w:r>
              <w:t>.</w:t>
            </w:r>
          </w:p>
        </w:tc>
      </w:tr>
      <w:tr w:rsidR="007036E7" w14:paraId="7ACCA58E" w14:textId="77777777" w:rsidTr="0452AAD6">
        <w:tc>
          <w:tcPr>
            <w:tcW w:w="2893" w:type="dxa"/>
          </w:tcPr>
          <w:p w14:paraId="0AAE4E97" w14:textId="46FD223B" w:rsidR="007036E7" w:rsidRPr="008A6B4D" w:rsidRDefault="007036E7" w:rsidP="007036E7">
            <w:pPr>
              <w:rPr>
                <w:rStyle w:val="Stil10pt"/>
                <w:rFonts w:ascii="Georgia" w:hAnsi="Georgia"/>
                <w:szCs w:val="20"/>
              </w:rPr>
            </w:pPr>
            <w:r w:rsidRPr="00707B25">
              <w:t>Kunde</w:t>
            </w:r>
          </w:p>
        </w:tc>
        <w:tc>
          <w:tcPr>
            <w:tcW w:w="6779" w:type="dxa"/>
          </w:tcPr>
          <w:p w14:paraId="5C09B0B3" w14:textId="5CBED175" w:rsidR="007036E7" w:rsidRPr="00532ABF" w:rsidRDefault="007036E7" w:rsidP="007036E7">
            <w:pPr>
              <w:rPr>
                <w:rStyle w:val="Stil10pt"/>
                <w:rFonts w:ascii="Georgia" w:hAnsi="Georgia"/>
                <w:szCs w:val="20"/>
              </w:rPr>
            </w:pPr>
            <w:r w:rsidRPr="00707B25">
              <w:t>Landbruksdirektoratet, heretter benevnt Kunden.</w:t>
            </w:r>
          </w:p>
        </w:tc>
      </w:tr>
      <w:tr w:rsidR="007036E7" w14:paraId="484DD333" w14:textId="77777777" w:rsidTr="0452AAD6">
        <w:tc>
          <w:tcPr>
            <w:tcW w:w="2893" w:type="dxa"/>
          </w:tcPr>
          <w:p w14:paraId="17F83352" w14:textId="289448C0" w:rsidR="007036E7" w:rsidRPr="008A6B4D" w:rsidRDefault="007036E7" w:rsidP="007036E7">
            <w:pPr>
              <w:rPr>
                <w:rStyle w:val="Stil10pt"/>
                <w:rFonts w:ascii="Georgia" w:hAnsi="Georgia"/>
                <w:szCs w:val="20"/>
              </w:rPr>
            </w:pPr>
            <w:r w:rsidRPr="00707B25">
              <w:t>Kundedata</w:t>
            </w:r>
          </w:p>
        </w:tc>
        <w:tc>
          <w:tcPr>
            <w:tcW w:w="6779" w:type="dxa"/>
          </w:tcPr>
          <w:p w14:paraId="27D598A6" w14:textId="6EEBDA71" w:rsidR="007036E7" w:rsidRPr="00FD6629" w:rsidRDefault="007036E7" w:rsidP="4D6059DA">
            <w:pPr>
              <w:spacing w:line="259" w:lineRule="auto"/>
              <w:rPr>
                <w:rStyle w:val="Stil10pt"/>
                <w:rFonts w:asciiTheme="minorHAnsi" w:hAnsiTheme="minorHAnsi"/>
              </w:rPr>
            </w:pPr>
            <w:r>
              <w:t xml:space="preserve">Alle data som tilhører eller er </w:t>
            </w:r>
            <w:proofErr w:type="gramStart"/>
            <w:r>
              <w:t>generert</w:t>
            </w:r>
            <w:proofErr w:type="gramEnd"/>
            <w:r>
              <w:t xml:space="preserve"> av Kunden, herunder kode, konfigurasjon, logger, </w:t>
            </w:r>
            <w:proofErr w:type="spellStart"/>
            <w:r>
              <w:t>testdata</w:t>
            </w:r>
            <w:proofErr w:type="spellEnd"/>
            <w:r>
              <w:t xml:space="preserve">, personopplysninger, feilmeldinger, </w:t>
            </w:r>
            <w:r w:rsidR="00CB0346">
              <w:t xml:space="preserve">og annen </w:t>
            </w:r>
            <w:r>
              <w:t>dokumentasjo</w:t>
            </w:r>
            <w:r w:rsidR="00CB0346">
              <w:t>n.</w:t>
            </w:r>
            <w:r>
              <w:t xml:space="preserve"> Kundens data kan bare lagres, flyttes, kopieres eller behandles i miljøer Kunden skriftlig har godkjent. Se punkt </w:t>
            </w:r>
            <w:r w:rsidR="2BCCAA14">
              <w:t>12</w:t>
            </w:r>
            <w:r>
              <w:t>.</w:t>
            </w:r>
          </w:p>
        </w:tc>
      </w:tr>
      <w:tr w:rsidR="007036E7" w14:paraId="32AD969D" w14:textId="77777777" w:rsidTr="0452AAD6">
        <w:tc>
          <w:tcPr>
            <w:tcW w:w="2893" w:type="dxa"/>
          </w:tcPr>
          <w:p w14:paraId="6B33E4EA" w14:textId="4DA0A789" w:rsidR="007036E7" w:rsidRPr="00292BEE" w:rsidRDefault="007036E7" w:rsidP="007036E7">
            <w:pPr>
              <w:rPr>
                <w:rStyle w:val="Stil10pt"/>
                <w:rFonts w:asciiTheme="minorHAnsi" w:hAnsiTheme="minorHAnsi"/>
                <w:szCs w:val="20"/>
              </w:rPr>
            </w:pPr>
            <w:r w:rsidRPr="00707B25">
              <w:t>Leverandør</w:t>
            </w:r>
          </w:p>
        </w:tc>
        <w:tc>
          <w:tcPr>
            <w:tcW w:w="6779" w:type="dxa"/>
          </w:tcPr>
          <w:p w14:paraId="40E1D4CD" w14:textId="14127796" w:rsidR="007036E7" w:rsidRPr="00292BEE" w:rsidRDefault="007036E7" w:rsidP="007036E7">
            <w:pPr>
              <w:rPr>
                <w:rStyle w:val="Stil10pt"/>
                <w:rFonts w:asciiTheme="minorHAnsi" w:hAnsiTheme="minorHAnsi"/>
                <w:szCs w:val="20"/>
              </w:rPr>
            </w:pPr>
            <w:r w:rsidRPr="00707B25">
              <w:t>Det rettssubjektet som er identifisert som Leverandør i Avtalen, og som er ansvarlig for levering av vedlikeholdstjenestene.</w:t>
            </w:r>
          </w:p>
        </w:tc>
      </w:tr>
      <w:tr w:rsidR="007036E7" w14:paraId="37859768" w14:textId="77777777" w:rsidTr="0452AAD6">
        <w:tc>
          <w:tcPr>
            <w:tcW w:w="2893" w:type="dxa"/>
          </w:tcPr>
          <w:p w14:paraId="2C888FAE" w14:textId="49DC217A" w:rsidR="007036E7" w:rsidRDefault="007036E7" w:rsidP="007036E7">
            <w:pPr>
              <w:rPr>
                <w:rStyle w:val="Stil10pt"/>
                <w:rFonts w:asciiTheme="minorHAnsi" w:hAnsiTheme="minorHAnsi"/>
                <w:szCs w:val="20"/>
              </w:rPr>
            </w:pPr>
            <w:r w:rsidRPr="00707B25">
              <w:t>Nais-plattform</w:t>
            </w:r>
          </w:p>
        </w:tc>
        <w:tc>
          <w:tcPr>
            <w:tcW w:w="6779" w:type="dxa"/>
          </w:tcPr>
          <w:p w14:paraId="0DFCD50A" w14:textId="4F6F7DBB" w:rsidR="007036E7" w:rsidRDefault="007036E7" w:rsidP="4D6059DA">
            <w:pPr>
              <w:spacing w:line="259" w:lineRule="auto"/>
              <w:rPr>
                <w:rStyle w:val="Stil10pt"/>
                <w:rFonts w:asciiTheme="minorHAnsi" w:hAnsiTheme="minorHAnsi"/>
              </w:rPr>
            </w:pPr>
            <w:proofErr w:type="spellStart"/>
            <w:r>
              <w:t>NAVs</w:t>
            </w:r>
            <w:proofErr w:type="spellEnd"/>
            <w:r>
              <w:t xml:space="preserve"> applikasjonsinfrastrukturplattform, basert på </w:t>
            </w:r>
            <w:proofErr w:type="spellStart"/>
            <w:r>
              <w:t>Kubernetes</w:t>
            </w:r>
            <w:proofErr w:type="spellEnd"/>
            <w:r>
              <w:t xml:space="preserve">. Kundens Systemportefølje </w:t>
            </w:r>
            <w:r w:rsidR="00F85E0A">
              <w:t>kjøres i</w:t>
            </w:r>
            <w:r>
              <w:t xml:space="preserve"> Nais og benyttes til utvikling, bygging, drift og overvåkning. Se punkt</w:t>
            </w:r>
            <w:r w:rsidR="55590DA3">
              <w:t xml:space="preserve"> 6.3</w:t>
            </w:r>
            <w:r>
              <w:t xml:space="preserve"> og Bilag 3.</w:t>
            </w:r>
          </w:p>
        </w:tc>
      </w:tr>
      <w:tr w:rsidR="007036E7" w14:paraId="2604C27C" w14:textId="77777777" w:rsidTr="0452AAD6">
        <w:tc>
          <w:tcPr>
            <w:tcW w:w="2893" w:type="dxa"/>
          </w:tcPr>
          <w:p w14:paraId="08541F72" w14:textId="69AA692B" w:rsidR="007036E7" w:rsidRPr="00292BEE" w:rsidRDefault="007036E7" w:rsidP="007036E7">
            <w:pPr>
              <w:rPr>
                <w:rStyle w:val="Stil10pt"/>
                <w:rFonts w:asciiTheme="minorHAnsi" w:hAnsiTheme="minorHAnsi"/>
                <w:szCs w:val="20"/>
              </w:rPr>
            </w:pPr>
            <w:r w:rsidRPr="00707B25">
              <w:t>Nedetid</w:t>
            </w:r>
          </w:p>
        </w:tc>
        <w:tc>
          <w:tcPr>
            <w:tcW w:w="6779" w:type="dxa"/>
          </w:tcPr>
          <w:p w14:paraId="1E4707D9" w14:textId="49918C2F" w:rsidR="007036E7" w:rsidRPr="00292BEE" w:rsidRDefault="007036E7" w:rsidP="007036E7">
            <w:pPr>
              <w:rPr>
                <w:rStyle w:val="Stil10pt"/>
                <w:rFonts w:asciiTheme="minorHAnsi" w:hAnsiTheme="minorHAnsi"/>
                <w:szCs w:val="20"/>
              </w:rPr>
            </w:pPr>
            <w:r w:rsidRPr="00707B25">
              <w:t>Den tid et system ikke kan brukes og ikke fungerer i henhold til avtalte krav.</w:t>
            </w:r>
          </w:p>
        </w:tc>
      </w:tr>
      <w:tr w:rsidR="007036E7" w14:paraId="136A618F" w14:textId="77777777" w:rsidTr="0452AAD6">
        <w:tc>
          <w:tcPr>
            <w:tcW w:w="2893" w:type="dxa"/>
          </w:tcPr>
          <w:p w14:paraId="122A1C5A" w14:textId="0F042A51" w:rsidR="007036E7" w:rsidRPr="007E402F" w:rsidRDefault="007036E7" w:rsidP="007036E7">
            <w:r w:rsidRPr="00707B25">
              <w:t>Nøkkelressurs</w:t>
            </w:r>
          </w:p>
        </w:tc>
        <w:tc>
          <w:tcPr>
            <w:tcW w:w="6779" w:type="dxa"/>
          </w:tcPr>
          <w:p w14:paraId="748E5546" w14:textId="1D097A2B" w:rsidR="007036E7" w:rsidRPr="007E402F" w:rsidRDefault="007036E7" w:rsidP="4D6059DA">
            <w:pPr>
              <w:spacing w:line="259" w:lineRule="auto"/>
            </w:pPr>
            <w:r>
              <w:t xml:space="preserve">En ressurs i Vedlikeholdsteamet som er navngitt i Bilag 6, og som er gjenstand for særskilte godkjennings- og utskiftingsregler. Se punkt </w:t>
            </w:r>
            <w:r w:rsidR="5A17B5CD">
              <w:t>6.2 og Bilag 6</w:t>
            </w:r>
            <w:r>
              <w:t>.</w:t>
            </w:r>
          </w:p>
        </w:tc>
      </w:tr>
      <w:tr w:rsidR="007036E7" w14:paraId="59D33CDA" w14:textId="77777777" w:rsidTr="0452AAD6">
        <w:tc>
          <w:tcPr>
            <w:tcW w:w="2893" w:type="dxa"/>
          </w:tcPr>
          <w:p w14:paraId="45E2B09A" w14:textId="62FEED1E" w:rsidR="007036E7" w:rsidRPr="007E402F" w:rsidRDefault="007036E7" w:rsidP="007036E7">
            <w:r w:rsidRPr="00707B25">
              <w:t>Oppetid</w:t>
            </w:r>
          </w:p>
        </w:tc>
        <w:tc>
          <w:tcPr>
            <w:tcW w:w="6779" w:type="dxa"/>
          </w:tcPr>
          <w:p w14:paraId="249DEE7F" w14:textId="4B1672BD" w:rsidR="007036E7" w:rsidRPr="007E402F" w:rsidRDefault="007036E7" w:rsidP="007036E7">
            <w:r w:rsidRPr="00707B25">
              <w:t>Den tid et system kan brukes og fungerer i henhold til avtalte krav.</w:t>
            </w:r>
          </w:p>
        </w:tc>
      </w:tr>
      <w:tr w:rsidR="007036E7" w14:paraId="1FF72310" w14:textId="77777777" w:rsidTr="0452AAD6">
        <w:tc>
          <w:tcPr>
            <w:tcW w:w="2893" w:type="dxa"/>
          </w:tcPr>
          <w:p w14:paraId="452DDA15" w14:textId="20FE13A7" w:rsidR="007036E7" w:rsidRPr="007E402F" w:rsidRDefault="007036E7" w:rsidP="007036E7">
            <w:r w:rsidRPr="00707B25">
              <w:t>Overtid</w:t>
            </w:r>
          </w:p>
        </w:tc>
        <w:tc>
          <w:tcPr>
            <w:tcW w:w="6779" w:type="dxa"/>
          </w:tcPr>
          <w:p w14:paraId="0B142C60" w14:textId="7269CBC5" w:rsidR="007036E7" w:rsidRPr="007E402F" w:rsidRDefault="007036E7" w:rsidP="007036E7">
            <w:r>
              <w:t xml:space="preserve">Arbeid utført av Leverandørens ressurser utenfor Primærtid, herunder på virkedager kl. 16:00–08:00, helgedager, </w:t>
            </w:r>
            <w:proofErr w:type="gramStart"/>
            <w:r>
              <w:t>helligdager,</w:t>
            </w:r>
            <w:proofErr w:type="gramEnd"/>
            <w:r>
              <w:t xml:space="preserve"> jule- og nyttårsaften. Honoreres i henhold til Bilag 7 punkt </w:t>
            </w:r>
            <w:r w:rsidR="29312FD1">
              <w:t>3</w:t>
            </w:r>
            <w:r>
              <w:t xml:space="preserve">.3. Se punkt </w:t>
            </w:r>
            <w:r w:rsidR="0C8C94C4">
              <w:t>6.11</w:t>
            </w:r>
            <w:r>
              <w:t>.</w:t>
            </w:r>
          </w:p>
        </w:tc>
      </w:tr>
      <w:tr w:rsidR="007036E7" w14:paraId="4AD25276" w14:textId="77777777" w:rsidTr="0452AAD6">
        <w:tc>
          <w:tcPr>
            <w:tcW w:w="2893" w:type="dxa"/>
          </w:tcPr>
          <w:p w14:paraId="33FEC493" w14:textId="392CC3B1" w:rsidR="007036E7" w:rsidRPr="007E402F" w:rsidRDefault="007036E7" w:rsidP="007036E7">
            <w:r w:rsidRPr="00707B25">
              <w:t>Personopplysningsloven</w:t>
            </w:r>
          </w:p>
        </w:tc>
        <w:tc>
          <w:tcPr>
            <w:tcW w:w="6779" w:type="dxa"/>
          </w:tcPr>
          <w:p w14:paraId="4FC81B76" w14:textId="3E3AAC0F" w:rsidR="007036E7" w:rsidRPr="007E402F" w:rsidRDefault="007036E7" w:rsidP="007036E7">
            <w:r w:rsidRPr="00707B25">
              <w:t xml:space="preserve">Den til enhver tid gjeldende personopplysningslovgivning i Norge, herunder Personvernforordningen (GDPR) og norsk personopplysningslov. Alle henvisninger i Avtalen </w:t>
            </w:r>
            <w:proofErr w:type="gramStart"/>
            <w:r w:rsidRPr="00707B25">
              <w:t>vedrørende</w:t>
            </w:r>
            <w:proofErr w:type="gramEnd"/>
            <w:r w:rsidRPr="00707B25">
              <w:t xml:space="preserve"> behandling av personopplysninger skal forstås i henhold til gjeldende lovgivning.</w:t>
            </w:r>
          </w:p>
        </w:tc>
      </w:tr>
      <w:tr w:rsidR="007036E7" w14:paraId="6402406B" w14:textId="77777777" w:rsidTr="0452AAD6">
        <w:tc>
          <w:tcPr>
            <w:tcW w:w="2893" w:type="dxa"/>
          </w:tcPr>
          <w:p w14:paraId="001F6BF3" w14:textId="6BE79F54" w:rsidR="007036E7" w:rsidRPr="007E402F" w:rsidRDefault="007036E7" w:rsidP="007036E7">
            <w:r w:rsidRPr="00707B25">
              <w:t>Plattformteam</w:t>
            </w:r>
          </w:p>
        </w:tc>
        <w:tc>
          <w:tcPr>
            <w:tcW w:w="6779" w:type="dxa"/>
          </w:tcPr>
          <w:p w14:paraId="507CEFA4" w14:textId="3A982730" w:rsidR="007036E7" w:rsidRPr="007E402F" w:rsidRDefault="007036E7" w:rsidP="4D6059DA">
            <w:pPr>
              <w:spacing w:line="259" w:lineRule="auto"/>
            </w:pPr>
            <w:r>
              <w:t xml:space="preserve">Team bestående av ressurser fra Kunden og Leverandøren som forvalter Kundens plattform (herunder Nais), og som ivaretar plattformnære oppgaver som konfigurasjon, operativ oppfølging og </w:t>
            </w:r>
            <w:r>
              <w:lastRenderedPageBreak/>
              <w:t xml:space="preserve">koordinering. Det overordnede driftsansvaret for plattformen ligger hos NAV/Kunden. Nærmere roller, ansvar og eskaleringslinjer fastsettes i Samhandlingsplanen. Se punkt </w:t>
            </w:r>
            <w:r w:rsidR="01E42127">
              <w:t>9</w:t>
            </w:r>
            <w:r>
              <w:t>.</w:t>
            </w:r>
          </w:p>
        </w:tc>
      </w:tr>
      <w:tr w:rsidR="007036E7" w14:paraId="071BB2EA" w14:textId="77777777" w:rsidTr="0452AAD6">
        <w:tc>
          <w:tcPr>
            <w:tcW w:w="2893" w:type="dxa"/>
          </w:tcPr>
          <w:p w14:paraId="5D8C80B2" w14:textId="14F1D354" w:rsidR="007036E7" w:rsidRPr="007E402F" w:rsidRDefault="007036E7" w:rsidP="007036E7">
            <w:r w:rsidRPr="00707B25">
              <w:lastRenderedPageBreak/>
              <w:t>Portefølje</w:t>
            </w:r>
          </w:p>
        </w:tc>
        <w:tc>
          <w:tcPr>
            <w:tcW w:w="6779" w:type="dxa"/>
          </w:tcPr>
          <w:p w14:paraId="723219FB" w14:textId="02836E84" w:rsidR="007036E7" w:rsidRPr="007E402F" w:rsidRDefault="007036E7" w:rsidP="007036E7">
            <w:r w:rsidRPr="00707B25">
              <w:t xml:space="preserve">Fellesbetegnelse på Systemporteføljen </w:t>
            </w:r>
          </w:p>
        </w:tc>
      </w:tr>
      <w:tr w:rsidR="007036E7" w14:paraId="335851BE" w14:textId="77777777" w:rsidTr="0452AAD6">
        <w:tc>
          <w:tcPr>
            <w:tcW w:w="2893" w:type="dxa"/>
          </w:tcPr>
          <w:p w14:paraId="3C5114BC" w14:textId="39A7C5AA" w:rsidR="007036E7" w:rsidRPr="007E402F" w:rsidRDefault="007036E7" w:rsidP="007036E7">
            <w:proofErr w:type="spellStart"/>
            <w:r w:rsidRPr="00707B25">
              <w:t>Preprod</w:t>
            </w:r>
            <w:proofErr w:type="spellEnd"/>
            <w:r w:rsidRPr="00707B25">
              <w:t>-miljø</w:t>
            </w:r>
          </w:p>
        </w:tc>
        <w:tc>
          <w:tcPr>
            <w:tcW w:w="6779" w:type="dxa"/>
          </w:tcPr>
          <w:p w14:paraId="0D954A84" w14:textId="2E823AEC" w:rsidR="007036E7" w:rsidRPr="007E402F" w:rsidRDefault="007036E7" w:rsidP="4D6059DA">
            <w:pPr>
              <w:spacing w:line="259" w:lineRule="auto"/>
            </w:pPr>
            <w:r>
              <w:t xml:space="preserve">Et testmiljø på Nais-plattformen som i størst mulig grad speiler produksjonsmiljøet, og der leveranser verifiseres og gjøres tilgjengelige for Kundens test og godkjenning før produksjonssetting. Plattformteamet har operativt driftsansvar for </w:t>
            </w:r>
            <w:proofErr w:type="spellStart"/>
            <w:r>
              <w:t>preprod</w:t>
            </w:r>
            <w:proofErr w:type="spellEnd"/>
            <w:r>
              <w:t xml:space="preserve">-miljøet. Se punkt </w:t>
            </w:r>
            <w:r w:rsidR="35BE158E">
              <w:t>7.6</w:t>
            </w:r>
            <w:r>
              <w:t>.</w:t>
            </w:r>
          </w:p>
        </w:tc>
      </w:tr>
      <w:tr w:rsidR="007036E7" w14:paraId="1B3A7670" w14:textId="77777777" w:rsidTr="0452AAD6">
        <w:tc>
          <w:tcPr>
            <w:tcW w:w="2893" w:type="dxa"/>
          </w:tcPr>
          <w:p w14:paraId="070E1F1F" w14:textId="530B512B" w:rsidR="007036E7" w:rsidRPr="007E402F" w:rsidRDefault="007036E7" w:rsidP="007036E7">
            <w:r w:rsidRPr="00707B25">
              <w:t>Primærtid</w:t>
            </w:r>
          </w:p>
        </w:tc>
        <w:tc>
          <w:tcPr>
            <w:tcW w:w="6779" w:type="dxa"/>
          </w:tcPr>
          <w:p w14:paraId="43CC99F0" w14:textId="3A965D27" w:rsidR="007036E7" w:rsidRPr="007E402F" w:rsidRDefault="007036E7" w:rsidP="4D6059DA">
            <w:pPr>
              <w:spacing w:line="259" w:lineRule="auto"/>
            </w:pPr>
            <w:r>
              <w:t xml:space="preserve">Alle virkedager i tidsrommet kl. 08:00–16:00 (CET/CEST). Primærtid er tidsvinduet der Leverandøren skal være tilgjengelig for Kundens henvendelser og bestillinger. Se punkt </w:t>
            </w:r>
            <w:r w:rsidR="1C2A49BC">
              <w:t>6.11</w:t>
            </w:r>
            <w:r>
              <w:t>.</w:t>
            </w:r>
          </w:p>
        </w:tc>
      </w:tr>
      <w:tr w:rsidR="007036E7" w14:paraId="0499A9DF" w14:textId="77777777" w:rsidTr="0452AAD6">
        <w:tc>
          <w:tcPr>
            <w:tcW w:w="2893" w:type="dxa"/>
          </w:tcPr>
          <w:p w14:paraId="3C144E25" w14:textId="4E0340BE" w:rsidR="007036E7" w:rsidRPr="007E402F" w:rsidRDefault="007036E7" w:rsidP="007036E7">
            <w:r w:rsidRPr="00707B25">
              <w:t>Produksjonsmiljø</w:t>
            </w:r>
          </w:p>
        </w:tc>
        <w:tc>
          <w:tcPr>
            <w:tcW w:w="6779" w:type="dxa"/>
          </w:tcPr>
          <w:p w14:paraId="7206A94B" w14:textId="28B14502" w:rsidR="007036E7" w:rsidRPr="007E402F" w:rsidRDefault="007036E7" w:rsidP="4D6059DA">
            <w:pPr>
              <w:spacing w:line="259" w:lineRule="auto"/>
            </w:pPr>
            <w:r>
              <w:t>De systemer og den infrastruktur som benytte</w:t>
            </w:r>
            <w:r w:rsidR="00C0611F">
              <w:t>s</w:t>
            </w:r>
            <w:r>
              <w:t xml:space="preserve"> i daglig drift. Plattformteamet drifter produksjonsmiljøet. Se punkt </w:t>
            </w:r>
            <w:r w:rsidR="19A4CA5B">
              <w:t>7.6</w:t>
            </w:r>
            <w:r>
              <w:t>.</w:t>
            </w:r>
          </w:p>
        </w:tc>
      </w:tr>
      <w:tr w:rsidR="007036E7" w14:paraId="29C9D9B8" w14:textId="77777777" w:rsidTr="0452AAD6">
        <w:tc>
          <w:tcPr>
            <w:tcW w:w="2893" w:type="dxa"/>
          </w:tcPr>
          <w:p w14:paraId="636305F2" w14:textId="720B0EB4" w:rsidR="007036E7" w:rsidRPr="007E402F" w:rsidRDefault="007036E7" w:rsidP="007036E7">
            <w:r w:rsidRPr="00707B25">
              <w:t>Produktteam</w:t>
            </w:r>
          </w:p>
        </w:tc>
        <w:tc>
          <w:tcPr>
            <w:tcW w:w="6779" w:type="dxa"/>
          </w:tcPr>
          <w:p w14:paraId="68E81065" w14:textId="522D043E" w:rsidR="007036E7" w:rsidRPr="007E402F" w:rsidRDefault="007036E7" w:rsidP="4D6059DA">
            <w:pPr>
              <w:spacing w:line="259" w:lineRule="auto"/>
            </w:pPr>
            <w:r>
              <w:t xml:space="preserve">Et team med ansvar for vedlikehold, videreutvikling og prioritering innenfor et avgrenset produkt- eller ansvarsområde i Systemporteføljen. Et produktteam kan bestå av ressurser fra Kunden og Leverandøren. Se punkt </w:t>
            </w:r>
            <w:r w:rsidR="009F8A35">
              <w:t>6.2</w:t>
            </w:r>
            <w:r>
              <w:t>.</w:t>
            </w:r>
          </w:p>
        </w:tc>
      </w:tr>
      <w:tr w:rsidR="007036E7" w14:paraId="12202E73" w14:textId="77777777" w:rsidTr="0452AAD6">
        <w:tc>
          <w:tcPr>
            <w:tcW w:w="2893" w:type="dxa"/>
          </w:tcPr>
          <w:p w14:paraId="07779DF2" w14:textId="21EE2928" w:rsidR="007036E7" w:rsidRPr="005274CD" w:rsidRDefault="007036E7" w:rsidP="007036E7">
            <w:proofErr w:type="spellStart"/>
            <w:r>
              <w:t>Release</w:t>
            </w:r>
            <w:proofErr w:type="spellEnd"/>
          </w:p>
        </w:tc>
        <w:tc>
          <w:tcPr>
            <w:tcW w:w="6779" w:type="dxa"/>
          </w:tcPr>
          <w:p w14:paraId="12F312AD" w14:textId="140FC623" w:rsidR="007036E7" w:rsidRPr="005274CD" w:rsidRDefault="007036E7" w:rsidP="007036E7">
            <w:r>
              <w:t xml:space="preserve">En installasjonspakke eller -enhet som inneholder en gitt versjon av et system eller en tjeneste, og som kan inneholde en eller flere endringer og/eller feilrettinger. </w:t>
            </w:r>
          </w:p>
        </w:tc>
      </w:tr>
      <w:tr w:rsidR="007036E7" w14:paraId="299A77B3" w14:textId="77777777" w:rsidTr="0452AAD6">
        <w:tc>
          <w:tcPr>
            <w:tcW w:w="2893" w:type="dxa"/>
          </w:tcPr>
          <w:p w14:paraId="4DAD225F" w14:textId="4A584D6D" w:rsidR="007036E7" w:rsidRPr="007E402F" w:rsidRDefault="007036E7" w:rsidP="007036E7">
            <w:r w:rsidRPr="00707B25">
              <w:t>Samhandlingsplan</w:t>
            </w:r>
          </w:p>
        </w:tc>
        <w:tc>
          <w:tcPr>
            <w:tcW w:w="6779" w:type="dxa"/>
          </w:tcPr>
          <w:p w14:paraId="060C86C2" w14:textId="78E1A376" w:rsidR="007036E7" w:rsidRPr="007E402F" w:rsidRDefault="007036E7" w:rsidP="4D6059DA">
            <w:pPr>
              <w:spacing w:line="259" w:lineRule="auto"/>
            </w:pPr>
            <w:r>
              <w:t xml:space="preserve">En samling av dokumentasjon som beskriver arbeidsprosesser, rutiner, roller og verktøy som Leverandøren benytter for å utføre vedlikeholdstjenestene. Samhandlingsplanen utarbeides i Etableringsprosjektet i samarbeid med Kunden og godkjennes av Kunden. Se </w:t>
            </w:r>
            <w:r w:rsidR="5505FB6A">
              <w:t>Bilag 4</w:t>
            </w:r>
            <w:r>
              <w:t>.</w:t>
            </w:r>
          </w:p>
        </w:tc>
      </w:tr>
      <w:tr w:rsidR="007036E7" w14:paraId="36518F4B" w14:textId="77777777" w:rsidTr="0452AAD6">
        <w:tc>
          <w:tcPr>
            <w:tcW w:w="2893" w:type="dxa"/>
          </w:tcPr>
          <w:p w14:paraId="77CBC980" w14:textId="4F8B4394" w:rsidR="007036E7" w:rsidRPr="007E402F" w:rsidRDefault="007036E7" w:rsidP="007036E7">
            <w:r w:rsidRPr="00707B25">
              <w:t>System</w:t>
            </w:r>
          </w:p>
        </w:tc>
        <w:tc>
          <w:tcPr>
            <w:tcW w:w="6779" w:type="dxa"/>
          </w:tcPr>
          <w:p w14:paraId="5FFE3559" w14:textId="3B170C07" w:rsidR="007036E7" w:rsidRPr="007E402F" w:rsidRDefault="007036E7" w:rsidP="007036E7">
            <w:r>
              <w:t>Betegnelse på Fagsystem, Fellestjeneste, verktøy og øvrige systemer, jf. Bilag 3.</w:t>
            </w:r>
          </w:p>
        </w:tc>
      </w:tr>
      <w:tr w:rsidR="007036E7" w14:paraId="2CA18505" w14:textId="77777777" w:rsidTr="0452AAD6">
        <w:tc>
          <w:tcPr>
            <w:tcW w:w="2893" w:type="dxa"/>
          </w:tcPr>
          <w:p w14:paraId="0B48C30D" w14:textId="6E23160B" w:rsidR="007036E7" w:rsidRPr="007E402F" w:rsidRDefault="007036E7" w:rsidP="007036E7">
            <w:r w:rsidRPr="00707B25">
              <w:t>Systemportefølje</w:t>
            </w:r>
          </w:p>
        </w:tc>
        <w:tc>
          <w:tcPr>
            <w:tcW w:w="6779" w:type="dxa"/>
          </w:tcPr>
          <w:p w14:paraId="016F79D5" w14:textId="1D3791E3" w:rsidR="007036E7" w:rsidRPr="007E402F" w:rsidRDefault="007036E7" w:rsidP="007036E7">
            <w:r>
              <w:t>Fellesbetegnelse for Kundens Fagsystemer, Fellestjenester, sikkerhetsløsninger og øvrige systemer, jf. Bilag 3. Systemporteføljen kan endres i avtaleperioden ved at systemer tilføres eller avvikles.</w:t>
            </w:r>
          </w:p>
        </w:tc>
      </w:tr>
      <w:tr w:rsidR="007036E7" w14:paraId="63B3F716" w14:textId="77777777" w:rsidTr="0452AAD6">
        <w:tc>
          <w:tcPr>
            <w:tcW w:w="2893" w:type="dxa"/>
          </w:tcPr>
          <w:p w14:paraId="070C6AEB" w14:textId="6C66F8B6" w:rsidR="007036E7" w:rsidRPr="007E402F" w:rsidRDefault="007036E7" w:rsidP="007036E7">
            <w:r w:rsidRPr="00707B25">
              <w:t>Teknisk gjeld</w:t>
            </w:r>
          </w:p>
        </w:tc>
        <w:tc>
          <w:tcPr>
            <w:tcW w:w="6779" w:type="dxa"/>
          </w:tcPr>
          <w:p w14:paraId="026E7CBC" w14:textId="574A311C" w:rsidR="007036E7" w:rsidRPr="007E402F" w:rsidRDefault="007036E7" w:rsidP="007036E7">
            <w:r>
              <w:t xml:space="preserve">Akkumulerte svakheter, avvik og foreldede tekniske løsninger i kode, konfigurasjon eller arkitektur som reduserer </w:t>
            </w:r>
            <w:proofErr w:type="spellStart"/>
            <w:r>
              <w:t>vedlikeholdbarheten</w:t>
            </w:r>
            <w:proofErr w:type="spellEnd"/>
            <w:r>
              <w:t xml:space="preserve"> og øker fremtidig endrings- og risikokostnad. </w:t>
            </w:r>
          </w:p>
        </w:tc>
      </w:tr>
      <w:tr w:rsidR="007036E7" w14:paraId="7B7C486E" w14:textId="77777777" w:rsidTr="0452AAD6">
        <w:tc>
          <w:tcPr>
            <w:tcW w:w="2893" w:type="dxa"/>
          </w:tcPr>
          <w:p w14:paraId="6A8B4D61" w14:textId="7B523C2E" w:rsidR="007036E7" w:rsidRPr="007E402F" w:rsidRDefault="007036E7" w:rsidP="007036E7">
            <w:r w:rsidRPr="00707B25">
              <w:t>Tjenesteansvarlig</w:t>
            </w:r>
          </w:p>
        </w:tc>
        <w:tc>
          <w:tcPr>
            <w:tcW w:w="6779" w:type="dxa"/>
          </w:tcPr>
          <w:p w14:paraId="7D247A7F" w14:textId="1CDBA6F3" w:rsidR="007036E7" w:rsidRPr="007E402F" w:rsidRDefault="007036E7" w:rsidP="007036E7">
            <w:r w:rsidRPr="00707B25">
              <w:t>Kundens system- og fagansvarlig for et fagsystem eller en tjeneste. Tjenesteansvarlig kan bestille oppgaver av Leverandøren innenfor gjeldende porteføljestyring og avtalens rammer.</w:t>
            </w:r>
          </w:p>
        </w:tc>
      </w:tr>
      <w:tr w:rsidR="007036E7" w14:paraId="6BC9551C" w14:textId="77777777" w:rsidTr="0452AAD6">
        <w:tc>
          <w:tcPr>
            <w:tcW w:w="2893" w:type="dxa"/>
          </w:tcPr>
          <w:p w14:paraId="5BA7F6B5" w14:textId="31A08408" w:rsidR="007036E7" w:rsidRPr="007E402F" w:rsidRDefault="007036E7" w:rsidP="007036E7">
            <w:r w:rsidRPr="00707B25">
              <w:t>Tredjepart</w:t>
            </w:r>
          </w:p>
        </w:tc>
        <w:tc>
          <w:tcPr>
            <w:tcW w:w="6779" w:type="dxa"/>
          </w:tcPr>
          <w:p w14:paraId="55B0696D" w14:textId="6233D0DD" w:rsidR="007036E7" w:rsidRPr="007E402F" w:rsidRDefault="007036E7" w:rsidP="007036E7">
            <w:r>
              <w:t>Et rettssubjekt, selskap eller person som ikke er part i Avtalen og som ikke er tilknyttet noen av Partene. Eksempler er Utviklingsleverandør og NAV.</w:t>
            </w:r>
            <w:r w:rsidR="79051D71">
              <w:t xml:space="preserve"> Se punkt 8.</w:t>
            </w:r>
          </w:p>
        </w:tc>
      </w:tr>
      <w:tr w:rsidR="007036E7" w14:paraId="63C60B0D" w14:textId="77777777" w:rsidTr="0452AAD6">
        <w:tc>
          <w:tcPr>
            <w:tcW w:w="2893" w:type="dxa"/>
          </w:tcPr>
          <w:p w14:paraId="3115137C" w14:textId="5063E0E8" w:rsidR="007036E7" w:rsidRPr="007E402F" w:rsidRDefault="007036E7" w:rsidP="007036E7">
            <w:r w:rsidRPr="00707B25">
              <w:t>Underleverandør</w:t>
            </w:r>
          </w:p>
        </w:tc>
        <w:tc>
          <w:tcPr>
            <w:tcW w:w="6779" w:type="dxa"/>
          </w:tcPr>
          <w:p w14:paraId="10994A5A" w14:textId="4A48B7D8" w:rsidR="007036E7" w:rsidRPr="007E402F" w:rsidRDefault="007036E7" w:rsidP="007036E7">
            <w:r>
              <w:t xml:space="preserve">En leverandør som Leverandøren benytter til å oppfylle deler av sine forpliktelser under Avtalen. </w:t>
            </w:r>
          </w:p>
        </w:tc>
      </w:tr>
      <w:tr w:rsidR="007036E7" w14:paraId="590843A0" w14:textId="77777777" w:rsidTr="0452AAD6">
        <w:tc>
          <w:tcPr>
            <w:tcW w:w="2893" w:type="dxa"/>
          </w:tcPr>
          <w:p w14:paraId="58303332" w14:textId="03DA61C5" w:rsidR="007036E7" w:rsidRPr="007E402F" w:rsidRDefault="007036E7" w:rsidP="007036E7">
            <w:r w:rsidRPr="00707B25">
              <w:t>Utviklingsleverandør</w:t>
            </w:r>
          </w:p>
        </w:tc>
        <w:tc>
          <w:tcPr>
            <w:tcW w:w="6779" w:type="dxa"/>
          </w:tcPr>
          <w:p w14:paraId="4C28EC91" w14:textId="6BE56A20" w:rsidR="007036E7" w:rsidRPr="007E402F" w:rsidRDefault="007036E7" w:rsidP="007036E7">
            <w:r w:rsidRPr="00707B25">
              <w:t>Kundens leverandør(er) av utviklingstjenester under Kundens rammeavtale for utvikling av IKT-systemer.</w:t>
            </w:r>
          </w:p>
        </w:tc>
      </w:tr>
      <w:tr w:rsidR="007036E7" w14:paraId="7E327B4C" w14:textId="77777777" w:rsidTr="0452AAD6">
        <w:tc>
          <w:tcPr>
            <w:tcW w:w="2893" w:type="dxa"/>
          </w:tcPr>
          <w:p w14:paraId="67C40B4D" w14:textId="766005EC" w:rsidR="007036E7" w:rsidRPr="007E402F" w:rsidRDefault="007036E7" w:rsidP="007036E7">
            <w:r w:rsidRPr="00707B25">
              <w:t xml:space="preserve">Utviklingsguide </w:t>
            </w:r>
          </w:p>
        </w:tc>
        <w:tc>
          <w:tcPr>
            <w:tcW w:w="6779" w:type="dxa"/>
          </w:tcPr>
          <w:p w14:paraId="66F272FE" w14:textId="397E7B06" w:rsidR="007036E7" w:rsidRPr="007E402F" w:rsidRDefault="007036E7" w:rsidP="4D6059DA">
            <w:pPr>
              <w:spacing w:line="259" w:lineRule="auto"/>
            </w:pPr>
            <w:r>
              <w:t xml:space="preserve">Kundens felles retningslinjer for utvikling og vedlikehold av tjenester og applikasjoner. Utviklingsguiden forvaltes av Kundens Arkitekturteam og endres etter behov. Leverandøren er forpliktet til å følge Utviklingsguiden til enhver tid. Se punkt </w:t>
            </w:r>
            <w:r w:rsidR="3147DFE4">
              <w:t>6.4</w:t>
            </w:r>
            <w:r>
              <w:t>.</w:t>
            </w:r>
          </w:p>
        </w:tc>
      </w:tr>
      <w:tr w:rsidR="007036E7" w14:paraId="0AAABAAB" w14:textId="77777777" w:rsidTr="0452AAD6">
        <w:tc>
          <w:tcPr>
            <w:tcW w:w="2893" w:type="dxa"/>
          </w:tcPr>
          <w:p w14:paraId="0D039DFE" w14:textId="55BD1357" w:rsidR="007036E7" w:rsidRPr="007E402F" w:rsidRDefault="007036E7" w:rsidP="007036E7">
            <w:proofErr w:type="spellStart"/>
            <w:r w:rsidRPr="00707B25">
              <w:lastRenderedPageBreak/>
              <w:t>Vedlikeholdskoordinator</w:t>
            </w:r>
            <w:proofErr w:type="spellEnd"/>
          </w:p>
        </w:tc>
        <w:tc>
          <w:tcPr>
            <w:tcW w:w="6779" w:type="dxa"/>
          </w:tcPr>
          <w:p w14:paraId="5ED0C88D" w14:textId="6AA70BBD" w:rsidR="007036E7" w:rsidRPr="007E402F" w:rsidRDefault="007036E7" w:rsidP="007036E7">
            <w:r w:rsidRPr="00707B25">
              <w:t xml:space="preserve">Kundens autoriserte primærkontakt mot Leverandøren, med stedfortreder. </w:t>
            </w:r>
          </w:p>
        </w:tc>
      </w:tr>
      <w:tr w:rsidR="007036E7" w14:paraId="07C8FE5A" w14:textId="77777777" w:rsidTr="0452AAD6">
        <w:tc>
          <w:tcPr>
            <w:tcW w:w="2893" w:type="dxa"/>
          </w:tcPr>
          <w:p w14:paraId="0FFD9ACA" w14:textId="63A08754" w:rsidR="007036E7" w:rsidRPr="007E402F" w:rsidRDefault="007036E7" w:rsidP="007036E7">
            <w:proofErr w:type="spellStart"/>
            <w:r w:rsidRPr="00707B25">
              <w:t>Vedlikeholdsleverandør</w:t>
            </w:r>
            <w:proofErr w:type="spellEnd"/>
          </w:p>
        </w:tc>
        <w:tc>
          <w:tcPr>
            <w:tcW w:w="6779" w:type="dxa"/>
          </w:tcPr>
          <w:p w14:paraId="0F27DFFF" w14:textId="20749FD9" w:rsidR="007036E7" w:rsidRPr="007E402F" w:rsidRDefault="007036E7" w:rsidP="007036E7">
            <w:r w:rsidRPr="00707B25">
              <w:t>Synonymt med Leverandør.</w:t>
            </w:r>
          </w:p>
        </w:tc>
      </w:tr>
      <w:tr w:rsidR="007036E7" w14:paraId="3316E156" w14:textId="77777777" w:rsidTr="0452AAD6">
        <w:tc>
          <w:tcPr>
            <w:tcW w:w="2893" w:type="dxa"/>
          </w:tcPr>
          <w:p w14:paraId="37CF93CE" w14:textId="352504C0" w:rsidR="007036E7" w:rsidRPr="007E402F" w:rsidRDefault="007036E7" w:rsidP="007036E7">
            <w:r w:rsidRPr="00707B25">
              <w:t>Vedlikeholdsteam</w:t>
            </w:r>
          </w:p>
        </w:tc>
        <w:tc>
          <w:tcPr>
            <w:tcW w:w="6779" w:type="dxa"/>
          </w:tcPr>
          <w:p w14:paraId="31660D3E" w14:textId="34E783EE" w:rsidR="007036E7" w:rsidRPr="007E402F" w:rsidRDefault="007036E7" w:rsidP="007036E7">
            <w:r>
              <w:t xml:space="preserve">Alle ressurser som Leverandøren stiller til disposisjon for gjennomføring av vedlikeholdstjenestene under Avtalen. </w:t>
            </w:r>
            <w:r w:rsidR="2D4BA66B">
              <w:t>Se Bilag 6.</w:t>
            </w:r>
          </w:p>
        </w:tc>
      </w:tr>
      <w:tr w:rsidR="007036E7" w14:paraId="139DA1AE" w14:textId="77777777" w:rsidTr="0452AAD6">
        <w:tc>
          <w:tcPr>
            <w:tcW w:w="2893" w:type="dxa"/>
          </w:tcPr>
          <w:p w14:paraId="0C097117" w14:textId="212C43B1" w:rsidR="007036E7" w:rsidRPr="007E402F" w:rsidRDefault="007036E7" w:rsidP="007036E7">
            <w:r w:rsidRPr="00707B25">
              <w:t>Virkedager</w:t>
            </w:r>
          </w:p>
        </w:tc>
        <w:tc>
          <w:tcPr>
            <w:tcW w:w="6779" w:type="dxa"/>
          </w:tcPr>
          <w:p w14:paraId="6144487C" w14:textId="3A2D8F5B" w:rsidR="007036E7" w:rsidRPr="007E402F" w:rsidRDefault="007036E7" w:rsidP="007036E7">
            <w:r w:rsidRPr="00707B25">
              <w:t>Mandag til fredag, med unntak av offentlige helligdager i Norge.</w:t>
            </w:r>
          </w:p>
        </w:tc>
      </w:tr>
    </w:tbl>
    <w:p w14:paraId="210FF8BA" w14:textId="7BE8ED1B" w:rsidR="00B35269" w:rsidRDefault="00537C5D" w:rsidP="004F065D">
      <w:pPr>
        <w:pStyle w:val="Overskrift1"/>
      </w:pPr>
      <w:bookmarkStart w:id="10" w:name="_Toc932730035"/>
      <w:r>
        <w:t>Bakgrunn</w:t>
      </w:r>
      <w:bookmarkEnd w:id="10"/>
    </w:p>
    <w:p w14:paraId="7AC33540" w14:textId="77777777" w:rsidR="00832C7A" w:rsidRDefault="00832C7A" w:rsidP="00832C7A">
      <w:r>
        <w:t>Landbruksdirektoratet (Kunden) er et utøvende forvaltningsorgan underlagt Landbruks- og matdepartementet (LMD). Kunden ble opprettet i juli 2014 gjennom en sammenslåing av Statens landbruksforvaltning (SLF) og Statens reindriftsforvaltning (SRF).</w:t>
      </w:r>
    </w:p>
    <w:p w14:paraId="710588CB" w14:textId="77777777" w:rsidR="00832C7A" w:rsidRDefault="00832C7A" w:rsidP="00832C7A"/>
    <w:p w14:paraId="2DDED395" w14:textId="77777777" w:rsidR="00832C7A" w:rsidRDefault="00832C7A" w:rsidP="00832C7A">
      <w:r>
        <w:t>Kunden står overfor et bredt spekter av utfordringer og muligheter i møte med endringer i politikk, økonomi, teknologi, klima og samfunnsforhold. Forvaltningen må være rustet til å håndtere økt kompleksitet, raskere endringer og økte krav til samarbeid og kompetanse.</w:t>
      </w:r>
    </w:p>
    <w:p w14:paraId="39AFFD74" w14:textId="77777777" w:rsidR="005302FB" w:rsidRDefault="005302FB" w:rsidP="00832C7A"/>
    <w:p w14:paraId="5867D45E" w14:textId="03A3B052" w:rsidR="00832C7A" w:rsidRDefault="00832C7A" w:rsidP="00832C7A">
      <w:r>
        <w:t>Kundens samfunnsoppdrag er å iverksette landbruks- og handelspolitikken på landbruksområdet. Kunden arbeider for økt matproduksjon, landbruk over hele landet, økt verdiskaping og et bærekraftig landbruk med lavere utslipp av klimagasser. Kunden skal utøve en samordnet, helhetlig og effektiv forvaltning av økonomiske og juridiske virkemidler rettet mot primærlandbruket, landbruksbasert næringsmiddelindustri og handel.</w:t>
      </w:r>
    </w:p>
    <w:p w14:paraId="1F03E16A" w14:textId="77777777" w:rsidR="00995D7C" w:rsidRDefault="00995D7C" w:rsidP="00832C7A"/>
    <w:p w14:paraId="4B7C00F5" w14:textId="62AB5AC7" w:rsidR="00995D7C" w:rsidRDefault="00995D7C" w:rsidP="00832C7A">
      <w:r>
        <w:t>Kunden</w:t>
      </w:r>
      <w:r w:rsidRPr="00382395">
        <w:t xml:space="preserve"> har </w:t>
      </w:r>
      <w:r>
        <w:t xml:space="preserve">ca. </w:t>
      </w:r>
      <w:r w:rsidRPr="00382395">
        <w:t>2</w:t>
      </w:r>
      <w:r>
        <w:t>50</w:t>
      </w:r>
      <w:r w:rsidRPr="00382395">
        <w:t xml:space="preserve"> ansatte fordelt på kontorer i Alta, Steinkjer og Oslo.</w:t>
      </w:r>
    </w:p>
    <w:p w14:paraId="5BA61525" w14:textId="77777777" w:rsidR="005302FB" w:rsidRDefault="005302FB" w:rsidP="00832C7A"/>
    <w:p w14:paraId="6C487ED7" w14:textId="35355FB9" w:rsidR="00DE6064" w:rsidRDefault="00832C7A" w:rsidP="00832C7A">
      <w:r>
        <w:t>Kundens verdier er åpen, pålitelig, engasjert og nytenkende. Verdiene skal være et grunnlag for hvordan Kunden løser samfunnsoppdraget, og skal kjennetegne Kundens kultur.</w:t>
      </w:r>
    </w:p>
    <w:p w14:paraId="27FA5C4C" w14:textId="1349E9CF" w:rsidR="00FC1571" w:rsidRDefault="00F2311C" w:rsidP="00DE6064">
      <w:r>
        <w:t>Kundens</w:t>
      </w:r>
      <w:r w:rsidR="00DD06E4" w:rsidRPr="00FC1571">
        <w:t xml:space="preserve"> </w:t>
      </w:r>
      <w:r w:rsidR="00D54B59">
        <w:t>fire</w:t>
      </w:r>
      <w:r w:rsidR="00FC1571" w:rsidRPr="00FC1571">
        <w:t xml:space="preserve"> hovedstrategier </w:t>
      </w:r>
      <w:r w:rsidR="00D54B59">
        <w:t xml:space="preserve">for 2026-2031 </w:t>
      </w:r>
      <w:r w:rsidR="00FC1571" w:rsidRPr="00FC1571">
        <w:t>er:</w:t>
      </w:r>
    </w:p>
    <w:p w14:paraId="6B7735EF" w14:textId="77777777" w:rsidR="00EF5AAF" w:rsidRDefault="00EF5AAF" w:rsidP="00DE6064"/>
    <w:p w14:paraId="2F8270C7" w14:textId="77777777" w:rsidR="00D54B59" w:rsidRDefault="00D54B59" w:rsidP="0054313F">
      <w:pPr>
        <w:pStyle w:val="Listeavsnitt"/>
        <w:numPr>
          <w:ilvl w:val="0"/>
          <w:numId w:val="42"/>
        </w:numPr>
      </w:pPr>
      <w:r w:rsidRPr="00D54B59">
        <w:t>Brukerrettet og effektiv forvaltning</w:t>
      </w:r>
    </w:p>
    <w:p w14:paraId="7FA6F00F" w14:textId="2708F3E1" w:rsidR="00D54B59" w:rsidRPr="00D54B59" w:rsidRDefault="005B4154" w:rsidP="0054313F">
      <w:pPr>
        <w:pStyle w:val="Listeavsnitt"/>
        <w:numPr>
          <w:ilvl w:val="1"/>
          <w:numId w:val="42"/>
        </w:numPr>
      </w:pPr>
      <w:r>
        <w:t>Vi</w:t>
      </w:r>
      <w:r w:rsidR="00CD117F" w:rsidRPr="00CD117F">
        <w:t xml:space="preserve"> skal levere tjenester som er tilgjengelige, enkle å bruke og tilpasset brukernes behov</w:t>
      </w:r>
    </w:p>
    <w:p w14:paraId="3A2D4594" w14:textId="77777777" w:rsidR="00D54B59" w:rsidRDefault="00D54B59" w:rsidP="0054313F">
      <w:pPr>
        <w:pStyle w:val="Listeavsnitt"/>
        <w:numPr>
          <w:ilvl w:val="0"/>
          <w:numId w:val="42"/>
        </w:numPr>
      </w:pPr>
      <w:r w:rsidRPr="00D54B59">
        <w:t>Endringsdyktig organisasjon</w:t>
      </w:r>
    </w:p>
    <w:p w14:paraId="0924707C" w14:textId="62135D94" w:rsidR="00CD117F" w:rsidRPr="00D54B59" w:rsidRDefault="005B4154" w:rsidP="0054313F">
      <w:pPr>
        <w:pStyle w:val="Listeavsnitt"/>
        <w:numPr>
          <w:ilvl w:val="1"/>
          <w:numId w:val="42"/>
        </w:numPr>
      </w:pPr>
      <w:r>
        <w:t xml:space="preserve">Vi </w:t>
      </w:r>
      <w:r w:rsidRPr="005B4154">
        <w:t>skal utvikle oss videre og være i stand til løpende å tilpasse oss nye utfordringer i omgivelsene</w:t>
      </w:r>
    </w:p>
    <w:p w14:paraId="75D31CF3" w14:textId="77777777" w:rsidR="00D54B59" w:rsidRDefault="00D54B59" w:rsidP="0054313F">
      <w:pPr>
        <w:pStyle w:val="Listeavsnitt"/>
        <w:numPr>
          <w:ilvl w:val="0"/>
          <w:numId w:val="42"/>
        </w:numPr>
      </w:pPr>
      <w:r w:rsidRPr="00D54B59">
        <w:t>Tydelig kunnskapsleverandør</w:t>
      </w:r>
    </w:p>
    <w:p w14:paraId="3256B1D8" w14:textId="6B817247" w:rsidR="005B4154" w:rsidRPr="00D54B59" w:rsidRDefault="005C33CB" w:rsidP="0054313F">
      <w:pPr>
        <w:pStyle w:val="Listeavsnitt"/>
        <w:numPr>
          <w:ilvl w:val="1"/>
          <w:numId w:val="42"/>
        </w:numPr>
      </w:pPr>
      <w:r w:rsidRPr="005C33CB">
        <w:t>Vi skal gi økt innsikt gjennom tydelig formidling av kunnskap og analyser for å bidra til en kunnskapsbasert offentlighet på de områdene vi forvalter.</w:t>
      </w:r>
    </w:p>
    <w:p w14:paraId="3F0A7C7B" w14:textId="417131DC" w:rsidR="00D54B59" w:rsidRDefault="00D54B59" w:rsidP="0054313F">
      <w:pPr>
        <w:pStyle w:val="Listeavsnitt"/>
        <w:numPr>
          <w:ilvl w:val="0"/>
          <w:numId w:val="42"/>
        </w:numPr>
      </w:pPr>
      <w:r w:rsidRPr="00D54B59">
        <w:t>Attraktiv arbeidsplass</w:t>
      </w:r>
    </w:p>
    <w:p w14:paraId="10DFECE2" w14:textId="36F1982E" w:rsidR="005C33CB" w:rsidRPr="00D54B59" w:rsidRDefault="00EF5AAF" w:rsidP="0054313F">
      <w:pPr>
        <w:pStyle w:val="Listeavsnitt"/>
        <w:numPr>
          <w:ilvl w:val="1"/>
          <w:numId w:val="42"/>
        </w:numPr>
      </w:pPr>
      <w:r w:rsidRPr="00EF5AAF">
        <w:t>Vi skal være en attraktiv arbeidsgiver som tiltrekker seg, utvikler og beholder kompetente medarbeidere</w:t>
      </w:r>
    </w:p>
    <w:p w14:paraId="3EE7C927" w14:textId="77777777" w:rsidR="00DE6064" w:rsidRDefault="00DE6064" w:rsidP="00DE6064"/>
    <w:p w14:paraId="4C0BD090" w14:textId="3F57AC55" w:rsidR="0078707B" w:rsidRDefault="0078707B" w:rsidP="0078707B">
      <w:r>
        <w:t xml:space="preserve">Våre leverandører forventes å etterleve våre strategiske mål og verdier i sitt arbeid for oss.  </w:t>
      </w:r>
    </w:p>
    <w:p w14:paraId="004BD081" w14:textId="77777777" w:rsidR="0078707B" w:rsidRDefault="0078707B" w:rsidP="007B3BB0"/>
    <w:p w14:paraId="4A8E0891" w14:textId="321E6018" w:rsidR="007B3BB0" w:rsidRDefault="007B3BB0" w:rsidP="007B3BB0">
      <w:r>
        <w:t>Digitalisering er et sentralt virkemiddel for levere på samfunnsoppdraget</w:t>
      </w:r>
      <w:r w:rsidR="00EF5AAF">
        <w:t xml:space="preserve"> og </w:t>
      </w:r>
      <w:r>
        <w:t xml:space="preserve">oppnå målene i </w:t>
      </w:r>
      <w:r w:rsidR="00F2311C">
        <w:t>Kundens</w:t>
      </w:r>
      <w:r>
        <w:t xml:space="preserve"> strategiske </w:t>
      </w:r>
      <w:r w:rsidR="00E9538D">
        <w:t>plan</w:t>
      </w:r>
      <w:r>
        <w:t xml:space="preserve">. Vi har </w:t>
      </w:r>
      <w:r w:rsidR="00246F19">
        <w:t xml:space="preserve">de siste årene hatt en </w:t>
      </w:r>
      <w:r>
        <w:t>svært høy digitaliseringstakt og – aktivitet</w:t>
      </w:r>
      <w:r w:rsidR="00246F19">
        <w:t xml:space="preserve"> som forventes </w:t>
      </w:r>
      <w:r w:rsidR="00A933E0">
        <w:t xml:space="preserve">å fortsette i årene framover. </w:t>
      </w:r>
      <w:r>
        <w:t>I vår nye virksomhetsstrategi skal teknologi og kunstig intelligens være driver av forvaltningsutviklingen og fornying av direktoratet.</w:t>
      </w:r>
      <w:r w:rsidR="00A933E0">
        <w:t xml:space="preserve"> </w:t>
      </w:r>
      <w:r w:rsidR="00A27BC0">
        <w:t>Det forventes at b</w:t>
      </w:r>
      <w:r w:rsidR="00A933E0">
        <w:t xml:space="preserve">ruk av kunstig intelligens </w:t>
      </w:r>
      <w:r w:rsidR="00317B8A">
        <w:t xml:space="preserve">i </w:t>
      </w:r>
      <w:r w:rsidR="00692ED8">
        <w:t xml:space="preserve">oppgavegjennomføring og i </w:t>
      </w:r>
      <w:r w:rsidR="00317B8A">
        <w:lastRenderedPageBreak/>
        <w:t xml:space="preserve">utvikling og </w:t>
      </w:r>
      <w:r w:rsidR="00E30864">
        <w:t>vedlikehold</w:t>
      </w:r>
      <w:r w:rsidR="00317B8A">
        <w:t xml:space="preserve"> av </w:t>
      </w:r>
      <w:r w:rsidR="00692ED8">
        <w:t xml:space="preserve">digitale løsninger vil </w:t>
      </w:r>
      <w:r w:rsidR="00A27BC0">
        <w:t xml:space="preserve">i betydelig grad </w:t>
      </w:r>
      <w:r w:rsidR="00E470A7">
        <w:t>endre måten vi jobber på</w:t>
      </w:r>
      <w:r w:rsidR="002B25A6">
        <w:t>, organiserer</w:t>
      </w:r>
      <w:r w:rsidR="00E470A7">
        <w:t xml:space="preserve"> </w:t>
      </w:r>
      <w:r w:rsidR="002B25A6">
        <w:t>oss på</w:t>
      </w:r>
      <w:r w:rsidR="00E470A7">
        <w:t xml:space="preserve"> og kompetanse</w:t>
      </w:r>
      <w:r w:rsidR="000F59C4">
        <w:t xml:space="preserve">krav som forventes. </w:t>
      </w:r>
      <w:r w:rsidR="00D44E36">
        <w:t xml:space="preserve"> </w:t>
      </w:r>
      <w:r w:rsidR="000F59C4">
        <w:t xml:space="preserve"> </w:t>
      </w:r>
    </w:p>
    <w:p w14:paraId="7237C5A7" w14:textId="77777777" w:rsidR="007B3BB0" w:rsidRDefault="007B3BB0" w:rsidP="00DE6064"/>
    <w:p w14:paraId="25A6D9DE" w14:textId="6F380497" w:rsidR="005A6240" w:rsidRDefault="005A6240" w:rsidP="005A6240">
      <w:r w:rsidRPr="007A43A8">
        <w:t>Våre</w:t>
      </w:r>
      <w:r w:rsidR="003009C8">
        <w:t xml:space="preserve"> </w:t>
      </w:r>
      <w:r w:rsidRPr="007A43A8">
        <w:t xml:space="preserve">digitale løsninger brukes av foretak </w:t>
      </w:r>
      <w:r>
        <w:t xml:space="preserve">og privatpersoner </w:t>
      </w:r>
      <w:r w:rsidRPr="007A43A8">
        <w:t>innen jordbruk, reindrift, skogbruk</w:t>
      </w:r>
      <w:r>
        <w:t>,</w:t>
      </w:r>
      <w:r w:rsidRPr="007A43A8">
        <w:t xml:space="preserve"> landbruksbasert</w:t>
      </w:r>
      <w:r>
        <w:t xml:space="preserve"> </w:t>
      </w:r>
      <w:r w:rsidRPr="007A43A8">
        <w:t xml:space="preserve">næringsliv, </w:t>
      </w:r>
      <w:r>
        <w:t xml:space="preserve">naturskade og </w:t>
      </w:r>
      <w:r w:rsidR="000931EA">
        <w:t>høstbart vilt</w:t>
      </w:r>
      <w:r>
        <w:t xml:space="preserve">. I tillegg bruker </w:t>
      </w:r>
      <w:r w:rsidRPr="007A43A8">
        <w:t>saksbehandlere hos kommunene</w:t>
      </w:r>
      <w:r>
        <w:t xml:space="preserve">, statsforvalterne </w:t>
      </w:r>
      <w:r w:rsidRPr="007A43A8">
        <w:t xml:space="preserve">og </w:t>
      </w:r>
      <w:r w:rsidR="00B1683D">
        <w:t>Kunden</w:t>
      </w:r>
      <w:r>
        <w:t xml:space="preserve"> de digitale løsningene</w:t>
      </w:r>
      <w:r w:rsidRPr="007A43A8">
        <w:t>.</w:t>
      </w:r>
      <w:r>
        <w:t xml:space="preserve"> De</w:t>
      </w:r>
      <w:r w:rsidR="001C1FC9">
        <w:t xml:space="preserve">t er 124 000 skogeiere, 37 000 bønder, </w:t>
      </w:r>
      <w:r w:rsidR="00154C48">
        <w:t>3000 reineiere, 172 000 jegere og over 1000 saksbehandler</w:t>
      </w:r>
      <w:r w:rsidR="001310C2">
        <w:t>e i forvaltningen som bruker våre løsninger daglig</w:t>
      </w:r>
      <w:r>
        <w:t>.</w:t>
      </w:r>
    </w:p>
    <w:p w14:paraId="413BA6A8" w14:textId="77777777" w:rsidR="00E87C34" w:rsidRDefault="00E87C34" w:rsidP="00DE6064"/>
    <w:p w14:paraId="69E1156E" w14:textId="6E48F5BD" w:rsidR="00CF6C2C" w:rsidRDefault="00B1683D" w:rsidP="003009C8">
      <w:r>
        <w:t>Kunden</w:t>
      </w:r>
      <w:r w:rsidR="00E87C34">
        <w:t xml:space="preserve"> har </w:t>
      </w:r>
      <w:r w:rsidR="00A0366E">
        <w:t>tre</w:t>
      </w:r>
      <w:r w:rsidR="00CF2083">
        <w:t xml:space="preserve"> relevante </w:t>
      </w:r>
      <w:r w:rsidR="00E87C34">
        <w:t xml:space="preserve">avtaler innen IKT-området:  </w:t>
      </w:r>
    </w:p>
    <w:p w14:paraId="56AA5CD4" w14:textId="77777777" w:rsidR="003009C8" w:rsidRDefault="003009C8" w:rsidP="003009C8"/>
    <w:p w14:paraId="73EE2398" w14:textId="1C85EAC3" w:rsidR="00CF6C2C" w:rsidRDefault="00CF6C2C" w:rsidP="0054313F">
      <w:pPr>
        <w:pStyle w:val="Listeavsnitt"/>
        <w:numPr>
          <w:ilvl w:val="0"/>
          <w:numId w:val="16"/>
        </w:numPr>
      </w:pPr>
      <w:r>
        <w:t xml:space="preserve">Avtale </w:t>
      </w:r>
      <w:r w:rsidR="00553871">
        <w:t xml:space="preserve">for </w:t>
      </w:r>
      <w:r>
        <w:t xml:space="preserve">bruk av NAV sin </w:t>
      </w:r>
      <w:r w:rsidR="001310C2">
        <w:t>applikasjons</w:t>
      </w:r>
      <w:r>
        <w:t>plattform Nais</w:t>
      </w:r>
    </w:p>
    <w:p w14:paraId="2E95838A" w14:textId="2FFBD548" w:rsidR="00E87C34" w:rsidRDefault="00E87C34" w:rsidP="0054313F">
      <w:pPr>
        <w:pStyle w:val="Listeavsnitt"/>
        <w:numPr>
          <w:ilvl w:val="0"/>
          <w:numId w:val="16"/>
        </w:numPr>
      </w:pPr>
      <w:r>
        <w:t>Rammeavtale for utvikling av nye IKT-systemer</w:t>
      </w:r>
    </w:p>
    <w:p w14:paraId="2A212AB2" w14:textId="289C1A9F" w:rsidR="00E87C34" w:rsidRDefault="00E87C34" w:rsidP="0054313F">
      <w:pPr>
        <w:pStyle w:val="Listeavsnitt"/>
        <w:numPr>
          <w:ilvl w:val="0"/>
          <w:numId w:val="16"/>
        </w:numPr>
      </w:pPr>
      <w:r>
        <w:t>Avtale for vedlikehold av IKT-systemer</w:t>
      </w:r>
      <w:r w:rsidR="00CF2083">
        <w:t xml:space="preserve"> </w:t>
      </w:r>
    </w:p>
    <w:p w14:paraId="556FC31B" w14:textId="77777777" w:rsidR="00E87C34" w:rsidRDefault="00E87C34" w:rsidP="00E87C34"/>
    <w:p w14:paraId="71D65056" w14:textId="1489147E" w:rsidR="00995D7C" w:rsidRPr="00382395" w:rsidRDefault="00E87C34" w:rsidP="00DE6064">
      <w:r>
        <w:t>Denne avtalen omfatter vedlikehold av IKT-systemer</w:t>
      </w:r>
      <w:r w:rsidR="00A0366E">
        <w:t xml:space="preserve">. </w:t>
      </w:r>
    </w:p>
    <w:p w14:paraId="3F8464A5" w14:textId="1E669F5B" w:rsidR="00B35269" w:rsidRDefault="00995D7C" w:rsidP="00B35269">
      <w:r w:rsidRPr="00382395">
        <w:t xml:space="preserve">Les mer om </w:t>
      </w:r>
      <w:r>
        <w:t>Kunden</w:t>
      </w:r>
      <w:r w:rsidRPr="00382395">
        <w:t xml:space="preserve"> på:</w:t>
      </w:r>
      <w:r>
        <w:t xml:space="preserve"> </w:t>
      </w:r>
      <w:r w:rsidRPr="007478AA">
        <w:t>https://www.landbruksdirektoratet.no</w:t>
      </w:r>
    </w:p>
    <w:p w14:paraId="67629703" w14:textId="46351182" w:rsidR="002A3B3A" w:rsidRDefault="002A3B3A" w:rsidP="002A3B3A">
      <w:pPr>
        <w:pStyle w:val="Overskrift1"/>
      </w:pPr>
      <w:bookmarkStart w:id="11" w:name="_Toc1281224451"/>
      <w:r>
        <w:t>Formålet med Avtalen</w:t>
      </w:r>
      <w:bookmarkEnd w:id="11"/>
      <w:r>
        <w:t xml:space="preserve"> </w:t>
      </w:r>
    </w:p>
    <w:p w14:paraId="72A6814F" w14:textId="77777777" w:rsidR="0001166C" w:rsidRDefault="0001166C" w:rsidP="0001166C">
      <w:r>
        <w:t xml:space="preserve">Formålet med Avtalen er å sikre kontinuerlig vedlikehold, videreutvikling og forbedring av Kundens systemportefølje, slik at Kunden kan levere brukervennlige, effektive, </w:t>
      </w:r>
      <w:proofErr w:type="gramStart"/>
      <w:r>
        <w:t>robuste</w:t>
      </w:r>
      <w:proofErr w:type="gramEnd"/>
      <w:r>
        <w:t xml:space="preserve"> og sikre digitale tjenester som understøtter Kundens samfunnsoppdrag.</w:t>
      </w:r>
    </w:p>
    <w:p w14:paraId="78BBAE47" w14:textId="77777777" w:rsidR="0001166C" w:rsidRDefault="0001166C" w:rsidP="0001166C"/>
    <w:p w14:paraId="5319E04A" w14:textId="34176FC9" w:rsidR="0001166C" w:rsidRDefault="000776DA" w:rsidP="0001166C">
      <w:r w:rsidRPr="000776DA">
        <w:t>Avtalen skal gi Kunden tilgang til nødvendig profesjonell kapasitet, kompetanse og løsningsforståelse innen digitalisering, vedlikehold, videreutvikling og modernisering av Kundens eksisterende digitale tjenester og systemportefølje.</w:t>
      </w:r>
      <w:r w:rsidR="0001166C">
        <w:t xml:space="preserve"> Kunden søker en avtalepartner som kan bidra aktivt i Kundens videre digitaliseringsarbeid, og som forstår betydningen av stabile, sikre og fremtidsrettede digitale løsninger for en samordnet, helhetlig og effektiv forvaltning.</w:t>
      </w:r>
    </w:p>
    <w:p w14:paraId="22BE5286" w14:textId="77777777" w:rsidR="0001166C" w:rsidRDefault="0001166C" w:rsidP="0001166C"/>
    <w:p w14:paraId="7A7097C6" w14:textId="77777777" w:rsidR="0001166C" w:rsidRDefault="0001166C" w:rsidP="0001166C">
      <w:r>
        <w:t xml:space="preserve">Kunden har de siste årene arbeidet strategisk og målrettet med å migrere og harmonisere systemporteføljen, databaser og sikkerhetsløsninger til </w:t>
      </w:r>
      <w:proofErr w:type="spellStart"/>
      <w:r>
        <w:t>NAVs</w:t>
      </w:r>
      <w:proofErr w:type="spellEnd"/>
      <w:r>
        <w:t xml:space="preserve"> skybaserte applikasjonsplattform, Nais. Overgangen fra tradisjonell drift til Nais innebærer en vesentlig modernisering av hvordan digitalisering, utvikling, vedlikehold, ansvarsfordeling og organisering gjennomføres. Avtalen skal støtte opp under denne moderniseringen, herunder en mer hensiktsmessig organisering av vedlikeholdsarbeidet i autonome team der dette er egnet.</w:t>
      </w:r>
    </w:p>
    <w:p w14:paraId="4C7B7081" w14:textId="77777777" w:rsidR="0001166C" w:rsidRDefault="0001166C" w:rsidP="0001166C"/>
    <w:p w14:paraId="3697DC28" w14:textId="659935D9" w:rsidR="0001166C" w:rsidRDefault="0001166C" w:rsidP="0001166C">
      <w:r>
        <w:t>Kunstig intelligens forventes å få økende betydning for hvordan Kunden utvikler, vedlikeholder og forbedrer digitale tjenester, og for hvordan teknologi kan bidra til effektivisering og kvalitetsheving i oppgaveløsningen. Avtalen skal legge til rette for forsvarlig, kontrollert og verdiskapende bruk av kunstig intelligens der dette kan gi bedre kvalitet, effektivitet og nytte for Kunden og brukerne.</w:t>
      </w:r>
    </w:p>
    <w:p w14:paraId="7AE5B575" w14:textId="77777777" w:rsidR="0001166C" w:rsidRDefault="0001166C" w:rsidP="0001166C"/>
    <w:p w14:paraId="1A7226C4" w14:textId="77777777" w:rsidR="008F6492" w:rsidRDefault="008F6492" w:rsidP="008F6492">
      <w:r w:rsidRPr="008F6492">
        <w:t>Kunden ser etter en samarbeidspartner som verdsetter et tett, smidig, tillitsbasert og ærlig samarbeid, og som kan bidra med kompetanse, erfaring og forbedringsforslag i det endrings- og omstillingsarbeidet Kunden står i. Dette omfatter blant annet videre modernisering etter overgang til Nais, utvikling av hensiktsmessig organisering i autonome team, kontinuerlig forbedring av arbeidsprosesser og forsvarlig bruk av ny teknologi.</w:t>
      </w:r>
    </w:p>
    <w:p w14:paraId="32143E5B" w14:textId="77777777" w:rsidR="008F6492" w:rsidRPr="008F6492" w:rsidRDefault="008F6492" w:rsidP="008F6492"/>
    <w:p w14:paraId="49C4E9ED" w14:textId="7DF319C8" w:rsidR="008F6492" w:rsidRDefault="00F9559E" w:rsidP="008F6492">
      <w:r w:rsidRPr="00F9559E">
        <w:lastRenderedPageBreak/>
        <w:t>Kunden skal bidra til en effektiv og forutsigbar gjennomføring av Avtalen gjennom tydelige prioriteringer, aktiv porteføljestyring og god samhandling med Leverandøren. Kunden prioriterer, beslutter og bestiller hvilke tiltak Leverandøren skal gjennomføre innenfor Avtalens rammer. Leverandøren skal være en aktiv og konstruktiv samarbeidspartner som bidrar med faglige vurderinger, anbefalinger, estimater og risikovurderinger, slik at Partene sammen kan finne gode løsninger og Kunden kan ta informerte beslutninger.</w:t>
      </w:r>
    </w:p>
    <w:p w14:paraId="50BAF277" w14:textId="77777777" w:rsidR="00F9559E" w:rsidRPr="008F6492" w:rsidRDefault="00F9559E" w:rsidP="008F6492"/>
    <w:p w14:paraId="4DC2257C" w14:textId="0F745994" w:rsidR="00302F01" w:rsidRDefault="008F6492" w:rsidP="0001166C">
      <w:r w:rsidRPr="008F6492">
        <w:t xml:space="preserve">Avtalen skal legge til rette for at Kundens digitale tjenester og systemer er kostnadseffektive, fremtidsrettede, </w:t>
      </w:r>
      <w:proofErr w:type="spellStart"/>
      <w:r w:rsidRPr="008F6492">
        <w:t>vedlikeholdbare</w:t>
      </w:r>
      <w:proofErr w:type="spellEnd"/>
      <w:r w:rsidRPr="008F6492">
        <w:t xml:space="preserve">, sikre og </w:t>
      </w:r>
      <w:proofErr w:type="gramStart"/>
      <w:r w:rsidRPr="008F6492">
        <w:t>robuste</w:t>
      </w:r>
      <w:proofErr w:type="gramEnd"/>
      <w:r w:rsidRPr="008F6492">
        <w:t>. Leverandøren skal, innenfor Avtalens omfang og endringsregime, bidra til kontinuerlig forbedring, vedlikehold, videreutvikling og modernisering i tett samarbeid med Kunden og Kundens øvrige leverandører.</w:t>
      </w:r>
    </w:p>
    <w:p w14:paraId="06031BAE" w14:textId="6B69707E" w:rsidR="002A3B3A" w:rsidRDefault="2464923D" w:rsidP="002A3B3A">
      <w:pPr>
        <w:pStyle w:val="Overskrift1"/>
      </w:pPr>
      <w:bookmarkStart w:id="12" w:name="_Toc201746526"/>
      <w:bookmarkStart w:id="13" w:name="_Toc161547752"/>
      <w:bookmarkEnd w:id="12"/>
      <w:r>
        <w:t>Avtalens omfang</w:t>
      </w:r>
      <w:bookmarkEnd w:id="13"/>
      <w:r>
        <w:t xml:space="preserve"> </w:t>
      </w:r>
    </w:p>
    <w:p w14:paraId="12BD8BFB" w14:textId="72235B68" w:rsidR="003F2ABD" w:rsidRDefault="4760BADA">
      <w:r>
        <w:t>Dette punktet knytter seg til Avtalens punkt 1</w:t>
      </w:r>
      <w:r w:rsidR="3D83798C">
        <w:t>.</w:t>
      </w:r>
      <w:r>
        <w:t xml:space="preserve">1 og 2.4.1. </w:t>
      </w:r>
      <w:r w:rsidR="734A1BCC">
        <w:t>Avtalen omfatter vedlikehold</w:t>
      </w:r>
      <w:r w:rsidR="38C0EBC5">
        <w:t xml:space="preserve"> av Kundens til enhver tid gjeldende systemportefølje.</w:t>
      </w:r>
      <w:r w:rsidR="2A3ABA63">
        <w:t xml:space="preserve"> </w:t>
      </w:r>
      <w:r w:rsidR="2ECD5B4B">
        <w:t>Vedlikeholdstjenestene inneholder følgende elementer</w:t>
      </w:r>
      <w:r w:rsidR="3C2B2855">
        <w:t>:</w:t>
      </w:r>
    </w:p>
    <w:p w14:paraId="0811D086" w14:textId="15F35C05" w:rsidR="003F2ABD" w:rsidRDefault="003F2ABD"/>
    <w:p w14:paraId="75FA4EE8" w14:textId="134BA26D" w:rsidR="003F2ABD" w:rsidRDefault="2104C151" w:rsidP="0A67AC1A">
      <w:pPr>
        <w:pStyle w:val="Listeavsnitt"/>
        <w:numPr>
          <w:ilvl w:val="0"/>
          <w:numId w:val="13"/>
        </w:numPr>
      </w:pPr>
      <w:r>
        <w:t>Vedlikehold, utvikling og videreutvikling av systemporteføljen</w:t>
      </w:r>
      <w:r w:rsidR="00C77125" w:rsidRPr="00C77125">
        <w:t>, jf. punkt 7</w:t>
      </w:r>
      <w:r w:rsidR="3C2B2855">
        <w:t xml:space="preserve"> </w:t>
      </w:r>
      <w:r w:rsidR="2F0713DF">
        <w:t>under</w:t>
      </w:r>
      <w:r w:rsidR="3C2B2855">
        <w:t xml:space="preserve"> </w:t>
      </w:r>
    </w:p>
    <w:p w14:paraId="058F16E4" w14:textId="2066B0A2" w:rsidR="003F2ABD" w:rsidRDefault="3C2B2855" w:rsidP="0A67AC1A">
      <w:pPr>
        <w:pStyle w:val="Listeavsnitt"/>
        <w:numPr>
          <w:ilvl w:val="0"/>
          <w:numId w:val="13"/>
        </w:numPr>
      </w:pPr>
      <w:r>
        <w:t xml:space="preserve">Kvalitetssikring og test av leveranser fra tredjepart, jf. </w:t>
      </w:r>
      <w:r w:rsidR="149C9805">
        <w:t>punkt</w:t>
      </w:r>
      <w:r>
        <w:t xml:space="preserve"> </w:t>
      </w:r>
      <w:r w:rsidR="013FEEB5">
        <w:t>8</w:t>
      </w:r>
      <w:r>
        <w:t xml:space="preserve"> </w:t>
      </w:r>
      <w:r w:rsidR="2E75E783">
        <w:t>under</w:t>
      </w:r>
    </w:p>
    <w:p w14:paraId="43F43284" w14:textId="0A788D8A" w:rsidR="003F2ABD" w:rsidRDefault="3C2B2855" w:rsidP="0A67AC1A">
      <w:pPr>
        <w:pStyle w:val="Listeavsnitt"/>
        <w:numPr>
          <w:ilvl w:val="0"/>
          <w:numId w:val="13"/>
        </w:numPr>
      </w:pPr>
      <w:r>
        <w:t xml:space="preserve">Deltakelse i Plattformteamet, jf. </w:t>
      </w:r>
      <w:r w:rsidR="5E4C23D1">
        <w:t xml:space="preserve">punkt </w:t>
      </w:r>
      <w:r w:rsidR="687442DD">
        <w:t>9 nedenfor</w:t>
      </w:r>
      <w:r>
        <w:t xml:space="preserve"> </w:t>
      </w:r>
    </w:p>
    <w:p w14:paraId="19230711" w14:textId="4DDA8B8C" w:rsidR="003F2ABD" w:rsidRDefault="3C2B2855" w:rsidP="0A67AC1A">
      <w:pPr>
        <w:pStyle w:val="Listeavsnitt"/>
        <w:numPr>
          <w:ilvl w:val="0"/>
          <w:numId w:val="13"/>
        </w:numPr>
      </w:pPr>
      <w:r>
        <w:t xml:space="preserve">Rådgivning, jf. </w:t>
      </w:r>
      <w:r w:rsidR="0CB976E1">
        <w:t>punkt</w:t>
      </w:r>
      <w:r>
        <w:t xml:space="preserve"> </w:t>
      </w:r>
      <w:r w:rsidR="337C7DD4">
        <w:t>11</w:t>
      </w:r>
      <w:r w:rsidR="503A04E0">
        <w:t xml:space="preserve"> nedenfor</w:t>
      </w:r>
    </w:p>
    <w:p w14:paraId="7AE4BBBD" w14:textId="24687722" w:rsidR="003F2ABD" w:rsidRDefault="003F2ABD" w:rsidP="0E8838AB"/>
    <w:p w14:paraId="02F21CC2" w14:textId="54285E56" w:rsidR="003F2ABD" w:rsidRDefault="503A04E0" w:rsidP="42391F17">
      <w:pPr>
        <w:spacing w:line="259" w:lineRule="auto"/>
      </w:pPr>
      <w:r>
        <w:t xml:space="preserve">Generelle krav til vedlikeholdstjenestene følger av punkt 6 under. Spesifikke krav knyttet til de ulike tjenesteelementene </w:t>
      </w:r>
      <w:r w:rsidR="3C2B2855">
        <w:t xml:space="preserve">er nærmere beskrevet i punkt </w:t>
      </w:r>
      <w:r w:rsidR="23932A13">
        <w:t>8</w:t>
      </w:r>
      <w:r w:rsidR="3C2B2855">
        <w:t xml:space="preserve"> til </w:t>
      </w:r>
      <w:r w:rsidR="2698DC13">
        <w:t>11</w:t>
      </w:r>
      <w:r w:rsidR="3C2B2855">
        <w:t xml:space="preserve"> nedenfor.</w:t>
      </w:r>
    </w:p>
    <w:p w14:paraId="0F29F39B" w14:textId="1FF97295" w:rsidR="4354E5A5" w:rsidRDefault="4354E5A5" w:rsidP="4354E5A5">
      <w:pPr>
        <w:spacing w:line="259" w:lineRule="auto"/>
      </w:pPr>
    </w:p>
    <w:p w14:paraId="2F68F481" w14:textId="00B4A00A" w:rsidR="003F2ABD" w:rsidRDefault="6752440D" w:rsidP="504E6DF8">
      <w:pPr>
        <w:spacing w:line="259" w:lineRule="auto"/>
      </w:pPr>
      <w:r>
        <w:t xml:space="preserve">Årlig vedlikeholdsbehov og -omfang er relativt stabilt og fastsettes/reguleres gjennom et felles vedlikeholdsbudsjett. </w:t>
      </w:r>
      <w:r w:rsidR="44E1C714">
        <w:t xml:space="preserve">En vesentlig rammebetingelse er at omfang og aktivitetsnivå, utover kontinuerlig vedlikehold, i stor grad påvirkes av myndighetsstyrte prosesser, blant annet det årlige Jordbruksoppgjøret i mai og de årlige forhandlingene om ny Reindriftsavtale i februar. Dette kan også føre til at det er nødvendig å utføre vesentlige endringer og utvikling på kort tid. </w:t>
      </w:r>
      <w:r w:rsidR="41A6A62D">
        <w:t xml:space="preserve">Omfanget av vedlikeholdstjenestene kan ha en verdi på opp mot MNOK 45 per år i perioder med stort behov for videreutvikling og rådgivning. Normalt sett vil omfanget av vedlikeholdstjenestene være noe mindre. </w:t>
      </w:r>
      <w:r w:rsidR="0F8C3DDC">
        <w:t xml:space="preserve">Det angitte omfanget er kun veiledende og </w:t>
      </w:r>
      <w:r w:rsidR="5D7584D0">
        <w:t xml:space="preserve">ikke forpliktende </w:t>
      </w:r>
      <w:r w:rsidR="0F8C3DDC">
        <w:t>for Kunden</w:t>
      </w:r>
      <w:r w:rsidR="5924DB87">
        <w:t>.</w:t>
      </w:r>
    </w:p>
    <w:p w14:paraId="78A97681" w14:textId="77777777" w:rsidR="003F2ABD" w:rsidRDefault="003F2ABD" w:rsidP="504E6DF8">
      <w:pPr>
        <w:spacing w:line="259" w:lineRule="auto"/>
      </w:pPr>
    </w:p>
    <w:p w14:paraId="46F6A418" w14:textId="0C31DF21" w:rsidR="003F2ABD" w:rsidRDefault="44E1C714" w:rsidP="4D6059DA">
      <w:pPr>
        <w:spacing w:line="259" w:lineRule="auto"/>
      </w:pPr>
      <w:r>
        <w:t>Angitt FTE-nivå beskriver den kapasitet og leveranseevne Leverandøren skal kunne tilby og, etter Kundens bestilling og godkjenning, stille til rådighet for Kunden innenfor Avtalens rammer. Angitt FTE-nivå innebærer ikke en plikt for Kunden til å bestille eller betale for et bestemt volum, med mindre dette uttrykkelig følger av godkjent bemanningsplan, bestilling eller endringsordre.</w:t>
      </w:r>
      <w:r w:rsidR="597421C5">
        <w:t xml:space="preserve"> </w:t>
      </w:r>
      <w:r>
        <w:t>Avtalen skal legge til rette for fleksibilitet med hensyn til opp- og nedjustering av behov gjennom avtaleperioden. Arbeid som påvirker Avtalens omfang i vesentlig grad, håndteres gjennom endringsordre etter Avtalens endringsregime</w:t>
      </w:r>
      <w:r w:rsidR="009A00E9">
        <w:t>.</w:t>
      </w:r>
    </w:p>
    <w:p w14:paraId="39787D1A" w14:textId="74D19F76" w:rsidR="003F2ABD" w:rsidRDefault="47FE84BD" w:rsidP="4D6059DA">
      <w:pPr>
        <w:pStyle w:val="Overskrift1"/>
      </w:pPr>
      <w:bookmarkStart w:id="14" w:name="_Toc292521504"/>
      <w:r>
        <w:t>Beskrivelse av krav og instrukser for besvarelse</w:t>
      </w:r>
      <w:bookmarkEnd w:id="14"/>
    </w:p>
    <w:p w14:paraId="00946F47" w14:textId="7804E0B2" w:rsidR="003F2ABD" w:rsidRDefault="4E7F56DC">
      <w:r>
        <w:t>Kravene i dette bilaget er kategorisert som absolutte krav (“A-krav") og besvarelseskrav (“B-krav”).</w:t>
      </w:r>
    </w:p>
    <w:p w14:paraId="46DD7585" w14:textId="77777777" w:rsidR="003F2ABD" w:rsidRDefault="003F2ABD"/>
    <w:p w14:paraId="426EF830" w14:textId="622B0D96" w:rsidR="003F2ABD" w:rsidRDefault="4E7F56DC">
      <w:r>
        <w:t>A</w:t>
      </w:r>
      <w:r w:rsidR="0E20A2AD">
        <w:t>-</w:t>
      </w:r>
      <w:r>
        <w:t xml:space="preserve">krav er krav Leverandøren skal oppfylle </w:t>
      </w:r>
      <w:r w:rsidR="0E2FEDA0">
        <w:t>på tidspunktet for inngåelse av Avtalen</w:t>
      </w:r>
      <w:r w:rsidR="47DAB708">
        <w:t xml:space="preserve">. </w:t>
      </w:r>
      <w:r w:rsidR="33486046">
        <w:t>Ikke-</w:t>
      </w:r>
      <w:r w:rsidR="4249E7CD">
        <w:t>oppfyllelse av A-krav kan medføre avvisning.</w:t>
      </w:r>
      <w:r>
        <w:t xml:space="preserve"> </w:t>
      </w:r>
      <w:r w:rsidR="052F6070">
        <w:t>Leverandøren skal i bilag 2 bekrefte at de oppfyller A-kravene</w:t>
      </w:r>
      <w:r w:rsidR="15428045">
        <w:t xml:space="preserve"> (“Ja” eller “Nei”)</w:t>
      </w:r>
      <w:r w:rsidR="052F6070">
        <w:t xml:space="preserve">, og Leverandøren bes </w:t>
      </w:r>
      <w:r w:rsidR="02558061">
        <w:t xml:space="preserve">kun </w:t>
      </w:r>
      <w:r w:rsidR="052F6070">
        <w:t>om å leg</w:t>
      </w:r>
      <w:r w:rsidR="58D45A98">
        <w:t xml:space="preserve">ge inn utfyllende kommentar dersom et krav besvares med “Nei”. </w:t>
      </w:r>
      <w:r w:rsidR="490E8D9D">
        <w:t>Slike f</w:t>
      </w:r>
      <w:r>
        <w:t>orbehold kan få betydning etter reglene i konkurransegrunnlaget.</w:t>
      </w:r>
    </w:p>
    <w:p w14:paraId="253A0BFF" w14:textId="77777777" w:rsidR="003F2ABD" w:rsidRDefault="003F2ABD"/>
    <w:p w14:paraId="1B5C6F1C" w14:textId="4F6C3558" w:rsidR="003F2ABD" w:rsidRDefault="4E7F56DC" w:rsidP="7F0F96D2">
      <w:pPr>
        <w:spacing w:line="259" w:lineRule="auto"/>
      </w:pPr>
      <w:r>
        <w:t>B</w:t>
      </w:r>
      <w:r w:rsidR="42957C3F">
        <w:t>-</w:t>
      </w:r>
      <w:r>
        <w:t xml:space="preserve">krav er krav hvor Leverandøren i </w:t>
      </w:r>
      <w:r w:rsidR="39819639">
        <w:t>B</w:t>
      </w:r>
      <w:r>
        <w:t xml:space="preserve">ilag 2 </w:t>
      </w:r>
      <w:r w:rsidR="773600ED">
        <w:t>beskriver</w:t>
      </w:r>
      <w:r w:rsidR="4842A08F">
        <w:t xml:space="preserve"> </w:t>
      </w:r>
      <w:r>
        <w:t xml:space="preserve">hvordan kravet vil oppfylles. Besvarelsen kan inngå i evalueringen </w:t>
      </w:r>
      <w:r w:rsidR="408DF7FC">
        <w:t>av</w:t>
      </w:r>
      <w:r w:rsidR="4842A08F">
        <w:t xml:space="preserve"> </w:t>
      </w:r>
      <w:r>
        <w:t>tilbudet</w:t>
      </w:r>
      <w:r w:rsidR="17E178FC">
        <w:t>s kvalitet</w:t>
      </w:r>
      <w:r>
        <w:t xml:space="preserve"> i henhold til tildelingskriteriene.</w:t>
      </w:r>
    </w:p>
    <w:p w14:paraId="5F45BA78" w14:textId="76A5355B" w:rsidR="003F2ABD" w:rsidRDefault="1C0663AE" w:rsidP="0A67AC1A">
      <w:pPr>
        <w:pStyle w:val="Overskrift1"/>
      </w:pPr>
      <w:bookmarkStart w:id="15" w:name="_Toc2115661224"/>
      <w:r>
        <w:t>Generelle krav til tjenestene og Leverandøren</w:t>
      </w:r>
      <w:bookmarkEnd w:id="15"/>
    </w:p>
    <w:p w14:paraId="363669C9" w14:textId="250777DF" w:rsidR="003F2ABD" w:rsidRDefault="69252662" w:rsidP="0A67AC1A">
      <w:pPr>
        <w:pStyle w:val="Overskrift2"/>
      </w:pPr>
      <w:bookmarkStart w:id="16" w:name="_Toc1524270763"/>
      <w:r>
        <w:t>Overordnet beskrivelse</w:t>
      </w:r>
      <w:bookmarkEnd w:id="16"/>
    </w:p>
    <w:p w14:paraId="33A901C7" w14:textId="746934C1" w:rsidR="006E0DD8" w:rsidRDefault="26A4ED52">
      <w:r>
        <w:t xml:space="preserve">Systemporteføljen består av skreddersydde digitale tjenester, </w:t>
      </w:r>
      <w:r w:rsidR="25E7AC5F">
        <w:t xml:space="preserve">fagsystemer og </w:t>
      </w:r>
      <w:r w:rsidR="3E09F47A">
        <w:t>f</w:t>
      </w:r>
      <w:r w:rsidR="7577A590">
        <w:t>ellessystemer, -komponenter og -registre</w:t>
      </w:r>
      <w:r w:rsidR="1B359605">
        <w:t xml:space="preserve"> </w:t>
      </w:r>
      <w:r w:rsidR="34E0F074">
        <w:t xml:space="preserve">(se </w:t>
      </w:r>
      <w:r w:rsidR="00540DDB">
        <w:t>B</w:t>
      </w:r>
      <w:r w:rsidR="34E0F074">
        <w:t>ilag 3</w:t>
      </w:r>
      <w:r w:rsidR="0E9AD906">
        <w:t xml:space="preserve"> punkt 4</w:t>
      </w:r>
      <w:r w:rsidR="34E0F074">
        <w:t>)</w:t>
      </w:r>
      <w:r w:rsidR="5E1C2BEE">
        <w:t>.</w:t>
      </w:r>
      <w:r w:rsidR="2891017B">
        <w:t xml:space="preserve"> </w:t>
      </w:r>
    </w:p>
    <w:p w14:paraId="09BD0C6F" w14:textId="77777777" w:rsidR="00114D11" w:rsidRDefault="00114D11" w:rsidP="002A7F1D"/>
    <w:p w14:paraId="70026966" w14:textId="0F9173F6" w:rsidR="004F3819" w:rsidRDefault="004F3819" w:rsidP="004F3819">
      <w:pPr>
        <w:spacing w:line="259" w:lineRule="auto"/>
      </w:pPr>
      <w:r>
        <w:t>Direktoratet har rammeavtale for utvikling av IKT-systemer</w:t>
      </w:r>
      <w:r w:rsidR="7FA42872">
        <w:t xml:space="preserve"> med en utviklingsleverandør (“Utviklingsleverandør”)</w:t>
      </w:r>
      <w:r>
        <w:t>. Utviklingsoppgaver som gjelder nye selvstendige systemer, nye større digitale tjenester eller ny funksjonalitet uten nær tilknytning til eksisterende systemportefølje, håndteres som hovedregel gjennom denne rammeavtalen eller annen egnet mekanisme.</w:t>
      </w:r>
    </w:p>
    <w:p w14:paraId="3063A787" w14:textId="77777777" w:rsidR="008227E9" w:rsidRPr="004F3819" w:rsidRDefault="008227E9" w:rsidP="004F3819">
      <w:pPr>
        <w:spacing w:line="259" w:lineRule="auto"/>
      </w:pPr>
    </w:p>
    <w:p w14:paraId="27926292" w14:textId="36536896" w:rsidR="004F3819" w:rsidRDefault="004F3819" w:rsidP="004F3819">
      <w:pPr>
        <w:spacing w:line="259" w:lineRule="auto"/>
      </w:pPr>
      <w:r w:rsidRPr="004F3819">
        <w:t xml:space="preserve">Denne Avtalen kan benyttes til videreutvikling, modernisering og utviklingsoppgaver </w:t>
      </w:r>
      <w:r w:rsidR="00C51F46">
        <w:t xml:space="preserve">av moderat omfang </w:t>
      </w:r>
      <w:r w:rsidRPr="004F3819">
        <w:t xml:space="preserve">når arbeidet har nær funksjonell, teknisk eller forvaltningsmessig sammenheng med Kundens eksisterende systemportefølje, eller når arbeidet krever særskilt portefølje-, domene- eller </w:t>
      </w:r>
      <w:proofErr w:type="spellStart"/>
      <w:r w:rsidRPr="004F3819">
        <w:t>vedlikeholdskompetanse</w:t>
      </w:r>
      <w:proofErr w:type="spellEnd"/>
      <w:r w:rsidR="008227E9">
        <w:t>.</w:t>
      </w:r>
    </w:p>
    <w:p w14:paraId="6FA8D540" w14:textId="77777777" w:rsidR="008227E9" w:rsidRPr="004F3819" w:rsidRDefault="008227E9" w:rsidP="004F3819">
      <w:pPr>
        <w:spacing w:line="259" w:lineRule="auto"/>
      </w:pPr>
    </w:p>
    <w:p w14:paraId="5CE88946" w14:textId="252CC69F" w:rsidR="00EF71D0" w:rsidRDefault="0019204A" w:rsidP="4D6059DA">
      <w:pPr>
        <w:spacing w:line="259" w:lineRule="auto"/>
      </w:pPr>
      <w:r>
        <w:t xml:space="preserve">Avtalen åpner også for at </w:t>
      </w:r>
      <w:r w:rsidR="00EF71D0">
        <w:t xml:space="preserve">ressurser i </w:t>
      </w:r>
      <w:r w:rsidR="2816C72A">
        <w:t>V</w:t>
      </w:r>
      <w:r w:rsidR="00EF71D0">
        <w:t xml:space="preserve">edlikeholdsteamet </w:t>
      </w:r>
      <w:r w:rsidR="13C10D15">
        <w:t xml:space="preserve">(se Bilag 6) </w:t>
      </w:r>
      <w:r w:rsidR="00EF71D0">
        <w:t>kan delta i utviklings</w:t>
      </w:r>
      <w:r w:rsidR="004A7714">
        <w:t xml:space="preserve">team </w:t>
      </w:r>
      <w:r w:rsidR="007771F8">
        <w:t xml:space="preserve">for prosjekter som gjennomføres av </w:t>
      </w:r>
      <w:r w:rsidR="5269FEE9">
        <w:t>Utviklingsleverandøren</w:t>
      </w:r>
      <w:r w:rsidR="00673D99">
        <w:t>.</w:t>
      </w:r>
      <w:r w:rsidR="007771F8">
        <w:t xml:space="preserve"> Tilsvarende åpner rammeavtalen </w:t>
      </w:r>
      <w:r w:rsidR="7C389146">
        <w:t xml:space="preserve">og denne </w:t>
      </w:r>
      <w:r w:rsidR="62A89399">
        <w:t>A</w:t>
      </w:r>
      <w:r w:rsidR="7C389146">
        <w:t xml:space="preserve">vtalen </w:t>
      </w:r>
      <w:r w:rsidR="72B978DE">
        <w:t xml:space="preserve">for at ressurser </w:t>
      </w:r>
      <w:r w:rsidR="78609103">
        <w:t xml:space="preserve">fra </w:t>
      </w:r>
      <w:r w:rsidR="4C2CD8AC">
        <w:t>U</w:t>
      </w:r>
      <w:r w:rsidR="78609103">
        <w:t>tviklingsleverandør</w:t>
      </w:r>
      <w:r w:rsidR="364C5722">
        <w:t xml:space="preserve">en </w:t>
      </w:r>
      <w:r w:rsidR="78609103">
        <w:t>kan delta i vedlikeholdsteam</w:t>
      </w:r>
      <w:r w:rsidR="7C389146">
        <w:t xml:space="preserve">. Dette for å sikre </w:t>
      </w:r>
      <w:r w:rsidR="2386E6B3">
        <w:t xml:space="preserve">best mulig forutsetninger for </w:t>
      </w:r>
      <w:r w:rsidR="3C09FDBF">
        <w:t xml:space="preserve">godt vedlikehold og videreutvikling etter at utviklingsprosjektet er gjennomført.  </w:t>
      </w:r>
      <w:r w:rsidR="7C389146">
        <w:t xml:space="preserve"> </w:t>
      </w:r>
    </w:p>
    <w:p w14:paraId="779472BC" w14:textId="77777777" w:rsidR="000F030E" w:rsidRDefault="000F030E" w:rsidP="00B67E57"/>
    <w:p w14:paraId="36837CB9" w14:textId="4941DD57" w:rsidR="00DB564A" w:rsidRDefault="000E7A7F" w:rsidP="00B67E57">
      <w:r>
        <w:t xml:space="preserve">Utrednings- og rådgivningsoppdrag kan </w:t>
      </w:r>
      <w:r w:rsidR="00AE5B21">
        <w:t xml:space="preserve">etter Kundens godkjenning </w:t>
      </w:r>
      <w:r>
        <w:t xml:space="preserve">bemannes opp med ressurser </w:t>
      </w:r>
      <w:r w:rsidR="000202CD">
        <w:t xml:space="preserve">fra begge avtaler eller </w:t>
      </w:r>
      <w:r w:rsidR="00B67E57">
        <w:t xml:space="preserve">annen leverandør. </w:t>
      </w:r>
      <w:r w:rsidR="00DC3E19" w:rsidRPr="00DC3E19">
        <w:t xml:space="preserve">Videreutvikling av eksisterende løsninger og utviklingsoppgaver </w:t>
      </w:r>
      <w:r w:rsidR="00F20875">
        <w:t xml:space="preserve">av moderat </w:t>
      </w:r>
      <w:r w:rsidR="00C2393C">
        <w:t>omfa</w:t>
      </w:r>
      <w:r w:rsidR="00EC05A2">
        <w:t>n</w:t>
      </w:r>
      <w:r w:rsidR="00C2393C">
        <w:t xml:space="preserve">g </w:t>
      </w:r>
      <w:r w:rsidR="00DC3E19" w:rsidRPr="00DC3E19">
        <w:t>som har nær tilknytning til eksisterende systemportefølje, kan tildeles Leverandøren under denne Avtalen når Kunden etter en konkret vurdering finner dette mest hensiktsmessig.</w:t>
      </w:r>
    </w:p>
    <w:p w14:paraId="03C2FBE6" w14:textId="77777777" w:rsidR="00504F2B" w:rsidRDefault="00504F2B" w:rsidP="002A7F1D"/>
    <w:p w14:paraId="3FA4E7EC" w14:textId="01A2E829" w:rsidR="003959EF" w:rsidRDefault="00A84DCC" w:rsidP="002A7F1D">
      <w:r w:rsidRPr="00A84DCC">
        <w:t xml:space="preserve">I avtaleperioden kan nye systemer utvikles og inkluderes i Systemporteføljen, og systemer i Systemporteføljen kan avvikles. Leverandøren skal vedlikeholde de systemene som til enhver tid inngår i Kundens systemportefølje, i det omfang og med den prioritering som følger av Kundens bestillinger </w:t>
      </w:r>
      <w:r w:rsidR="00863174">
        <w:t xml:space="preserve">og </w:t>
      </w:r>
      <w:r w:rsidRPr="00A84DCC">
        <w:t>behov, og i henhold til avtalens bestemmelser.</w:t>
      </w:r>
    </w:p>
    <w:p w14:paraId="705C0DCC" w14:textId="77777777" w:rsidR="00A84DCC" w:rsidRDefault="00A84DCC" w:rsidP="002A7F1D"/>
    <w:p w14:paraId="200D9068" w14:textId="33E902D9" w:rsidR="009F429B" w:rsidRDefault="00F214E0" w:rsidP="4D6059DA">
      <w:pPr>
        <w:spacing w:line="259" w:lineRule="auto"/>
      </w:pPr>
      <w:r>
        <w:t>Kunden har inngått avtale med NAV om bruk av skyplattformen Nais.</w:t>
      </w:r>
      <w:r w:rsidR="00915E1C">
        <w:t xml:space="preserve"> Nais-miljøet og verktøy er beskrevet i Bilag 3.</w:t>
      </w:r>
      <w:r>
        <w:t xml:space="preserve"> Kundens Systemportefølje migreres til Nais innen første halvår 2026. Plattformen skal benyttes til utvikling, bygging, drift og overvåkning av </w:t>
      </w:r>
      <w:r>
        <w:lastRenderedPageBreak/>
        <w:t xml:space="preserve">Systemporteføljen. Det er etablert et </w:t>
      </w:r>
      <w:r w:rsidR="7AC68B2B">
        <w:t>P</w:t>
      </w:r>
      <w:r>
        <w:t xml:space="preserve">lattformteam </w:t>
      </w:r>
      <w:r w:rsidR="61133C3F">
        <w:t xml:space="preserve">som skal </w:t>
      </w:r>
      <w:r>
        <w:t>bestå</w:t>
      </w:r>
      <w:r w:rsidR="7AAB8170">
        <w:t xml:space="preserve"> </w:t>
      </w:r>
      <w:r>
        <w:t>av ressurser fra Kunden og Leverandøren</w:t>
      </w:r>
      <w:r w:rsidR="007F5EEF">
        <w:t>.</w:t>
      </w:r>
    </w:p>
    <w:p w14:paraId="3AF435F6" w14:textId="77777777" w:rsidR="00C743FB" w:rsidRDefault="00C743FB" w:rsidP="002A7F1D"/>
    <w:p w14:paraId="55BDC180" w14:textId="2F3B6329" w:rsidR="00190097" w:rsidRDefault="00EF2FE1" w:rsidP="4D6059DA">
      <w:pPr>
        <w:spacing w:line="259" w:lineRule="auto"/>
      </w:pPr>
      <w:r>
        <w:t xml:space="preserve">Kunden </w:t>
      </w:r>
      <w:r w:rsidR="0045008D">
        <w:t>kan</w:t>
      </w:r>
      <w:r w:rsidR="30811DDE">
        <w:t xml:space="preserve"> </w:t>
      </w:r>
      <w:r w:rsidR="00D47366">
        <w:t xml:space="preserve">også </w:t>
      </w:r>
      <w:r w:rsidR="00CE0EF6">
        <w:t xml:space="preserve">bruke </w:t>
      </w:r>
      <w:r w:rsidR="0045008D">
        <w:t xml:space="preserve">egne ressurser </w:t>
      </w:r>
      <w:r w:rsidR="005E1990">
        <w:t xml:space="preserve">til å </w:t>
      </w:r>
      <w:r w:rsidR="5805DCA7">
        <w:t xml:space="preserve">utvikle, vedlikeholde og videreutvikle systemer i </w:t>
      </w:r>
      <w:r w:rsidR="7D70E272">
        <w:t>S</w:t>
      </w:r>
      <w:r w:rsidR="00515189">
        <w:t>ystemporteføljen.</w:t>
      </w:r>
      <w:r w:rsidR="009C65E5">
        <w:t xml:space="preserve"> Det kan også være aktuelt at Kunden </w:t>
      </w:r>
      <w:r w:rsidR="00255002">
        <w:t xml:space="preserve">bemanner opp </w:t>
      </w:r>
      <w:r w:rsidR="00E7058E">
        <w:t xml:space="preserve">for å </w:t>
      </w:r>
      <w:r w:rsidR="00B713EE">
        <w:t>håndtere</w:t>
      </w:r>
      <w:r w:rsidR="00255002">
        <w:t xml:space="preserve"> roller i </w:t>
      </w:r>
      <w:r w:rsidR="39110D92">
        <w:t>V</w:t>
      </w:r>
      <w:r w:rsidR="00255002">
        <w:t>edlikeholdsteamet som for eksempel teamleder</w:t>
      </w:r>
      <w:r w:rsidR="00FF2100">
        <w:t xml:space="preserve"> og løsningsarkitekt. </w:t>
      </w:r>
      <w:r w:rsidR="00255002">
        <w:t xml:space="preserve"> </w:t>
      </w:r>
      <w:r w:rsidR="000C3D49">
        <w:t>L</w:t>
      </w:r>
      <w:r w:rsidR="00173E4A">
        <w:t>everandørens leveranse reduseres tilsvarende</w:t>
      </w:r>
      <w:r w:rsidR="000C3D49">
        <w:t xml:space="preserve"> etter nærmere avtale.</w:t>
      </w:r>
      <w:r w:rsidR="007F34F7">
        <w:t xml:space="preserve"> </w:t>
      </w:r>
    </w:p>
    <w:p w14:paraId="531D956D" w14:textId="77777777" w:rsidR="008B58D0" w:rsidRDefault="008B58D0" w:rsidP="00190097"/>
    <w:p w14:paraId="4E660D51" w14:textId="056CEB7F" w:rsidR="00F746BB" w:rsidRDefault="4CDBD298" w:rsidP="4D6059DA">
      <w:pPr>
        <w:spacing w:line="259" w:lineRule="auto"/>
        <w:rPr>
          <w:b/>
          <w:bCs/>
        </w:rPr>
      </w:pPr>
      <w:r w:rsidRPr="0452AAD6">
        <w:rPr>
          <w:b/>
          <w:bCs/>
        </w:rPr>
        <w:t>Krav 6.1-A (</w:t>
      </w:r>
      <w:r w:rsidR="73C6A38C" w:rsidRPr="0452AAD6">
        <w:rPr>
          <w:b/>
          <w:bCs/>
        </w:rPr>
        <w:t>A-krav</w:t>
      </w:r>
      <w:r w:rsidR="42D73BF0" w:rsidRPr="0452AAD6">
        <w:rPr>
          <w:b/>
          <w:bCs/>
        </w:rPr>
        <w:t>)</w:t>
      </w:r>
      <w:r w:rsidR="46AC1DE3" w:rsidRPr="0452AAD6">
        <w:rPr>
          <w:b/>
          <w:bCs/>
        </w:rPr>
        <w:t>:</w:t>
      </w:r>
      <w:r w:rsidR="73C6A38C" w:rsidRPr="0452AAD6">
        <w:rPr>
          <w:b/>
          <w:bCs/>
        </w:rPr>
        <w:t xml:space="preserve"> Leverandøren </w:t>
      </w:r>
      <w:r w:rsidR="48090019" w:rsidRPr="0452AAD6">
        <w:rPr>
          <w:b/>
          <w:bCs/>
        </w:rPr>
        <w:t>skal</w:t>
      </w:r>
      <w:r w:rsidR="73C6A38C" w:rsidRPr="0452AAD6">
        <w:rPr>
          <w:b/>
          <w:bCs/>
        </w:rPr>
        <w:t xml:space="preserve"> bekrefte </w:t>
      </w:r>
      <w:r w:rsidR="4A29FBB0" w:rsidRPr="0452AAD6">
        <w:rPr>
          <w:b/>
          <w:bCs/>
        </w:rPr>
        <w:t xml:space="preserve">i Bilag 2 </w:t>
      </w:r>
      <w:r w:rsidR="73C6A38C" w:rsidRPr="0452AAD6">
        <w:rPr>
          <w:b/>
          <w:bCs/>
        </w:rPr>
        <w:t xml:space="preserve">at de kan levere vedlikeholdstjenestene i </w:t>
      </w:r>
      <w:r w:rsidR="14DF1181" w:rsidRPr="0452AAD6">
        <w:rPr>
          <w:b/>
          <w:bCs/>
        </w:rPr>
        <w:t xml:space="preserve">samsvar med forutsetningene som er beskrevet i dette punkt </w:t>
      </w:r>
      <w:r w:rsidR="38745C66" w:rsidRPr="0452AAD6">
        <w:rPr>
          <w:b/>
          <w:bCs/>
        </w:rPr>
        <w:t>6.1</w:t>
      </w:r>
      <w:r w:rsidR="14DF1181" w:rsidRPr="0452AAD6">
        <w:rPr>
          <w:b/>
          <w:bCs/>
        </w:rPr>
        <w:t>.</w:t>
      </w:r>
      <w:bookmarkStart w:id="17" w:name="_Toc201746529"/>
      <w:bookmarkEnd w:id="17"/>
    </w:p>
    <w:p w14:paraId="0640D9F6" w14:textId="07A5AC02" w:rsidR="00F746BB" w:rsidRDefault="002608E9" w:rsidP="0452AAD6">
      <w:pPr>
        <w:pStyle w:val="Overskrift2"/>
        <w:rPr>
          <w:b/>
        </w:rPr>
      </w:pPr>
      <w:bookmarkStart w:id="18" w:name="_Toc1927938046"/>
      <w:r>
        <w:t>Organisering av vedlikeholds</w:t>
      </w:r>
      <w:r w:rsidR="000A1EC8">
        <w:t>tjenestene</w:t>
      </w:r>
      <w:bookmarkEnd w:id="18"/>
    </w:p>
    <w:p w14:paraId="00F678CE" w14:textId="520CB2AF" w:rsidR="00F746BB" w:rsidRDefault="00F746BB" w:rsidP="00F746BB">
      <w:r>
        <w:t xml:space="preserve">Kunden har i dag en er relativt velfungerende organisering av vedlikehold. Kunden har for hvert fagsystem eller digital tjeneste etablert en tjenesteansvarlig. Den tjenesteansvarlig er vanligvis ansatt i en fagseksjon, rollen kan sammenliknes med en produkteier som har det funksjonelle ansvaret for et fagsystem. </w:t>
      </w:r>
      <w:r w:rsidR="00035ADB">
        <w:t>B</w:t>
      </w:r>
      <w:r w:rsidR="0033422D">
        <w:t>udsjett</w:t>
      </w:r>
      <w:r w:rsidR="00035ADB">
        <w:t>ansvar</w:t>
      </w:r>
      <w:r w:rsidR="0033422D">
        <w:t xml:space="preserve"> </w:t>
      </w:r>
      <w:r w:rsidR="00374ACD">
        <w:t xml:space="preserve">for fagsystemet </w:t>
      </w:r>
      <w:r w:rsidR="00035ADB">
        <w:t>ligger normalt til den seksjonen som</w:t>
      </w:r>
      <w:r w:rsidR="002749AA">
        <w:t xml:space="preserve"> tjenesteansvarlig </w:t>
      </w:r>
      <w:r w:rsidR="00374ACD">
        <w:t>tilhører.</w:t>
      </w:r>
      <w:r w:rsidR="00035ADB">
        <w:t xml:space="preserve"> </w:t>
      </w:r>
      <w:r>
        <w:t xml:space="preserve">Vedkommende planlegger, beskriver, bestiller og tester nye funksjoner og rapporterer feil. En utvikler gjennomfører bestillingene i dialog med den tjenesteansvarlige. </w:t>
      </w:r>
      <w:proofErr w:type="spellStart"/>
      <w:r>
        <w:t>Jira</w:t>
      </w:r>
      <w:proofErr w:type="spellEnd"/>
      <w:r>
        <w:t xml:space="preserve"> benyttes til oppgaveadministrasjon. </w:t>
      </w:r>
    </w:p>
    <w:p w14:paraId="13E848A2" w14:textId="77777777" w:rsidR="00592942" w:rsidRDefault="00592942" w:rsidP="00F746BB"/>
    <w:p w14:paraId="0A85206D" w14:textId="7738FB55" w:rsidR="00F746BB" w:rsidRDefault="00592942" w:rsidP="00F746BB">
      <w:r>
        <w:t xml:space="preserve">Leverandørens </w:t>
      </w:r>
      <w:r w:rsidR="463AC15B">
        <w:t>V</w:t>
      </w:r>
      <w:r>
        <w:t>edlikeholdsteam skal være første mottaksinstans for innmeldte oppgaver. Innrapportering skal skje i verktøy som Kunden har bestemt (se Bilag 3, punkt 5). Gjennomføring av tiltak forutsetter Kundens bestilling, med mindre annet er uttrykkelig avtalt.</w:t>
      </w:r>
    </w:p>
    <w:p w14:paraId="0F847792" w14:textId="0FBB806C" w:rsidR="4D6059DA" w:rsidRDefault="4D6059DA"/>
    <w:p w14:paraId="3039A1CF" w14:textId="26E83A57" w:rsidR="00F746BB" w:rsidRDefault="0001344E" w:rsidP="4D6059DA">
      <w:pPr>
        <w:spacing w:line="259" w:lineRule="auto"/>
      </w:pPr>
      <w:r>
        <w:t xml:space="preserve">Vedlikehold utføres </w:t>
      </w:r>
      <w:r w:rsidR="0062558C">
        <w:t xml:space="preserve">i dag </w:t>
      </w:r>
      <w:r>
        <w:t xml:space="preserve">av et fast </w:t>
      </w:r>
      <w:r w:rsidR="1B3179F1">
        <w:t>v</w:t>
      </w:r>
      <w:r w:rsidR="00002943">
        <w:t>edlikeholdsteam</w:t>
      </w:r>
      <w:r w:rsidR="009C5DC3">
        <w:t xml:space="preserve"> som sitter i Kundens </w:t>
      </w:r>
      <w:r w:rsidR="00E33393">
        <w:t>lokaler</w:t>
      </w:r>
      <w:r w:rsidR="00002943">
        <w:t xml:space="preserve">. </w:t>
      </w:r>
      <w:r w:rsidR="15587A48">
        <w:t xml:space="preserve">I </w:t>
      </w:r>
      <w:r w:rsidR="193C52F4">
        <w:t>v</w:t>
      </w:r>
      <w:r w:rsidR="15587A48">
        <w:t xml:space="preserve">edlikeholdsteamet er utviklerne tildelt ansvar for ulike system. En teamleder leder og koordinerer teamet. </w:t>
      </w:r>
      <w:r w:rsidR="3E78D77C">
        <w:t>Denne o</w:t>
      </w:r>
      <w:r w:rsidR="63020BDB">
        <w:t>rdningen videreføres</w:t>
      </w:r>
      <w:r w:rsidR="2F846458">
        <w:t>,</w:t>
      </w:r>
      <w:r w:rsidR="63020BDB">
        <w:t xml:space="preserve"> og Leverandøren skal levere vedlikeholdstjenestene </w:t>
      </w:r>
      <w:r w:rsidR="253A59FD">
        <w:t xml:space="preserve">ved hjelp av et fast vedlikeholdsteam i henhold til kravene i Bilag 6 punkt 3 (“Vedlikeholdsteam”). </w:t>
      </w:r>
    </w:p>
    <w:p w14:paraId="5A68851F" w14:textId="5CF15CD9" w:rsidR="19191CFA" w:rsidRDefault="19191CFA" w:rsidP="19191CFA">
      <w:pPr>
        <w:spacing w:line="259" w:lineRule="auto"/>
      </w:pPr>
    </w:p>
    <w:p w14:paraId="5607526D" w14:textId="687C0370" w:rsidR="0E239DDD" w:rsidRDefault="2EA5A67E" w:rsidP="29E7AE56">
      <w:pPr>
        <w:spacing w:line="259" w:lineRule="auto"/>
      </w:pPr>
      <w:r w:rsidRPr="4D6059DA">
        <w:rPr>
          <w:b/>
          <w:bCs/>
        </w:rPr>
        <w:t>Krav 6.2-A (</w:t>
      </w:r>
      <w:r w:rsidR="0E239DDD" w:rsidRPr="4D6059DA">
        <w:rPr>
          <w:b/>
          <w:bCs/>
        </w:rPr>
        <w:t>A-krav</w:t>
      </w:r>
      <w:r w:rsidR="68204C69" w:rsidRPr="4D6059DA">
        <w:rPr>
          <w:b/>
          <w:bCs/>
        </w:rPr>
        <w:t>)</w:t>
      </w:r>
      <w:r w:rsidR="0E239DDD" w:rsidRPr="4D6059DA">
        <w:rPr>
          <w:b/>
          <w:bCs/>
        </w:rPr>
        <w:t>: Leverandøren skal i Bilag 2 bekrefte at de kan levere tjenestene ved hjelp av et fast vedlikeholdsteam som beskrevet i dette punktet og i Bilag 6 punkt 3.</w:t>
      </w:r>
    </w:p>
    <w:p w14:paraId="57263E88" w14:textId="4711E351" w:rsidR="29E7AE56" w:rsidRDefault="29E7AE56" w:rsidP="29E7AE56">
      <w:pPr>
        <w:spacing w:line="259" w:lineRule="auto"/>
        <w:rPr>
          <w:b/>
          <w:bCs/>
        </w:rPr>
      </w:pPr>
    </w:p>
    <w:p w14:paraId="76EA62E4" w14:textId="4C504EA4" w:rsidR="0E239DDD" w:rsidRDefault="3557E990" w:rsidP="5157406D">
      <w:r w:rsidRPr="4D6059DA">
        <w:rPr>
          <w:b/>
          <w:bCs/>
        </w:rPr>
        <w:t>Krav 6.2-B</w:t>
      </w:r>
      <w:r w:rsidR="5F536507" w:rsidRPr="4D6059DA">
        <w:rPr>
          <w:b/>
          <w:bCs/>
        </w:rPr>
        <w:t>1</w:t>
      </w:r>
      <w:r w:rsidRPr="4D6059DA">
        <w:rPr>
          <w:b/>
          <w:bCs/>
        </w:rPr>
        <w:t xml:space="preserve"> (</w:t>
      </w:r>
      <w:r w:rsidR="1B5D85B4" w:rsidRPr="4D6059DA">
        <w:rPr>
          <w:b/>
          <w:bCs/>
        </w:rPr>
        <w:t>B-krav</w:t>
      </w:r>
      <w:r w:rsidR="732A07DF" w:rsidRPr="4D6059DA">
        <w:rPr>
          <w:b/>
          <w:bCs/>
        </w:rPr>
        <w:t>)</w:t>
      </w:r>
      <w:r w:rsidR="1B5D85B4" w:rsidRPr="4D6059DA">
        <w:rPr>
          <w:b/>
          <w:bCs/>
        </w:rPr>
        <w:t>: Leverandøren bør i Bilag 2 beskrive tilbudt Vedlikeholdsteam</w:t>
      </w:r>
      <w:r w:rsidR="4C790A8F" w:rsidRPr="4D6059DA">
        <w:rPr>
          <w:b/>
          <w:bCs/>
        </w:rPr>
        <w:t xml:space="preserve"> (se Bilag 6 punkt 3)</w:t>
      </w:r>
      <w:r w:rsidR="0DC3C35E" w:rsidRPr="4D6059DA">
        <w:rPr>
          <w:b/>
          <w:bCs/>
        </w:rPr>
        <w:t>,</w:t>
      </w:r>
      <w:r w:rsidR="6F2DC624" w:rsidRPr="4D6059DA">
        <w:rPr>
          <w:b/>
          <w:bCs/>
        </w:rPr>
        <w:t xml:space="preserve"> herunder</w:t>
      </w:r>
      <w:r w:rsidR="1B5D85B4" w:rsidRPr="4D6059DA">
        <w:rPr>
          <w:b/>
          <w:bCs/>
        </w:rPr>
        <w:t xml:space="preserve"> rollefordeling, kompetanse, planlagt allokering, robusthet og hvordan teamet skal dekke Kundens behov i avtaleperioden.</w:t>
      </w:r>
      <w:r w:rsidR="00C42ACC" w:rsidRPr="4D6059DA">
        <w:rPr>
          <w:b/>
          <w:bCs/>
        </w:rPr>
        <w:t xml:space="preserve"> </w:t>
      </w:r>
      <w:r w:rsidR="00F6095B" w:rsidRPr="4D6059DA">
        <w:rPr>
          <w:b/>
          <w:bCs/>
        </w:rPr>
        <w:t>For hver rolle i</w:t>
      </w:r>
      <w:r w:rsidR="00385DC3" w:rsidRPr="4D6059DA">
        <w:rPr>
          <w:b/>
          <w:bCs/>
        </w:rPr>
        <w:t xml:space="preserve"> tilbudt Vedlikeholdsteam </w:t>
      </w:r>
      <w:r w:rsidR="005A786B" w:rsidRPr="4D6059DA">
        <w:rPr>
          <w:b/>
          <w:bCs/>
        </w:rPr>
        <w:t xml:space="preserve">skal </w:t>
      </w:r>
      <w:r w:rsidR="00CD307E" w:rsidRPr="4D6059DA">
        <w:rPr>
          <w:b/>
          <w:bCs/>
        </w:rPr>
        <w:t>kompetanseområder</w:t>
      </w:r>
      <w:r w:rsidR="00385DC3" w:rsidRPr="4D6059DA">
        <w:rPr>
          <w:b/>
          <w:bCs/>
        </w:rPr>
        <w:t xml:space="preserve"> </w:t>
      </w:r>
      <w:r w:rsidR="005A786B" w:rsidRPr="4D6059DA">
        <w:rPr>
          <w:b/>
          <w:bCs/>
        </w:rPr>
        <w:t xml:space="preserve">og stillingskategori </w:t>
      </w:r>
      <w:r w:rsidR="00385DC3" w:rsidRPr="4D6059DA">
        <w:rPr>
          <w:b/>
          <w:bCs/>
        </w:rPr>
        <w:t>fra Bilag</w:t>
      </w:r>
      <w:r w:rsidR="00B45CD0" w:rsidRPr="4D6059DA">
        <w:rPr>
          <w:b/>
          <w:bCs/>
        </w:rPr>
        <w:t xml:space="preserve"> 7 punkt</w:t>
      </w:r>
      <w:r w:rsidR="00CF41BF" w:rsidRPr="4D6059DA">
        <w:rPr>
          <w:b/>
          <w:bCs/>
        </w:rPr>
        <w:t xml:space="preserve"> 2 benyttes</w:t>
      </w:r>
      <w:r w:rsidR="00F37AEF" w:rsidRPr="4D6059DA">
        <w:rPr>
          <w:b/>
          <w:bCs/>
        </w:rPr>
        <w:t>.</w:t>
      </w:r>
    </w:p>
    <w:p w14:paraId="3C3ECA33" w14:textId="43EA3F43" w:rsidR="0E239DDD" w:rsidRPr="005274CD" w:rsidRDefault="0E239DDD" w:rsidP="7F0F96D2">
      <w:pPr>
        <w:rPr>
          <w:b/>
          <w:bCs/>
        </w:rPr>
      </w:pPr>
    </w:p>
    <w:p w14:paraId="406B402C" w14:textId="15C5E6DC" w:rsidR="0E239DDD" w:rsidRPr="005274CD" w:rsidRDefault="5B666D69" w:rsidP="4D6059DA">
      <w:pPr>
        <w:rPr>
          <w:b/>
          <w:bCs/>
        </w:rPr>
      </w:pPr>
      <w:r w:rsidRPr="4D6059DA">
        <w:rPr>
          <w:b/>
          <w:bCs/>
        </w:rPr>
        <w:t xml:space="preserve">Merk: </w:t>
      </w:r>
      <w:r w:rsidR="4FBCE499" w:rsidRPr="4D6059DA">
        <w:rPr>
          <w:b/>
          <w:bCs/>
        </w:rPr>
        <w:t xml:space="preserve">Uavhengig av </w:t>
      </w:r>
      <w:r w:rsidRPr="4D6059DA">
        <w:rPr>
          <w:b/>
          <w:bCs/>
        </w:rPr>
        <w:t>beskrivelsen av Vedlikeholdsteamet</w:t>
      </w:r>
      <w:r w:rsidR="7BFC8367" w:rsidRPr="4D6059DA">
        <w:rPr>
          <w:b/>
          <w:bCs/>
        </w:rPr>
        <w:t xml:space="preserve"> i </w:t>
      </w:r>
      <w:r w:rsidR="275A7853" w:rsidRPr="4D6059DA">
        <w:rPr>
          <w:b/>
          <w:bCs/>
        </w:rPr>
        <w:t>krav 6.2-B</w:t>
      </w:r>
      <w:r w:rsidR="08C1DCAD" w:rsidRPr="4D6059DA">
        <w:rPr>
          <w:b/>
          <w:bCs/>
        </w:rPr>
        <w:t>1</w:t>
      </w:r>
      <w:r w:rsidR="7BFC8367" w:rsidRPr="4D6059DA">
        <w:rPr>
          <w:b/>
          <w:bCs/>
        </w:rPr>
        <w:t xml:space="preserve"> ovenfor</w:t>
      </w:r>
      <w:r w:rsidRPr="4D6059DA">
        <w:rPr>
          <w:b/>
          <w:bCs/>
        </w:rPr>
        <w:t>, skal Leverandøren levere CV-er for fem navngitte nøkkelressurser. Disse CV-ene vil evaluer</w:t>
      </w:r>
      <w:r w:rsidR="70E25252" w:rsidRPr="4D6059DA">
        <w:rPr>
          <w:b/>
          <w:bCs/>
        </w:rPr>
        <w:t>es under tildelingskriteriet “Tilbudte nøkkelressurser”.</w:t>
      </w:r>
      <w:r w:rsidR="6E6E410A" w:rsidRPr="4D6059DA">
        <w:rPr>
          <w:b/>
          <w:bCs/>
        </w:rPr>
        <w:t xml:space="preserve"> </w:t>
      </w:r>
      <w:r w:rsidR="5DED3D81" w:rsidRPr="4D6059DA">
        <w:rPr>
          <w:b/>
          <w:bCs/>
        </w:rPr>
        <w:t xml:space="preserve">Se SSA-V </w:t>
      </w:r>
      <w:r w:rsidR="2D6C6898" w:rsidRPr="4D6059DA">
        <w:rPr>
          <w:b/>
          <w:bCs/>
        </w:rPr>
        <w:t>B</w:t>
      </w:r>
      <w:r w:rsidR="5DED3D81" w:rsidRPr="4D6059DA">
        <w:rPr>
          <w:b/>
          <w:bCs/>
        </w:rPr>
        <w:t xml:space="preserve">ilag 6 punkt </w:t>
      </w:r>
      <w:r w:rsidR="740A4100" w:rsidRPr="4D6059DA">
        <w:rPr>
          <w:b/>
          <w:bCs/>
        </w:rPr>
        <w:t xml:space="preserve">4 </w:t>
      </w:r>
      <w:r w:rsidR="5DED3D81" w:rsidRPr="4D6059DA">
        <w:rPr>
          <w:b/>
          <w:bCs/>
        </w:rPr>
        <w:t>for nærmere beskrivelse.</w:t>
      </w:r>
      <w:r w:rsidR="30423449" w:rsidRPr="4D6059DA">
        <w:rPr>
          <w:b/>
          <w:bCs/>
        </w:rPr>
        <w:t xml:space="preserve"> Det skal ikke legges ved CV for besvarelsen av </w:t>
      </w:r>
      <w:r w:rsidR="02D9AEF1" w:rsidRPr="4D6059DA">
        <w:rPr>
          <w:b/>
          <w:bCs/>
        </w:rPr>
        <w:t>krav 6.2-B</w:t>
      </w:r>
      <w:r w:rsidR="7B6409DD" w:rsidRPr="4D6059DA">
        <w:rPr>
          <w:b/>
          <w:bCs/>
        </w:rPr>
        <w:t>1</w:t>
      </w:r>
      <w:r w:rsidR="30423449" w:rsidRPr="4D6059DA">
        <w:rPr>
          <w:b/>
          <w:bCs/>
        </w:rPr>
        <w:t xml:space="preserve"> i Bilag 2.</w:t>
      </w:r>
      <w:r w:rsidR="00CD307E" w:rsidRPr="4D6059DA">
        <w:rPr>
          <w:b/>
          <w:bCs/>
        </w:rPr>
        <w:t xml:space="preserve">  </w:t>
      </w:r>
    </w:p>
    <w:p w14:paraId="2E01479F" w14:textId="77777777" w:rsidR="00F746BB" w:rsidRDefault="00F746BB" w:rsidP="00F746BB"/>
    <w:p w14:paraId="0225708D" w14:textId="53DE5958" w:rsidR="00F746BB" w:rsidRDefault="00F746BB" w:rsidP="4D6059DA">
      <w:pPr>
        <w:spacing w:line="259" w:lineRule="auto"/>
      </w:pPr>
      <w:r>
        <w:t xml:space="preserve">Hos Kunden i seksjon for teknologi og utvikling er det en ansatt som har rollen som </w:t>
      </w:r>
      <w:proofErr w:type="spellStart"/>
      <w:r>
        <w:t>vedlikeholdskoordinator</w:t>
      </w:r>
      <w:proofErr w:type="spellEnd"/>
      <w:r>
        <w:t xml:space="preserve">. </w:t>
      </w:r>
      <w:proofErr w:type="spellStart"/>
      <w:r>
        <w:t>Vedlikeholdskoordinator</w:t>
      </w:r>
      <w:proofErr w:type="spellEnd"/>
      <w:r>
        <w:t xml:space="preserve"> har tett kontakt med teamleder for </w:t>
      </w:r>
      <w:r w:rsidR="4E7B8B43">
        <w:lastRenderedPageBreak/>
        <w:t>V</w:t>
      </w:r>
      <w:r>
        <w:t>edlikeholdsteam</w:t>
      </w:r>
      <w:r w:rsidR="473D7448">
        <w:t>et</w:t>
      </w:r>
      <w:r>
        <w:t xml:space="preserve"> og med de tjenesteansvarlige for å støtte de tjenesteansvarlige og eventuelt bidra med riktig prioritering. </w:t>
      </w:r>
    </w:p>
    <w:p w14:paraId="715B7B84" w14:textId="77777777" w:rsidR="00F746BB" w:rsidRDefault="00F746BB" w:rsidP="00F746BB"/>
    <w:p w14:paraId="5D9E788B" w14:textId="31D303D0" w:rsidR="00F746BB" w:rsidRDefault="00F746BB" w:rsidP="00F746BB">
      <w:r>
        <w:t>Kunden har over 50 ulike fagsystem og digitale tjenester av varierende størrelse, budsjett og endringstakt. Vi opplever at bemanningen og kompetansen for flere av fagsystemene er relativt sårbart med eksisterende organisering.</w:t>
      </w:r>
      <w:r w:rsidR="0060143B">
        <w:t xml:space="preserve"> Vi opplever også at dagens organisering med tjenesteansvarlig</w:t>
      </w:r>
      <w:r w:rsidR="00F55CAA">
        <w:t xml:space="preserve"> hos Kunde, kan </w:t>
      </w:r>
      <w:r w:rsidR="00941CC4">
        <w:t>være</w:t>
      </w:r>
      <w:r w:rsidR="00F55CAA">
        <w:t xml:space="preserve"> krevende for </w:t>
      </w:r>
      <w:r w:rsidR="00CE0819">
        <w:t xml:space="preserve">de som har ansvaret for </w:t>
      </w:r>
      <w:r w:rsidR="005C659D">
        <w:t>mindre fagsystemer med få årlige endringer.</w:t>
      </w:r>
      <w:r>
        <w:t xml:space="preserve"> </w:t>
      </w:r>
      <w:r w:rsidR="002B5AA0">
        <w:t>Dagens organisering</w:t>
      </w:r>
      <w:r w:rsidR="00941CC4">
        <w:t xml:space="preserve"> og budsjett</w:t>
      </w:r>
      <w:r w:rsidR="00924047">
        <w:t>rammer kan også bidra til at tiltak for å redusere teknisk gjeld</w:t>
      </w:r>
      <w:r w:rsidR="00FC0E5B">
        <w:t xml:space="preserve"> ikke blir prioritert i tilstrekkelig grad. </w:t>
      </w:r>
      <w:r w:rsidR="00924047">
        <w:t xml:space="preserve"> </w:t>
      </w:r>
      <w:r w:rsidR="00A77D54">
        <w:t xml:space="preserve"> </w:t>
      </w:r>
      <w:r w:rsidR="002B5AA0">
        <w:t xml:space="preserve"> </w:t>
      </w:r>
    </w:p>
    <w:p w14:paraId="23834FEE" w14:textId="77777777" w:rsidR="00F746BB" w:rsidRDefault="00F746BB" w:rsidP="00F746BB"/>
    <w:p w14:paraId="7F9E125B" w14:textId="41C8B096" w:rsidR="00F746BB" w:rsidRDefault="15587A48" w:rsidP="42391F17">
      <w:pPr>
        <w:spacing w:line="259" w:lineRule="auto"/>
      </w:pPr>
      <w:r>
        <w:t xml:space="preserve">Kunden har som mål gjennom denne </w:t>
      </w:r>
      <w:r w:rsidR="7D08B319">
        <w:t>A</w:t>
      </w:r>
      <w:r>
        <w:t xml:space="preserve">vtalen å </w:t>
      </w:r>
      <w:r w:rsidR="00FE45C3">
        <w:t xml:space="preserve">etablere en </w:t>
      </w:r>
      <w:proofErr w:type="gramStart"/>
      <w:r>
        <w:t>mer robust</w:t>
      </w:r>
      <w:proofErr w:type="gramEnd"/>
      <w:r>
        <w:t xml:space="preserve"> organisering av vedlikeholdet gjennom</w:t>
      </w:r>
      <w:r w:rsidR="00683DAF">
        <w:t xml:space="preserve"> for eksempel </w:t>
      </w:r>
      <w:r>
        <w:t xml:space="preserve">opprette autonome team som får ansvaret for et eller flere </w:t>
      </w:r>
      <w:r w:rsidR="4A0EB86F">
        <w:t>fagsystem(er) eller digitale tjeneste(r)</w:t>
      </w:r>
      <w:r>
        <w:t>.</w:t>
      </w:r>
      <w:r w:rsidDel="00355194">
        <w:t xml:space="preserve"> </w:t>
      </w:r>
    </w:p>
    <w:p w14:paraId="6E333666" w14:textId="77777777" w:rsidR="00F746BB" w:rsidRDefault="00F746BB" w:rsidP="00F746BB"/>
    <w:p w14:paraId="3DBAE54F" w14:textId="5C1F3D83" w:rsidR="00F746BB" w:rsidRDefault="7B102BAA" w:rsidP="00F746BB">
      <w:pPr>
        <w:rPr>
          <w:lang w:eastAsia="ar-SA"/>
        </w:rPr>
      </w:pPr>
      <w:r>
        <w:t xml:space="preserve">Kunden </w:t>
      </w:r>
      <w:r w:rsidR="1F6B6E74">
        <w:t>er</w:t>
      </w:r>
      <w:r>
        <w:t xml:space="preserve"> allerede </w:t>
      </w:r>
      <w:r w:rsidR="4176F00F">
        <w:t xml:space="preserve">i gang med </w:t>
      </w:r>
      <w:r w:rsidR="2FF36B94">
        <w:t xml:space="preserve">å </w:t>
      </w:r>
      <w:r>
        <w:t>etable</w:t>
      </w:r>
      <w:r w:rsidR="4176F00F">
        <w:t>re</w:t>
      </w:r>
      <w:r>
        <w:t xml:space="preserve"> autonome team for plattform, fagsystemet </w:t>
      </w:r>
      <w:proofErr w:type="spellStart"/>
      <w:r>
        <w:t>Agros</w:t>
      </w:r>
      <w:proofErr w:type="spellEnd"/>
      <w:r>
        <w:t xml:space="preserve">, fellestjenester og porteføljen for høstbart vilt. </w:t>
      </w:r>
      <w:r w:rsidRPr="4D6059DA">
        <w:rPr>
          <w:lang w:eastAsia="ar-SA"/>
        </w:rPr>
        <w:t xml:space="preserve">Teamene har ansvar for vedlikehold, videreutvikling og prioritering innenfor sitt ansvarsområde. Et team </w:t>
      </w:r>
      <w:r w:rsidR="337245C6" w:rsidRPr="4D6059DA">
        <w:rPr>
          <w:lang w:eastAsia="ar-SA"/>
        </w:rPr>
        <w:t>vil</w:t>
      </w:r>
      <w:r w:rsidR="15587A48" w:rsidRPr="4D6059DA">
        <w:rPr>
          <w:lang w:eastAsia="ar-SA"/>
        </w:rPr>
        <w:t xml:space="preserve"> </w:t>
      </w:r>
      <w:r w:rsidRPr="4D6059DA">
        <w:rPr>
          <w:lang w:eastAsia="ar-SA"/>
        </w:rPr>
        <w:t>bestå av ressurser fra både Kunden og Leverandøren.</w:t>
      </w:r>
    </w:p>
    <w:p w14:paraId="06D462E2" w14:textId="531E44C6" w:rsidR="00F2493B" w:rsidRPr="00F2493B" w:rsidRDefault="00F2493B" w:rsidP="4D6059DA">
      <w:pPr>
        <w:rPr>
          <w:lang w:eastAsia="ar-SA"/>
        </w:rPr>
      </w:pPr>
    </w:p>
    <w:p w14:paraId="45FBE416" w14:textId="37917D19" w:rsidR="00F746BB" w:rsidRPr="005274CD" w:rsidRDefault="609994A5" w:rsidP="4D6059DA">
      <w:pPr>
        <w:rPr>
          <w:b/>
          <w:bCs/>
        </w:rPr>
      </w:pPr>
      <w:r w:rsidRPr="4D6059DA">
        <w:rPr>
          <w:b/>
          <w:bCs/>
        </w:rPr>
        <w:t>Krav 6.2-B2 (</w:t>
      </w:r>
      <w:r w:rsidR="00F2493B" w:rsidRPr="4D6059DA">
        <w:rPr>
          <w:b/>
          <w:bCs/>
        </w:rPr>
        <w:t>B-krav</w:t>
      </w:r>
      <w:r w:rsidR="350E9C72" w:rsidRPr="4D6059DA">
        <w:rPr>
          <w:b/>
          <w:bCs/>
        </w:rPr>
        <w:t>)</w:t>
      </w:r>
      <w:r w:rsidR="00F2493B" w:rsidRPr="4D6059DA">
        <w:rPr>
          <w:b/>
          <w:bCs/>
        </w:rPr>
        <w:t xml:space="preserve">: Leverandøren bør </w:t>
      </w:r>
      <w:r w:rsidR="004E3C3A" w:rsidRPr="4D6059DA">
        <w:rPr>
          <w:b/>
          <w:bCs/>
        </w:rPr>
        <w:t xml:space="preserve">ha erfaring med </w:t>
      </w:r>
      <w:r w:rsidR="00F2493B" w:rsidRPr="4D6059DA">
        <w:rPr>
          <w:b/>
          <w:bCs/>
        </w:rPr>
        <w:t>organisering av</w:t>
      </w:r>
      <w:r w:rsidR="004E3C3A" w:rsidRPr="4D6059DA">
        <w:rPr>
          <w:b/>
          <w:bCs/>
        </w:rPr>
        <w:t xml:space="preserve"> vedlikeholds</w:t>
      </w:r>
      <w:r w:rsidR="00F2493B" w:rsidRPr="4D6059DA">
        <w:rPr>
          <w:b/>
          <w:bCs/>
        </w:rPr>
        <w:t>arbeid i autonome team. Leverandøren bes i Bilag 2 gi et forslag til hvordan organisering av arbeidet i autonome team kan gjøres både for mindre systemer med få endringer og lavt budsjett, og for større systemer med regelmessige endringer og høyere budsjett.</w:t>
      </w:r>
    </w:p>
    <w:p w14:paraId="5A3D8B1F" w14:textId="5E3DFD54" w:rsidR="011C1909" w:rsidRDefault="7121909F" w:rsidP="0452AAD6">
      <w:pPr>
        <w:pStyle w:val="Overskrift2"/>
        <w:rPr>
          <w:b/>
        </w:rPr>
      </w:pPr>
      <w:bookmarkStart w:id="19" w:name="_Toc2113052783"/>
      <w:r>
        <w:t>Kundens tekniske plattform og infrastruktur</w:t>
      </w:r>
      <w:bookmarkEnd w:id="19"/>
    </w:p>
    <w:p w14:paraId="1754DA28" w14:textId="732861FC" w:rsidR="6A7FD398" w:rsidRDefault="6A7FD398" w:rsidP="0A67AC1A">
      <w:r>
        <w:t xml:space="preserve">Leverandøren skal levere </w:t>
      </w:r>
      <w:r w:rsidR="70D5587E">
        <w:t>vedlikeholds</w:t>
      </w:r>
      <w:r>
        <w:t>tjenestene</w:t>
      </w:r>
      <w:r w:rsidR="6B796508">
        <w:t xml:space="preserve"> </w:t>
      </w:r>
      <w:r>
        <w:t xml:space="preserve">slik at de </w:t>
      </w:r>
      <w:r w:rsidR="7A519422">
        <w:t xml:space="preserve">er kompatible med Kundens tekniske plattform og infrastruktur beskrevet i Bilag 3 punkt 3. </w:t>
      </w:r>
    </w:p>
    <w:p w14:paraId="723FC33E" w14:textId="6473DC52" w:rsidR="7FDC906B" w:rsidRDefault="7FDC906B" w:rsidP="7FDC906B"/>
    <w:p w14:paraId="5D26391B" w14:textId="3EBCCF0B" w:rsidR="7A519422" w:rsidRDefault="7A519422" w:rsidP="7D360F60">
      <w:r>
        <w:t xml:space="preserve">Kundens </w:t>
      </w:r>
      <w:r w:rsidR="4091BBC8">
        <w:t xml:space="preserve">systemportefølje driftes i </w:t>
      </w:r>
      <w:proofErr w:type="spellStart"/>
      <w:r w:rsidR="4091BBC8">
        <w:t>NAVs</w:t>
      </w:r>
      <w:proofErr w:type="spellEnd"/>
      <w:r w:rsidR="4091BBC8">
        <w:t xml:space="preserve"> skybaserte applikasjonsplattform (“N</w:t>
      </w:r>
      <w:r w:rsidR="70F0A3F9">
        <w:t>ais</w:t>
      </w:r>
      <w:r w:rsidR="4091BBC8">
        <w:t xml:space="preserve">”). </w:t>
      </w:r>
      <w:r w:rsidR="02311605">
        <w:t xml:space="preserve">Dette innebærer at </w:t>
      </w:r>
      <w:r w:rsidR="1F8A0CC2">
        <w:t xml:space="preserve">løsninger som utvikles, videreutvikles eller tilpasses under Avtalen skal kunne etableres, kjøres, overvåkes og forvaltes i tråd med Nais-plattformens prinsipper, kapabiliteter og tekniske rammer. </w:t>
      </w:r>
      <w:r w:rsidR="02311605">
        <w:t>Leverandøren skal derfor</w:t>
      </w:r>
      <w:r w:rsidR="278742FE">
        <w:t>:</w:t>
      </w:r>
    </w:p>
    <w:p w14:paraId="07BC254A" w14:textId="192A3D97" w:rsidR="7A519422" w:rsidRDefault="7A519422" w:rsidP="7D360F60"/>
    <w:p w14:paraId="1F3100DF" w14:textId="2C5D59C4" w:rsidR="7A519422" w:rsidRDefault="278742FE" w:rsidP="0A67AC1A">
      <w:pPr>
        <w:pStyle w:val="Listeavsnitt"/>
        <w:numPr>
          <w:ilvl w:val="0"/>
          <w:numId w:val="54"/>
        </w:numPr>
      </w:pPr>
      <w:r>
        <w:t>L</w:t>
      </w:r>
      <w:r w:rsidR="02311605">
        <w:t xml:space="preserve">egge til grunn at applikasjoner skal være egnet for containerbasert drift, automatisert </w:t>
      </w:r>
      <w:proofErr w:type="spellStart"/>
      <w:r w:rsidR="02311605">
        <w:t>deploy</w:t>
      </w:r>
      <w:proofErr w:type="spellEnd"/>
      <w:r w:rsidR="02311605">
        <w:t xml:space="preserve">, horisontal skalering, sikker konfigurasjon, sentralisert logging og kontinuerlig overvåking. Applikasjoner skal utformes slik at de tåler </w:t>
      </w:r>
      <w:proofErr w:type="spellStart"/>
      <w:r w:rsidR="02311605">
        <w:t>restart</w:t>
      </w:r>
      <w:proofErr w:type="spellEnd"/>
      <w:r w:rsidR="02311605">
        <w:t xml:space="preserve"> av instanser, endringer i underliggende infrastruktur og ordinært vedlikehold av plattformen uten at dette unødig påvirker tjenestekvaliteten. </w:t>
      </w:r>
    </w:p>
    <w:p w14:paraId="627FA991" w14:textId="6F69F2B4" w:rsidR="42116858" w:rsidRDefault="4D52D0DF" w:rsidP="0A67AC1A">
      <w:pPr>
        <w:pStyle w:val="Listeavsnitt"/>
        <w:numPr>
          <w:ilvl w:val="0"/>
          <w:numId w:val="54"/>
        </w:numPr>
      </w:pPr>
      <w:r>
        <w:t>B</w:t>
      </w:r>
      <w:r w:rsidR="1A5D3EF0">
        <w:t>enytte plattformens standardiserte mekanismer der dette er hensiktsmessig, og skal ikke etablere særskilte tekniske løsninger utenfor plattformens rammer uten at dette er særskilt avtalt med Kunden. Dette gjelder blant annet kjøremiljø, datalagring, autentisering, autorisasjon, logging, overvåking, konfigurasjon, hemmeligheter, nettverk og eksponering av tjenester.</w:t>
      </w:r>
    </w:p>
    <w:p w14:paraId="02CB342D" w14:textId="6771C444" w:rsidR="7D360F60" w:rsidRDefault="371A122D" w:rsidP="0A67AC1A">
      <w:pPr>
        <w:pStyle w:val="Listeavsnitt"/>
        <w:numPr>
          <w:ilvl w:val="0"/>
          <w:numId w:val="54"/>
        </w:numPr>
      </w:pPr>
      <w:r>
        <w:t xml:space="preserve">Benytte Nais-plattformens etablerte mekanismer og anbefalte praksis for opprettelse, konfigurasjon og bruk av </w:t>
      </w:r>
      <w:proofErr w:type="spellStart"/>
      <w:r>
        <w:t>PostgreSQL</w:t>
      </w:r>
      <w:proofErr w:type="spellEnd"/>
      <w:r>
        <w:t xml:space="preserve">-databaser. Konfigurasjon av disk, back-up og </w:t>
      </w:r>
      <w:proofErr w:type="spellStart"/>
      <w:r>
        <w:t>audit</w:t>
      </w:r>
      <w:proofErr w:type="spellEnd"/>
      <w:r>
        <w:t xml:space="preserve">-logging. Teknisk dokumentasjon for databaser i NAIS er tilgjengelig her: </w:t>
      </w:r>
      <w:hyperlink r:id="rId7">
        <w:r w:rsidRPr="0A67AC1A">
          <w:rPr>
            <w:rStyle w:val="Hyperkobling"/>
          </w:rPr>
          <w:t>https://docs.ldir.cloud.nais.io/persistence/cloudsql/</w:t>
        </w:r>
      </w:hyperlink>
      <w:r>
        <w:t>.</w:t>
      </w:r>
    </w:p>
    <w:p w14:paraId="5618DA2E" w14:textId="6C69CAEF" w:rsidR="48A0C996" w:rsidRDefault="2D66D1A0" w:rsidP="0A67AC1A">
      <w:pPr>
        <w:pStyle w:val="Listeavsnitt"/>
        <w:numPr>
          <w:ilvl w:val="0"/>
          <w:numId w:val="54"/>
        </w:numPr>
      </w:pPr>
      <w:r>
        <w:lastRenderedPageBreak/>
        <w:t>S</w:t>
      </w:r>
      <w:r w:rsidR="1A5D3EF0">
        <w:t xml:space="preserve">ette seg inn i og etterleve gjeldende dokumentasjon, retningslinjer og tekniske føringer for Nais. Dokumentasjonen for plattformen er tilgjengelig på https://docs.ldir.cloud.nais.io/. Dokumentasjonen beskriver plattformens tekniske kapabiliteter, arbeidsprosesser, konfigurasjonsmodeller og anbefalte praksiser, og utgjør sammen med Kundens øvrige tekniske føringer grunnlaget for hvordan løsninger skal utvikles, </w:t>
      </w:r>
      <w:proofErr w:type="spellStart"/>
      <w:r w:rsidR="1A5D3EF0">
        <w:t>deployes</w:t>
      </w:r>
      <w:proofErr w:type="spellEnd"/>
      <w:r w:rsidR="1A5D3EF0">
        <w:t xml:space="preserve"> og forvaltes på Kundens tekniske plattform.</w:t>
      </w:r>
    </w:p>
    <w:p w14:paraId="23CC20A8" w14:textId="79417191" w:rsidR="48A0C996" w:rsidRDefault="48A0C996" w:rsidP="771AAFC8"/>
    <w:p w14:paraId="7D93E93C" w14:textId="54363B5D" w:rsidR="004D2541" w:rsidRDefault="003866A9" w:rsidP="48A0C996">
      <w:r w:rsidRPr="003866A9">
        <w:t xml:space="preserve">Kunden har etablert en </w:t>
      </w:r>
      <w:proofErr w:type="spellStart"/>
      <w:r w:rsidRPr="003866A9">
        <w:t>skybasert</w:t>
      </w:r>
      <w:proofErr w:type="spellEnd"/>
      <w:r w:rsidRPr="003866A9">
        <w:t xml:space="preserve"> datadelingsplattform i Microsoft </w:t>
      </w:r>
      <w:proofErr w:type="spellStart"/>
      <w:r w:rsidRPr="003866A9">
        <w:t>Azure</w:t>
      </w:r>
      <w:proofErr w:type="spellEnd"/>
      <w:r w:rsidRPr="003866A9">
        <w:t xml:space="preserve"> (se </w:t>
      </w:r>
      <w:r w:rsidR="007A3302">
        <w:t xml:space="preserve">Bilag 3 </w:t>
      </w:r>
      <w:r w:rsidRPr="003866A9">
        <w:t xml:space="preserve">punkt 4.4.43). Det </w:t>
      </w:r>
      <w:r w:rsidR="004B3B38">
        <w:t xml:space="preserve">er varierende </w:t>
      </w:r>
      <w:r w:rsidRPr="003866A9">
        <w:t xml:space="preserve">aktivitet </w:t>
      </w:r>
      <w:r w:rsidR="004659D3">
        <w:t>på dette området</w:t>
      </w:r>
      <w:r w:rsidRPr="003866A9">
        <w:t xml:space="preserve">, men det forventes at aktivitetsnivået økes i årene framover. </w:t>
      </w:r>
      <w:r w:rsidR="00460238">
        <w:t xml:space="preserve">Leverandøren skal </w:t>
      </w:r>
      <w:r w:rsidR="00A81C25">
        <w:t>ha tilstrekkelig kompetanse på</w:t>
      </w:r>
      <w:r w:rsidR="00516350">
        <w:t xml:space="preserve"> </w:t>
      </w:r>
      <w:r w:rsidR="000C11DB">
        <w:t>denne plattformen for å ivareta Kundens behov i avtaleperioden.</w:t>
      </w:r>
      <w:r w:rsidR="00A81C25">
        <w:t xml:space="preserve"> </w:t>
      </w:r>
      <w:r w:rsidRPr="003866A9">
        <w:t xml:space="preserve">    </w:t>
      </w:r>
    </w:p>
    <w:p w14:paraId="4F51DF66" w14:textId="77777777" w:rsidR="003866A9" w:rsidRDefault="003866A9" w:rsidP="48A0C996">
      <w:pPr>
        <w:rPr>
          <w:b/>
          <w:bCs/>
        </w:rPr>
      </w:pPr>
    </w:p>
    <w:p w14:paraId="02B8D95D" w14:textId="198657EA" w:rsidR="48A0C996" w:rsidRPr="005274CD" w:rsidRDefault="5238B768" w:rsidP="48A0C996">
      <w:pPr>
        <w:rPr>
          <w:b/>
          <w:bCs/>
        </w:rPr>
      </w:pPr>
      <w:r w:rsidRPr="4D6059DA">
        <w:rPr>
          <w:b/>
          <w:bCs/>
        </w:rPr>
        <w:t>Krav 6.3-A (</w:t>
      </w:r>
      <w:r w:rsidR="006804A9" w:rsidRPr="4D6059DA">
        <w:rPr>
          <w:b/>
          <w:bCs/>
        </w:rPr>
        <w:t>A-krav</w:t>
      </w:r>
      <w:r w:rsidR="6D762CA2" w:rsidRPr="4D6059DA">
        <w:rPr>
          <w:b/>
          <w:bCs/>
        </w:rPr>
        <w:t>)</w:t>
      </w:r>
      <w:r w:rsidR="006804A9" w:rsidRPr="4D6059DA">
        <w:rPr>
          <w:b/>
          <w:bCs/>
        </w:rPr>
        <w:t>: Leverandøren skal i Bilag 2 bekrefte at de kan levere vedlikeholdstjenestene i samsvar med kravene beskrevet i dette punkt 6.3.</w:t>
      </w:r>
      <w:r w:rsidR="1A5D3EF0" w:rsidRPr="4D6059DA">
        <w:rPr>
          <w:b/>
          <w:bCs/>
        </w:rPr>
        <w:t xml:space="preserve">  </w:t>
      </w:r>
    </w:p>
    <w:p w14:paraId="43A85DFC" w14:textId="77777777" w:rsidR="00176711" w:rsidRDefault="00176711" w:rsidP="00176711">
      <w:pPr>
        <w:pStyle w:val="Overskrift2"/>
      </w:pPr>
      <w:bookmarkStart w:id="20" w:name="_Toc1762165939"/>
      <w:r>
        <w:t>Utviklingsguide og arkitekturteam</w:t>
      </w:r>
      <w:bookmarkEnd w:id="20"/>
    </w:p>
    <w:p w14:paraId="7285EE02" w14:textId="0298759A" w:rsidR="00176711" w:rsidRDefault="00176711" w:rsidP="00176711">
      <w:r>
        <w:t>Kunden har utarbeidet</w:t>
      </w:r>
      <w:r w:rsidR="2CDF3D14">
        <w:t xml:space="preserve"> og har ansvar for</w:t>
      </w:r>
      <w:r>
        <w:t xml:space="preserve"> felles retningslinjer for arbeidet med utvikling og vedlikehold av</w:t>
      </w:r>
      <w:r w:rsidR="3AE8E943">
        <w:t xml:space="preserve"> </w:t>
      </w:r>
      <w:r>
        <w:t>tjenester og applikasjoner som Leverandøren skal forholde seg til. Dette er nedfelt i</w:t>
      </w:r>
      <w:r w:rsidR="09A4B09C">
        <w:t xml:space="preserve"> </w:t>
      </w:r>
      <w:r>
        <w:t xml:space="preserve">Utviklingsguiden. Utviklingsguiden endres i takt med behov som kommer frem i utviklingsprosjektene, </w:t>
      </w:r>
      <w:proofErr w:type="spellStart"/>
      <w:r>
        <w:t>vedlikeholdsaktivitet</w:t>
      </w:r>
      <w:proofErr w:type="spellEnd"/>
      <w:r>
        <w:t xml:space="preserve">, forbedringsforslag, offentlig krav eller teknologiendringer. Utviklingsguiden ble utviklet før migrering til Nais </w:t>
      </w:r>
      <w:r w:rsidR="7DEBB9CA">
        <w:t xml:space="preserve">og </w:t>
      </w:r>
      <w:r>
        <w:t xml:space="preserve">må </w:t>
      </w:r>
      <w:r w:rsidR="55513294">
        <w:t xml:space="preserve">derfor </w:t>
      </w:r>
      <w:r>
        <w:t xml:space="preserve">oppdateres. </w:t>
      </w:r>
    </w:p>
    <w:p w14:paraId="1708AF13" w14:textId="77777777" w:rsidR="00176711" w:rsidRDefault="00176711" w:rsidP="00176711"/>
    <w:p w14:paraId="4331388E" w14:textId="260C9452" w:rsidR="00176711" w:rsidRDefault="03CECC7A" w:rsidP="4D6059DA">
      <w:pPr>
        <w:spacing w:line="259" w:lineRule="auto"/>
      </w:pPr>
      <w:r>
        <w:t>D</w:t>
      </w:r>
      <w:r w:rsidR="00176711">
        <w:t>et skal etableres et arkitekturteam med representanter fra Kunden, Leverandør</w:t>
      </w:r>
      <w:r w:rsidR="778A5AC3">
        <w:t>en</w:t>
      </w:r>
      <w:r w:rsidR="00176711">
        <w:t xml:space="preserve"> og </w:t>
      </w:r>
      <w:r w:rsidR="20C80AC1">
        <w:t>Utviklingsleverandøren</w:t>
      </w:r>
      <w:r w:rsidR="00176711">
        <w:t>. Kunden, eller den Kunden bemyndiger, leder teamet.</w:t>
      </w:r>
    </w:p>
    <w:p w14:paraId="49BF1C9E" w14:textId="26A0AD7D" w:rsidR="00176711" w:rsidRDefault="00176711" w:rsidP="0A67AC1A">
      <w:r>
        <w:t>Arkitekturteamet skal være et koordinerende og anbefalende team som skal bidra til enighet mellom Kunden og leverandørene om valgte tekniske løsninger og forståelse av føringer i Utviklingsguiden, samt vurdering av behov for endringer i Utviklingsguiden. Aktuelle tema som teamet skal ta stilling til er for eksempel valg av</w:t>
      </w:r>
      <w:r w:rsidR="6CADE362">
        <w:t xml:space="preserve"> </w:t>
      </w:r>
      <w:r>
        <w:t>teknologi, design, modul-oppbygging, bruk av felleskomponenter og behov for endringer i</w:t>
      </w:r>
      <w:r w:rsidR="17CC4AB2">
        <w:t xml:space="preserve"> </w:t>
      </w:r>
      <w:r>
        <w:t>Utviklingsguiden</w:t>
      </w:r>
      <w:r w:rsidR="1033661A">
        <w:t xml:space="preserve">. </w:t>
      </w:r>
      <w:r>
        <w:t>Kunden beslutter hvilke føringer og tiltak som skal gjelde.</w:t>
      </w:r>
    </w:p>
    <w:p w14:paraId="43B9A587" w14:textId="77777777" w:rsidR="00176711" w:rsidRDefault="00176711" w:rsidP="00176711"/>
    <w:p w14:paraId="3E48A27B" w14:textId="65F1012A" w:rsidR="00176711" w:rsidRDefault="00176711" w:rsidP="0A67AC1A">
      <w:pPr>
        <w:spacing w:line="259" w:lineRule="auto"/>
      </w:pPr>
      <w:r>
        <w:t xml:space="preserve">Leverandøren </w:t>
      </w:r>
      <w:r w:rsidR="00913D45">
        <w:t xml:space="preserve">skal </w:t>
      </w:r>
      <w:r w:rsidR="00DD2F6E">
        <w:t xml:space="preserve">i </w:t>
      </w:r>
      <w:r w:rsidR="5815A77C">
        <w:t>E</w:t>
      </w:r>
      <w:r w:rsidR="00DD2F6E">
        <w:t xml:space="preserve">tableringsprosjektet </w:t>
      </w:r>
      <w:r w:rsidR="419CA35C">
        <w:t xml:space="preserve">(se Bilag 4) </w:t>
      </w:r>
      <w:r>
        <w:t xml:space="preserve">bidra til å oppdatere Utviklingsguiden slik at den er i tråd med ny utviklingspraksis og Nais.  </w:t>
      </w:r>
    </w:p>
    <w:p w14:paraId="4FF06A02" w14:textId="61D28B80" w:rsidR="00176711" w:rsidRDefault="00176711" w:rsidP="00176711"/>
    <w:p w14:paraId="33239EC7" w14:textId="03091132" w:rsidR="00176711" w:rsidRDefault="2B575769" w:rsidP="4957CB8B">
      <w:pPr>
        <w:rPr>
          <w:b/>
          <w:bCs/>
        </w:rPr>
      </w:pPr>
      <w:r w:rsidRPr="4D6059DA">
        <w:rPr>
          <w:b/>
          <w:bCs/>
        </w:rPr>
        <w:t>Krav 6.4-A (</w:t>
      </w:r>
      <w:r w:rsidR="4A920A2C" w:rsidRPr="4D6059DA">
        <w:rPr>
          <w:b/>
          <w:bCs/>
        </w:rPr>
        <w:t>A-krav</w:t>
      </w:r>
      <w:r w:rsidR="4C5DDB5A" w:rsidRPr="4D6059DA">
        <w:rPr>
          <w:b/>
          <w:bCs/>
        </w:rPr>
        <w:t>)</w:t>
      </w:r>
      <w:r w:rsidR="4A920A2C" w:rsidRPr="4D6059DA">
        <w:rPr>
          <w:b/>
          <w:bCs/>
        </w:rPr>
        <w:t xml:space="preserve">: Leverandøren skal i Bilag 2 bekrefte at de kan </w:t>
      </w:r>
      <w:r w:rsidR="18BFFAB9" w:rsidRPr="4D6059DA">
        <w:rPr>
          <w:b/>
          <w:bCs/>
        </w:rPr>
        <w:t xml:space="preserve">utføre tjenestene i samsvar med Kundens Utviklingsguide, samt </w:t>
      </w:r>
      <w:r w:rsidR="4A920A2C" w:rsidRPr="4D6059DA">
        <w:rPr>
          <w:b/>
          <w:bCs/>
        </w:rPr>
        <w:t>bidra i Arkitekturteamet og til oppdatering av Utviklingsguiden slik beskrevet i dette punkt 6.</w:t>
      </w:r>
      <w:r w:rsidR="592274E4" w:rsidRPr="4D6059DA">
        <w:rPr>
          <w:b/>
          <w:bCs/>
        </w:rPr>
        <w:t>4</w:t>
      </w:r>
      <w:r w:rsidR="4A920A2C" w:rsidRPr="4D6059DA">
        <w:rPr>
          <w:b/>
          <w:bCs/>
        </w:rPr>
        <w:t>.</w:t>
      </w:r>
      <w:r w:rsidR="00176711" w:rsidRPr="4D6059DA">
        <w:rPr>
          <w:b/>
          <w:bCs/>
        </w:rPr>
        <w:t xml:space="preserve">  </w:t>
      </w:r>
    </w:p>
    <w:p w14:paraId="788F0EAF" w14:textId="77777777" w:rsidR="00176711" w:rsidRDefault="00176711" w:rsidP="00176711">
      <w:pPr>
        <w:pStyle w:val="Overskrift2"/>
      </w:pPr>
      <w:bookmarkStart w:id="21" w:name="_Toc1147611600"/>
      <w:r>
        <w:t>Designguide og designteam</w:t>
      </w:r>
      <w:bookmarkEnd w:id="21"/>
    </w:p>
    <w:p w14:paraId="233339F9" w14:textId="49BCFECF" w:rsidR="00176711" w:rsidRDefault="00176711" w:rsidP="4D6059DA">
      <w:pPr>
        <w:spacing w:line="259" w:lineRule="auto"/>
        <w:rPr>
          <w:lang w:eastAsia="ar-SA"/>
        </w:rPr>
      </w:pPr>
      <w:r w:rsidRPr="4D6059DA">
        <w:rPr>
          <w:lang w:eastAsia="ar-SA"/>
        </w:rPr>
        <w:t xml:space="preserve">Kunden har utarbeidet en </w:t>
      </w:r>
      <w:r w:rsidR="0011474C" w:rsidRPr="4D6059DA">
        <w:rPr>
          <w:lang w:eastAsia="ar-SA"/>
        </w:rPr>
        <w:t>D</w:t>
      </w:r>
      <w:r w:rsidRPr="4D6059DA">
        <w:rPr>
          <w:lang w:eastAsia="ar-SA"/>
        </w:rPr>
        <w:t xml:space="preserve">esignguide som gir føringer på utforming av brukergrensesnitt for både nyutvikling og videreutvikling. Designguiden skal bidra til å sikre enhetlig brukergrensnitt på tvers av </w:t>
      </w:r>
      <w:r w:rsidR="75721611" w:rsidRPr="4D6059DA">
        <w:rPr>
          <w:lang w:eastAsia="ar-SA"/>
        </w:rPr>
        <w:t>Kundens</w:t>
      </w:r>
      <w:r w:rsidRPr="4D6059DA">
        <w:rPr>
          <w:lang w:eastAsia="ar-SA"/>
        </w:rPr>
        <w:t xml:space="preserve"> systemportefølje. Kunden bruker Digitaliseringsdirektoratets sitt Designsystem, og har med utgangspunkt i Designsystemet utviklet sitt eget komponentbibliotek på </w:t>
      </w:r>
      <w:proofErr w:type="spellStart"/>
      <w:r w:rsidRPr="4D6059DA">
        <w:rPr>
          <w:lang w:eastAsia="ar-SA"/>
        </w:rPr>
        <w:t>Digdir</w:t>
      </w:r>
      <w:proofErr w:type="spellEnd"/>
      <w:r w:rsidRPr="4D6059DA">
        <w:rPr>
          <w:lang w:eastAsia="ar-SA"/>
        </w:rPr>
        <w:t xml:space="preserve"> sitt Designsystem. Komponentbiblioteket skal brukes ved utvikling av nye systemer og omskriving av eksisterende system. Kunden (Designteam) har ansvaret for Designguiden.</w:t>
      </w:r>
    </w:p>
    <w:p w14:paraId="7F43DC98" w14:textId="77777777" w:rsidR="00176711" w:rsidRDefault="00176711" w:rsidP="00176711">
      <w:pPr>
        <w:rPr>
          <w:lang w:eastAsia="ar-SA"/>
        </w:rPr>
      </w:pPr>
    </w:p>
    <w:p w14:paraId="53E82323" w14:textId="4F24BD28" w:rsidR="00176711" w:rsidDel="00392DF1" w:rsidRDefault="00176711" w:rsidP="4D6059DA">
      <w:pPr>
        <w:spacing w:line="259" w:lineRule="auto"/>
        <w:rPr>
          <w:lang w:eastAsia="ar-SA"/>
        </w:rPr>
      </w:pPr>
      <w:r w:rsidRPr="4D6059DA">
        <w:rPr>
          <w:lang w:eastAsia="ar-SA"/>
        </w:rPr>
        <w:t>Det skal etableres et Designteam med representanter fra Kunden, Leverandør</w:t>
      </w:r>
      <w:r w:rsidR="3CE254AD" w:rsidRPr="4D6059DA">
        <w:rPr>
          <w:lang w:eastAsia="ar-SA"/>
        </w:rPr>
        <w:t>en</w:t>
      </w:r>
      <w:r w:rsidRPr="4D6059DA">
        <w:rPr>
          <w:lang w:eastAsia="ar-SA"/>
        </w:rPr>
        <w:t xml:space="preserve"> og </w:t>
      </w:r>
      <w:r w:rsidR="25A3E2BF" w:rsidRPr="4D6059DA">
        <w:rPr>
          <w:lang w:eastAsia="ar-SA"/>
        </w:rPr>
        <w:t>Utviklingsleverandøren</w:t>
      </w:r>
      <w:r w:rsidRPr="4D6059DA">
        <w:rPr>
          <w:lang w:eastAsia="ar-SA"/>
        </w:rPr>
        <w:t>. Kunden, eller den Kunden bemyndiger, leder teamet.</w:t>
      </w:r>
    </w:p>
    <w:p w14:paraId="65AD70C9" w14:textId="41116B8D" w:rsidR="00176711" w:rsidDel="00392DF1" w:rsidRDefault="00176711" w:rsidP="42391F17">
      <w:pPr>
        <w:rPr>
          <w:lang w:eastAsia="ar-SA"/>
        </w:rPr>
      </w:pPr>
    </w:p>
    <w:p w14:paraId="48BC23DC" w14:textId="3012024D" w:rsidR="002A3B3A" w:rsidRDefault="4CA3D056" w:rsidP="0A67AC1A">
      <w:pPr>
        <w:rPr>
          <w:b/>
          <w:bCs/>
          <w:lang w:eastAsia="ar-SA"/>
        </w:rPr>
      </w:pPr>
      <w:r w:rsidRPr="4D6059DA">
        <w:rPr>
          <w:b/>
          <w:bCs/>
          <w:lang w:eastAsia="ar-SA"/>
        </w:rPr>
        <w:t>Krav 6.5-A (</w:t>
      </w:r>
      <w:r w:rsidR="1F235792" w:rsidRPr="4D6059DA">
        <w:rPr>
          <w:b/>
          <w:bCs/>
          <w:lang w:eastAsia="ar-SA"/>
        </w:rPr>
        <w:t>A-krav</w:t>
      </w:r>
      <w:r w:rsidR="48537602" w:rsidRPr="4D6059DA">
        <w:rPr>
          <w:b/>
          <w:bCs/>
          <w:lang w:eastAsia="ar-SA"/>
        </w:rPr>
        <w:t>)</w:t>
      </w:r>
      <w:r w:rsidR="1F235792" w:rsidRPr="4D6059DA">
        <w:rPr>
          <w:b/>
          <w:bCs/>
          <w:lang w:eastAsia="ar-SA"/>
        </w:rPr>
        <w:t>: Leverandøren skal i Bilag 2 bekrefte at de kan utføre tjenestene i samsvar med Kundens Designguide, samt bidra til Designte</w:t>
      </w:r>
      <w:r w:rsidR="385070FA" w:rsidRPr="4D6059DA">
        <w:rPr>
          <w:b/>
          <w:bCs/>
          <w:lang w:eastAsia="ar-SA"/>
        </w:rPr>
        <w:t>amet slik beskrevet i dette punkt 6.</w:t>
      </w:r>
      <w:r w:rsidR="4E23E167" w:rsidRPr="4D6059DA">
        <w:rPr>
          <w:b/>
          <w:bCs/>
          <w:lang w:eastAsia="ar-SA"/>
        </w:rPr>
        <w:t>5</w:t>
      </w:r>
      <w:r w:rsidR="385070FA" w:rsidRPr="4D6059DA">
        <w:rPr>
          <w:b/>
          <w:bCs/>
          <w:lang w:eastAsia="ar-SA"/>
        </w:rPr>
        <w:t>.</w:t>
      </w:r>
      <w:r w:rsidR="00176711" w:rsidRPr="4D6059DA">
        <w:rPr>
          <w:b/>
          <w:bCs/>
          <w:lang w:eastAsia="ar-SA"/>
        </w:rPr>
        <w:t xml:space="preserve"> </w:t>
      </w:r>
    </w:p>
    <w:p w14:paraId="78FBE388" w14:textId="688A9043" w:rsidR="002A3B3A" w:rsidRDefault="002A3B3A" w:rsidP="0452AAD6">
      <w:pPr>
        <w:pStyle w:val="Overskrift2"/>
        <w:rPr>
          <w:b/>
        </w:rPr>
      </w:pPr>
      <w:bookmarkStart w:id="22" w:name="_Toc582267061"/>
      <w:r>
        <w:t>Porteføljestyring</w:t>
      </w:r>
      <w:bookmarkEnd w:id="22"/>
    </w:p>
    <w:p w14:paraId="7254CD37" w14:textId="719F880C" w:rsidR="00487A79" w:rsidRPr="00824D28" w:rsidRDefault="00487A79" w:rsidP="00487A79">
      <w:r>
        <w:t xml:space="preserve">Kunden praktiserer porteføljestyring på IT-området. Dette innebærer at oppgaver, budsjett og feilrettinger for Kundens systemer </w:t>
      </w:r>
      <w:r w:rsidR="00151899">
        <w:t xml:space="preserve">kan </w:t>
      </w:r>
      <w:r>
        <w:t>prioriteres på tvers av porteføljen</w:t>
      </w:r>
      <w:r w:rsidR="00203FB3">
        <w:t xml:space="preserve">, men </w:t>
      </w:r>
      <w:r w:rsidR="00536FBB">
        <w:t>budsjettansvar for det enkelte fagsystem er normalt lagt til fagseksjonen</w:t>
      </w:r>
      <w:r w:rsidR="73BDE290">
        <w:t>.</w:t>
      </w:r>
      <w:r>
        <w:t xml:space="preserve"> Porteføljestyringen regulerer utviklings- og utredningsaktivitet på IT-området innenfor et kalenderår og for planperioden framover. Kunden prioriterer hvilke oppgaver som skal utføres av Leverandøren.</w:t>
      </w:r>
    </w:p>
    <w:p w14:paraId="3A51BE14" w14:textId="77777777" w:rsidR="00487A79" w:rsidRPr="00824D28" w:rsidRDefault="00487A79" w:rsidP="00487A79">
      <w:pPr>
        <w:rPr>
          <w:szCs w:val="22"/>
        </w:rPr>
      </w:pPr>
    </w:p>
    <w:p w14:paraId="6CF5CBEC" w14:textId="1E19B2FA" w:rsidR="00487A79" w:rsidRPr="00824D28" w:rsidRDefault="00487A79" w:rsidP="4D6059DA">
      <w:pPr>
        <w:spacing w:line="259" w:lineRule="auto"/>
      </w:pPr>
      <w:r>
        <w:t xml:space="preserve">Antall systemer som inngår i Avtalen vil variere i avtaleperioden. Nye systemer inngår i Leverandørens ansvarsområde fra avtalt tidspunkt for overlevering til forvaltning (forvaltningsstart), bekreftet skriftlig mellom Partene (e-post er tilstrekkelig). Nye systemer kan omfatte systemer som (i) overleveres fra Kundens </w:t>
      </w:r>
      <w:r w:rsidR="76CEE8B0">
        <w:t>U</w:t>
      </w:r>
      <w:r>
        <w:t>tviklingsleverandør, (ii) utvikles av Leverandøren som ledd i vedlikehold/videreutvikling av eksisterende systemer (for eksempel ved oppdeling eller modernisering), eller (iii) tas i bruk av Kunden og som omfattes av Avtalens tjenesteområder.</w:t>
      </w:r>
    </w:p>
    <w:p w14:paraId="2C9D0197" w14:textId="77777777" w:rsidR="00487A79" w:rsidRPr="00824D28" w:rsidRDefault="00487A79" w:rsidP="00487A79">
      <w:pPr>
        <w:rPr>
          <w:szCs w:val="22"/>
        </w:rPr>
      </w:pPr>
    </w:p>
    <w:p w14:paraId="1E52C437" w14:textId="6EE0AF0D" w:rsidR="00487A79" w:rsidRDefault="00487A79" w:rsidP="4D6059DA">
      <w:pPr>
        <w:spacing w:line="259" w:lineRule="auto"/>
      </w:pPr>
      <w:r>
        <w:t xml:space="preserve">Forvaltningsstart forutsetter at Kunden (eventuelt </w:t>
      </w:r>
      <w:r w:rsidR="2D7438A4">
        <w:t>U</w:t>
      </w:r>
      <w:r>
        <w:t xml:space="preserve">tviklingsleverandør) har sørget for at Leverandøren har mottatt nødvendig dokumentasjon </w:t>
      </w:r>
      <w:r w:rsidR="009F3D09">
        <w:t xml:space="preserve">herunder minimum: nødvendige tilganger, oversikt over miljøer, dokumentasjon jf. </w:t>
      </w:r>
      <w:r w:rsidR="2C9212AE">
        <w:t>punkt 1</w:t>
      </w:r>
      <w:r w:rsidR="3578FD30">
        <w:t>1</w:t>
      </w:r>
      <w:r w:rsidR="009F3D09">
        <w:t xml:space="preserve">, og avklart grensesnitt </w:t>
      </w:r>
      <w:r w:rsidR="00B86D40">
        <w:t>mellom Partene.</w:t>
      </w:r>
      <w:r>
        <w:t xml:space="preserve"> Dersom forutsetningene ikke er oppfylt, kan forvaltningsstart utsettes til forholdet er rettet.</w:t>
      </w:r>
    </w:p>
    <w:p w14:paraId="07085EFB" w14:textId="1EBBD41F" w:rsidR="4D6059DA" w:rsidRDefault="4D6059DA" w:rsidP="4D6059DA">
      <w:pPr>
        <w:spacing w:line="259" w:lineRule="auto"/>
      </w:pPr>
    </w:p>
    <w:p w14:paraId="3668C60F" w14:textId="256D7BCB" w:rsidR="00487A79" w:rsidRPr="00824D28" w:rsidRDefault="00487A79" w:rsidP="47E8DFD8">
      <w:pPr>
        <w:spacing w:line="259" w:lineRule="auto"/>
      </w:pPr>
      <w:r>
        <w:t>Systemer som ikke lenger skal brukes av Kunden tas ut av porteføljen når de er avviklet. Uttak planlegges i samråd med Leverandøren.</w:t>
      </w:r>
    </w:p>
    <w:p w14:paraId="6C830D5B" w14:textId="77777777" w:rsidR="00487A79" w:rsidRPr="00824D28" w:rsidRDefault="00487A79" w:rsidP="00487A79">
      <w:pPr>
        <w:rPr>
          <w:szCs w:val="22"/>
        </w:rPr>
      </w:pPr>
    </w:p>
    <w:p w14:paraId="7AA44913" w14:textId="663D7B3B" w:rsidR="00487A79" w:rsidRPr="00824D28" w:rsidRDefault="00487A79" w:rsidP="00487A79">
      <w:r>
        <w:t xml:space="preserve">Leverandøren </w:t>
      </w:r>
      <w:r w:rsidR="6CEFA111">
        <w:t>skal</w:t>
      </w:r>
      <w:r>
        <w:t xml:space="preserve"> ikke uten saklig grunn nekte å overta vedlikeholdsansvar for nye systemer som utvikles for Kunden i avtaleperioden. Som saklig grunn regnes blant annet at systemet faller utenfor Avtalens tjenesteområder, eller at forutsetningene for forvaltningsstart ikke er oppfylt.</w:t>
      </w:r>
    </w:p>
    <w:p w14:paraId="25D29917" w14:textId="02E92845" w:rsidR="42391F17" w:rsidRDefault="42391F17"/>
    <w:p w14:paraId="00903055" w14:textId="4D0DE67A" w:rsidR="00D22FAD" w:rsidRDefault="05A96B65" w:rsidP="4957CB8B">
      <w:pPr>
        <w:rPr>
          <w:b/>
          <w:bCs/>
          <w:lang w:eastAsia="ar-SA"/>
        </w:rPr>
      </w:pPr>
      <w:r w:rsidRPr="4D6059DA">
        <w:rPr>
          <w:b/>
          <w:bCs/>
        </w:rPr>
        <w:t>Krav 6.6-A (</w:t>
      </w:r>
      <w:r w:rsidR="7A71A67E" w:rsidRPr="4D6059DA">
        <w:rPr>
          <w:b/>
          <w:bCs/>
        </w:rPr>
        <w:t>A-krav</w:t>
      </w:r>
      <w:r w:rsidR="1937BFA8" w:rsidRPr="4D6059DA">
        <w:rPr>
          <w:b/>
          <w:bCs/>
        </w:rPr>
        <w:t>)</w:t>
      </w:r>
      <w:r w:rsidR="7A71A67E" w:rsidRPr="4D6059DA">
        <w:rPr>
          <w:b/>
          <w:bCs/>
        </w:rPr>
        <w:t>: Leverandøren skal i Bilag 2 bekrefte at de kan utføre tjenestene i samsvar med forutsetningene beskrevet i dette punkt 6.</w:t>
      </w:r>
      <w:r w:rsidR="63F27DF1" w:rsidRPr="4D6059DA">
        <w:rPr>
          <w:b/>
          <w:bCs/>
        </w:rPr>
        <w:t>6</w:t>
      </w:r>
      <w:r w:rsidR="7A71A67E" w:rsidRPr="4D6059DA">
        <w:rPr>
          <w:b/>
          <w:bCs/>
        </w:rPr>
        <w:t>.</w:t>
      </w:r>
    </w:p>
    <w:p w14:paraId="426B48EB" w14:textId="77777777" w:rsidR="00D22FAD" w:rsidRPr="00A82A93" w:rsidRDefault="00D22FAD" w:rsidP="00D22FAD">
      <w:pPr>
        <w:pStyle w:val="Overskrift2"/>
        <w:rPr>
          <w:sz w:val="23"/>
          <w:szCs w:val="23"/>
        </w:rPr>
      </w:pPr>
      <w:bookmarkStart w:id="23" w:name="_Toc1584998797"/>
      <w:r>
        <w:t>Kontinuerlig forbedring og effektivisering</w:t>
      </w:r>
      <w:bookmarkEnd w:id="23"/>
      <w:r>
        <w:t xml:space="preserve"> </w:t>
      </w:r>
    </w:p>
    <w:p w14:paraId="30A29C39" w14:textId="779C64BE" w:rsidR="00D22FAD" w:rsidRDefault="008D5C82" w:rsidP="00D22FAD">
      <w:r>
        <w:t>Kunden har et mål om kontinuerlig forbedring, kvalitetsheving og effektivisering av leveransen, organiseringen, samhandlingen og arbeidsprosessene innenfor Avtalens tjenesteområder.</w:t>
      </w:r>
    </w:p>
    <w:p w14:paraId="5E529CF6" w14:textId="77777777" w:rsidR="00D4568F" w:rsidRDefault="00D4568F" w:rsidP="00D22FAD">
      <w:pPr>
        <w:rPr>
          <w:szCs w:val="22"/>
        </w:rPr>
      </w:pPr>
    </w:p>
    <w:p w14:paraId="694FF485" w14:textId="36A05F7D" w:rsidR="00D22FAD" w:rsidRPr="00824D28" w:rsidRDefault="00D22FAD" w:rsidP="0A67AC1A">
      <w:pPr>
        <w:spacing w:line="259" w:lineRule="auto"/>
      </w:pPr>
      <w:r>
        <w:t xml:space="preserve">Leverandøren </w:t>
      </w:r>
      <w:r w:rsidR="297C4478">
        <w:t>bør</w:t>
      </w:r>
      <w:r>
        <w:t xml:space="preserve"> i samråd med Kunden arbeide systematisk med kontinuerlig forbedring av leveransen med sikte på økt kvalitet, kortere ledetid og effektiv ressursbruk. Forbedring kan </w:t>
      </w:r>
      <w:r>
        <w:lastRenderedPageBreak/>
        <w:t>oppnås gjennom prosessforbedringer, endring av organisering, automatisering og hensiktsmessig bruk av verktøy, herunder bruk av verktøy og agenter for kunstig intelligens.</w:t>
      </w:r>
      <w:r w:rsidR="51636043">
        <w:t xml:space="preserve"> Leverandøren bør også bidra til at løsningene kan driftes på en stabil og kostnadseffektiv måte. Dette omfatter hensiktsmessig ressursbruk, støtte for skalering, etablering av relevante alarmer og metrikker, samt tekniske tiltak som gjør det mulig å følge opp tilgjengelighet, ytelse, feil, kapasitetsbruk og kostnader.  </w:t>
      </w:r>
    </w:p>
    <w:p w14:paraId="3B648CE6" w14:textId="77777777" w:rsidR="00D22FAD" w:rsidRPr="00824D28" w:rsidRDefault="00D22FAD" w:rsidP="00D22FAD">
      <w:pPr>
        <w:rPr>
          <w:szCs w:val="22"/>
        </w:rPr>
      </w:pPr>
    </w:p>
    <w:p w14:paraId="1B7E33B1" w14:textId="29B2DBFD" w:rsidR="00D22FAD" w:rsidRPr="00824D28" w:rsidRDefault="00D22FAD" w:rsidP="0A67AC1A">
      <w:pPr>
        <w:spacing w:line="259" w:lineRule="auto"/>
      </w:pPr>
      <w:r>
        <w:t xml:space="preserve">Leverandøren </w:t>
      </w:r>
      <w:r w:rsidR="14811F05">
        <w:t>bør</w:t>
      </w:r>
      <w:r>
        <w:t xml:space="preserve"> foreslå </w:t>
      </w:r>
      <w:proofErr w:type="gramStart"/>
      <w:r>
        <w:t>og beskrive</w:t>
      </w:r>
      <w:proofErr w:type="gramEnd"/>
      <w:r>
        <w:t xml:space="preserve"> forbedringstiltak fortløpende og presentere</w:t>
      </w:r>
      <w:r w:rsidR="1029E05D">
        <w:t xml:space="preserve"> dem</w:t>
      </w:r>
      <w:r>
        <w:t xml:space="preserve"> for Kunden regelmessig. Form og hyppighet </w:t>
      </w:r>
      <w:r w:rsidR="1813D70B">
        <w:t>bør</w:t>
      </w:r>
      <w:r>
        <w:t xml:space="preserve"> beskrives i Samhandlingsplanen.  </w:t>
      </w:r>
    </w:p>
    <w:p w14:paraId="5391C280" w14:textId="77777777" w:rsidR="00D22FAD" w:rsidRPr="00824D28" w:rsidRDefault="00D22FAD" w:rsidP="00D22FAD">
      <w:pPr>
        <w:rPr>
          <w:szCs w:val="22"/>
        </w:rPr>
      </w:pPr>
    </w:p>
    <w:p w14:paraId="19DF80FE" w14:textId="482ABCA6" w:rsidR="00D22FAD" w:rsidRPr="00824D28" w:rsidRDefault="00D22FAD" w:rsidP="0A67AC1A">
      <w:pPr>
        <w:spacing w:line="259" w:lineRule="auto"/>
      </w:pPr>
      <w:r>
        <w:t xml:space="preserve">Kunden og Leverandøren </w:t>
      </w:r>
      <w:r w:rsidR="4F8FBDC6">
        <w:t>bør</w:t>
      </w:r>
      <w:r>
        <w:t xml:space="preserve"> etablere et felles sett med </w:t>
      </w:r>
      <w:proofErr w:type="spellStart"/>
      <w:r>
        <w:t>måleparametre</w:t>
      </w:r>
      <w:proofErr w:type="spellEnd"/>
      <w:r>
        <w:t xml:space="preserve"> (</w:t>
      </w:r>
      <w:proofErr w:type="spellStart"/>
      <w:r>
        <w:t>KPIer</w:t>
      </w:r>
      <w:proofErr w:type="spellEnd"/>
      <w:r>
        <w:t xml:space="preserve">) for gjennomføring og kvalitet. </w:t>
      </w:r>
      <w:proofErr w:type="spellStart"/>
      <w:r>
        <w:t>KPIer</w:t>
      </w:r>
      <w:proofErr w:type="spellEnd"/>
      <w:r>
        <w:t xml:space="preserve">, definisjoner, rapporteringsfrekvens og eventuelle baseline-målinger avtales i Samhandlingsplanen. Leverandøren </w:t>
      </w:r>
      <w:r w:rsidR="78BF0048">
        <w:t>bør</w:t>
      </w:r>
      <w:r>
        <w:t xml:space="preserve"> rapportere på </w:t>
      </w:r>
      <w:proofErr w:type="spellStart"/>
      <w:r>
        <w:t>KPIene</w:t>
      </w:r>
      <w:proofErr w:type="spellEnd"/>
      <w:r>
        <w:t xml:space="preserve"> i henhold til avtalt frekvens.</w:t>
      </w:r>
    </w:p>
    <w:p w14:paraId="2E64579B" w14:textId="77777777" w:rsidR="00D22FAD" w:rsidRPr="00824D28" w:rsidRDefault="00D22FAD" w:rsidP="00D22FAD">
      <w:pPr>
        <w:rPr>
          <w:szCs w:val="22"/>
        </w:rPr>
      </w:pPr>
    </w:p>
    <w:p w14:paraId="5A81AC26" w14:textId="62A33207" w:rsidR="00D22FAD" w:rsidRPr="00824D28" w:rsidRDefault="00D22FAD" w:rsidP="4D6059DA">
      <w:pPr>
        <w:spacing w:line="259" w:lineRule="auto"/>
      </w:pPr>
      <w:r>
        <w:t xml:space="preserve">Der forbedringstiltak medfører vesentlige endringer eller arbeid utover avtalt omfang, skal dette håndteres som endring i henhold til </w:t>
      </w:r>
      <w:r w:rsidR="7C3B456B">
        <w:t>A</w:t>
      </w:r>
      <w:r>
        <w:t>vtalens endringsregime.</w:t>
      </w:r>
    </w:p>
    <w:p w14:paraId="3BB61BA6" w14:textId="77777777" w:rsidR="00D22FAD" w:rsidRPr="00824D28" w:rsidRDefault="00D22FAD" w:rsidP="00D22FAD">
      <w:pPr>
        <w:rPr>
          <w:szCs w:val="22"/>
        </w:rPr>
      </w:pPr>
    </w:p>
    <w:p w14:paraId="0BF0CF3C" w14:textId="605FDCBB" w:rsidR="00D22FAD" w:rsidRDefault="00D22FAD" w:rsidP="00D22FAD">
      <w:r>
        <w:t xml:space="preserve">Tiltak knyttet til forebyggende vedlikehold håndteres etter punkt </w:t>
      </w:r>
      <w:r w:rsidR="6F9AAD48">
        <w:t>7.3</w:t>
      </w:r>
      <w:r>
        <w:t xml:space="preserve">. </w:t>
      </w:r>
      <w:r w:rsidR="00E94B7E">
        <w:t>Øvrige forbedringstiltak som gjelder effektivisering, organisering, arbeidsprosesser, samhandling, verktøybruk og leveranseevne håndteres etter dette punkt</w:t>
      </w:r>
      <w:r w:rsidR="4C8ADDE6">
        <w:t xml:space="preserve"> 6.7</w:t>
      </w:r>
      <w:r w:rsidR="00E94B7E">
        <w:t>.</w:t>
      </w:r>
    </w:p>
    <w:p w14:paraId="2186BAB3" w14:textId="77777777" w:rsidR="00E94B7E" w:rsidRPr="00824D28" w:rsidRDefault="00E94B7E" w:rsidP="00D22FAD">
      <w:pPr>
        <w:rPr>
          <w:szCs w:val="22"/>
        </w:rPr>
      </w:pPr>
    </w:p>
    <w:p w14:paraId="304AEFF6" w14:textId="620CBEE1" w:rsidR="00D22FAD" w:rsidRPr="005C0593" w:rsidRDefault="13C88A1D" w:rsidP="00D22FAD">
      <w:pPr>
        <w:rPr>
          <w:b/>
          <w:bCs/>
          <w:lang w:eastAsia="ar-SA"/>
        </w:rPr>
      </w:pPr>
      <w:r w:rsidRPr="0452AAD6">
        <w:rPr>
          <w:b/>
          <w:bCs/>
        </w:rPr>
        <w:t>Krav 6.7-B (</w:t>
      </w:r>
      <w:r w:rsidR="72FCEF29" w:rsidRPr="0452AAD6">
        <w:rPr>
          <w:b/>
          <w:bCs/>
        </w:rPr>
        <w:t>B-krav</w:t>
      </w:r>
      <w:r w:rsidR="01F417B4" w:rsidRPr="0452AAD6">
        <w:rPr>
          <w:b/>
          <w:bCs/>
        </w:rPr>
        <w:t>)</w:t>
      </w:r>
      <w:r w:rsidR="72FCEF29" w:rsidRPr="0452AAD6">
        <w:rPr>
          <w:b/>
          <w:bCs/>
        </w:rPr>
        <w:t xml:space="preserve">: </w:t>
      </w:r>
      <w:r w:rsidR="226E5D9B" w:rsidRPr="0452AAD6">
        <w:rPr>
          <w:b/>
          <w:bCs/>
        </w:rPr>
        <w:t xml:space="preserve">Leverandøren </w:t>
      </w:r>
      <w:r w:rsidR="1A30B29C" w:rsidRPr="0452AAD6">
        <w:rPr>
          <w:b/>
          <w:bCs/>
        </w:rPr>
        <w:t>bes</w:t>
      </w:r>
      <w:r w:rsidR="00D22FAD" w:rsidRPr="0452AAD6">
        <w:rPr>
          <w:b/>
          <w:bCs/>
        </w:rPr>
        <w:t xml:space="preserve"> i </w:t>
      </w:r>
      <w:r w:rsidR="1BDE505F" w:rsidRPr="0452AAD6">
        <w:rPr>
          <w:b/>
          <w:bCs/>
        </w:rPr>
        <w:t>B</w:t>
      </w:r>
      <w:r w:rsidR="00D22FAD" w:rsidRPr="0452AAD6">
        <w:rPr>
          <w:b/>
          <w:bCs/>
        </w:rPr>
        <w:t>ilag 2</w:t>
      </w:r>
      <w:r w:rsidR="4F9C53E7" w:rsidRPr="0452AAD6">
        <w:rPr>
          <w:b/>
          <w:bCs/>
        </w:rPr>
        <w:t xml:space="preserve"> om </w:t>
      </w:r>
      <w:r w:rsidR="090D58F6" w:rsidRPr="0452AAD6">
        <w:rPr>
          <w:b/>
          <w:bCs/>
        </w:rPr>
        <w:t>å</w:t>
      </w:r>
      <w:r w:rsidR="00D22FAD" w:rsidRPr="0452AAD6">
        <w:rPr>
          <w:b/>
          <w:bCs/>
        </w:rPr>
        <w:t xml:space="preserve"> beskrive hvordan </w:t>
      </w:r>
      <w:r w:rsidR="00D22FAD" w:rsidRPr="0452AAD6">
        <w:rPr>
          <w:b/>
          <w:bCs/>
          <w:lang w:eastAsia="ar-SA"/>
        </w:rPr>
        <w:t xml:space="preserve">kravene </w:t>
      </w:r>
      <w:r w:rsidR="4E7C34BD" w:rsidRPr="0452AAD6">
        <w:rPr>
          <w:b/>
          <w:bCs/>
          <w:lang w:eastAsia="ar-SA"/>
        </w:rPr>
        <w:t xml:space="preserve">til kontinuerlig forbedring og effektivisering beskrevet </w:t>
      </w:r>
      <w:r w:rsidR="00D22FAD" w:rsidRPr="0452AAD6">
        <w:rPr>
          <w:b/>
          <w:bCs/>
          <w:lang w:eastAsia="ar-SA"/>
        </w:rPr>
        <w:t>i dette punkt</w:t>
      </w:r>
      <w:r w:rsidR="36C2BE97" w:rsidRPr="0452AAD6">
        <w:rPr>
          <w:b/>
          <w:bCs/>
          <w:lang w:eastAsia="ar-SA"/>
        </w:rPr>
        <w:t xml:space="preserve"> 6.</w:t>
      </w:r>
      <w:r w:rsidR="048EDEAC" w:rsidRPr="0452AAD6">
        <w:rPr>
          <w:b/>
          <w:bCs/>
          <w:lang w:eastAsia="ar-SA"/>
        </w:rPr>
        <w:t>7</w:t>
      </w:r>
      <w:r w:rsidR="00D22FAD" w:rsidRPr="0452AAD6">
        <w:rPr>
          <w:b/>
          <w:bCs/>
          <w:lang w:eastAsia="ar-SA"/>
        </w:rPr>
        <w:t xml:space="preserve"> </w:t>
      </w:r>
      <w:r w:rsidR="00766D02" w:rsidRPr="0452AAD6">
        <w:rPr>
          <w:b/>
          <w:bCs/>
          <w:lang w:eastAsia="ar-SA"/>
        </w:rPr>
        <w:t xml:space="preserve">kan </w:t>
      </w:r>
      <w:r w:rsidR="00D22FAD" w:rsidRPr="0452AAD6">
        <w:rPr>
          <w:b/>
          <w:bCs/>
          <w:lang w:eastAsia="ar-SA"/>
        </w:rPr>
        <w:t>oppfylles.</w:t>
      </w:r>
    </w:p>
    <w:p w14:paraId="4B668165" w14:textId="55E55B78" w:rsidR="008A2185" w:rsidRPr="00B61E5D" w:rsidRDefault="008A2185" w:rsidP="008A2185">
      <w:pPr>
        <w:pStyle w:val="Overskrift2"/>
        <w:rPr>
          <w:lang w:val="nn-NO"/>
        </w:rPr>
      </w:pPr>
      <w:bookmarkStart w:id="24" w:name="_Toc201746548"/>
      <w:bookmarkStart w:id="25" w:name="_Toc1771075675"/>
      <w:bookmarkEnd w:id="24"/>
      <w:r w:rsidRPr="0452AAD6">
        <w:rPr>
          <w:lang w:val="nn-NO"/>
        </w:rPr>
        <w:t>Bruk av programvare/verktøy/rammeverk</w:t>
      </w:r>
      <w:bookmarkEnd w:id="25"/>
      <w:r w:rsidRPr="0452AAD6">
        <w:rPr>
          <w:lang w:val="nn-NO"/>
        </w:rPr>
        <w:t xml:space="preserve"> </w:t>
      </w:r>
    </w:p>
    <w:p w14:paraId="367EDF60" w14:textId="4324FC41" w:rsidR="008A2185" w:rsidRPr="003835D5" w:rsidRDefault="008A2185" w:rsidP="0A67AC1A">
      <w:pPr>
        <w:spacing w:line="259" w:lineRule="auto"/>
        <w:rPr>
          <w:strike/>
          <w:lang w:val="nn-NO" w:eastAsia="ar-SA"/>
        </w:rPr>
      </w:pPr>
      <w:r w:rsidRPr="4D6059DA">
        <w:rPr>
          <w:lang w:val="nn-NO"/>
        </w:rPr>
        <w:t xml:space="preserve">Leverandøren skal ta i bruk programvare/verktøy/rammeverk som Kunden bestemmer for å kunne levere </w:t>
      </w:r>
      <w:proofErr w:type="spellStart"/>
      <w:r w:rsidRPr="4D6059DA">
        <w:rPr>
          <w:lang w:val="nn-NO"/>
        </w:rPr>
        <w:t>vedlikeholdstjenestene</w:t>
      </w:r>
      <w:proofErr w:type="spellEnd"/>
      <w:r w:rsidRPr="4D6059DA">
        <w:rPr>
          <w:lang w:val="nn-NO"/>
        </w:rPr>
        <w:t xml:space="preserve">, jf. </w:t>
      </w:r>
      <w:proofErr w:type="spellStart"/>
      <w:r w:rsidR="45462FAD" w:rsidRPr="4D6059DA">
        <w:rPr>
          <w:lang w:val="nn-NO"/>
        </w:rPr>
        <w:t>B</w:t>
      </w:r>
      <w:r w:rsidRPr="4D6059DA">
        <w:rPr>
          <w:lang w:val="nn-NO"/>
        </w:rPr>
        <w:t>ilag</w:t>
      </w:r>
      <w:proofErr w:type="spellEnd"/>
      <w:r w:rsidRPr="4D6059DA">
        <w:rPr>
          <w:lang w:val="nn-NO"/>
        </w:rPr>
        <w:t xml:space="preserve"> 3 </w:t>
      </w:r>
      <w:r w:rsidR="6366D5D9" w:rsidRPr="4D6059DA">
        <w:rPr>
          <w:lang w:val="nn-NO"/>
        </w:rPr>
        <w:t>punkt 3</w:t>
      </w:r>
      <w:r w:rsidRPr="4D6059DA">
        <w:rPr>
          <w:lang w:val="nn-NO"/>
        </w:rPr>
        <w:t xml:space="preserve">. </w:t>
      </w:r>
    </w:p>
    <w:p w14:paraId="3C4C3DFE" w14:textId="77777777" w:rsidR="008A2185" w:rsidRPr="003835D5" w:rsidRDefault="008A2185" w:rsidP="008A2185">
      <w:pPr>
        <w:rPr>
          <w:szCs w:val="22"/>
          <w:lang w:val="nn-NO"/>
        </w:rPr>
      </w:pPr>
    </w:p>
    <w:p w14:paraId="53F30420" w14:textId="77777777" w:rsidR="008A2185" w:rsidRPr="0054313F" w:rsidRDefault="008A2185" w:rsidP="42391F17">
      <w:pPr>
        <w:rPr>
          <w:lang w:val="nn-NO"/>
        </w:rPr>
      </w:pPr>
      <w:r w:rsidRPr="0A67AC1A">
        <w:rPr>
          <w:lang w:val="nn-NO"/>
        </w:rPr>
        <w:t xml:space="preserve">I Etableringsprosjektet og under avtaleperioden kan </w:t>
      </w:r>
      <w:proofErr w:type="spellStart"/>
      <w:r w:rsidRPr="0A67AC1A">
        <w:rPr>
          <w:lang w:val="nn-NO"/>
        </w:rPr>
        <w:t>partene</w:t>
      </w:r>
      <w:proofErr w:type="spellEnd"/>
      <w:r w:rsidRPr="0A67AC1A">
        <w:rPr>
          <w:lang w:val="nn-NO"/>
        </w:rPr>
        <w:t xml:space="preserve"> bli </w:t>
      </w:r>
      <w:proofErr w:type="spellStart"/>
      <w:r w:rsidRPr="0A67AC1A">
        <w:rPr>
          <w:lang w:val="nn-NO"/>
        </w:rPr>
        <w:t>enige</w:t>
      </w:r>
      <w:proofErr w:type="spellEnd"/>
      <w:r w:rsidRPr="0A67AC1A">
        <w:rPr>
          <w:lang w:val="nn-NO"/>
        </w:rPr>
        <w:t xml:space="preserve"> om </w:t>
      </w:r>
      <w:proofErr w:type="spellStart"/>
      <w:r w:rsidRPr="0A67AC1A">
        <w:rPr>
          <w:lang w:val="nn-NO"/>
        </w:rPr>
        <w:t>annen</w:t>
      </w:r>
      <w:proofErr w:type="spellEnd"/>
      <w:r w:rsidRPr="0A67AC1A">
        <w:rPr>
          <w:lang w:val="nn-NO"/>
        </w:rPr>
        <w:t xml:space="preserve"> programvare/verktøy/rammeverk. Leverandøren kan </w:t>
      </w:r>
      <w:proofErr w:type="spellStart"/>
      <w:r w:rsidRPr="0A67AC1A">
        <w:rPr>
          <w:lang w:val="nn-NO"/>
        </w:rPr>
        <w:t>bare</w:t>
      </w:r>
      <w:proofErr w:type="spellEnd"/>
      <w:r w:rsidRPr="0A67AC1A">
        <w:rPr>
          <w:lang w:val="nn-NO"/>
        </w:rPr>
        <w:t xml:space="preserve"> ta i bruk </w:t>
      </w:r>
      <w:proofErr w:type="spellStart"/>
      <w:r w:rsidRPr="0A67AC1A">
        <w:rPr>
          <w:lang w:val="nn-NO"/>
        </w:rPr>
        <w:t>annen</w:t>
      </w:r>
      <w:proofErr w:type="spellEnd"/>
      <w:r w:rsidRPr="0A67AC1A">
        <w:rPr>
          <w:lang w:val="nn-NO"/>
        </w:rPr>
        <w:t xml:space="preserve"> programvare/verktøy/rammeverk etter godkjenning </w:t>
      </w:r>
      <w:proofErr w:type="spellStart"/>
      <w:r w:rsidRPr="0A67AC1A">
        <w:rPr>
          <w:lang w:val="nn-NO"/>
        </w:rPr>
        <w:t>fra</w:t>
      </w:r>
      <w:proofErr w:type="spellEnd"/>
      <w:r w:rsidRPr="0A67AC1A">
        <w:rPr>
          <w:lang w:val="nn-NO"/>
        </w:rPr>
        <w:t xml:space="preserve"> Kunden. </w:t>
      </w:r>
    </w:p>
    <w:p w14:paraId="7BF03B17" w14:textId="5CEFD23A" w:rsidR="42391F17" w:rsidRDefault="42391F17" w:rsidP="42391F17">
      <w:pPr>
        <w:rPr>
          <w:lang w:val="nn-NO"/>
        </w:rPr>
      </w:pPr>
    </w:p>
    <w:p w14:paraId="48B12191" w14:textId="5C22A270" w:rsidR="1FDEC1D7" w:rsidRDefault="7B6DA09D" w:rsidP="42391F17">
      <w:pPr>
        <w:rPr>
          <w:b/>
          <w:bCs/>
          <w:lang w:val="nn-NO"/>
        </w:rPr>
      </w:pPr>
      <w:r w:rsidRPr="4D6059DA">
        <w:rPr>
          <w:b/>
          <w:bCs/>
          <w:lang w:val="nn-NO"/>
        </w:rPr>
        <w:t>Krav 6.8-A (</w:t>
      </w:r>
      <w:r w:rsidR="1FDEC1D7" w:rsidRPr="4D6059DA">
        <w:rPr>
          <w:b/>
          <w:bCs/>
          <w:lang w:val="nn-NO"/>
        </w:rPr>
        <w:t>A-krav</w:t>
      </w:r>
      <w:r w:rsidR="72A0903F" w:rsidRPr="4D6059DA">
        <w:rPr>
          <w:b/>
          <w:bCs/>
          <w:lang w:val="nn-NO"/>
        </w:rPr>
        <w:t>)</w:t>
      </w:r>
      <w:r w:rsidR="1FDEC1D7" w:rsidRPr="4D6059DA">
        <w:rPr>
          <w:b/>
          <w:bCs/>
          <w:lang w:val="nn-NO"/>
        </w:rPr>
        <w:t xml:space="preserve">: Leverandøren skal i </w:t>
      </w:r>
      <w:proofErr w:type="spellStart"/>
      <w:r w:rsidR="1FDEC1D7" w:rsidRPr="4D6059DA">
        <w:rPr>
          <w:b/>
          <w:bCs/>
          <w:lang w:val="nn-NO"/>
        </w:rPr>
        <w:t>Bilag</w:t>
      </w:r>
      <w:proofErr w:type="spellEnd"/>
      <w:r w:rsidR="1FDEC1D7" w:rsidRPr="4D6059DA">
        <w:rPr>
          <w:b/>
          <w:bCs/>
          <w:lang w:val="nn-NO"/>
        </w:rPr>
        <w:t xml:space="preserve"> 2 bekrefte at de kan levere </w:t>
      </w:r>
      <w:proofErr w:type="spellStart"/>
      <w:r w:rsidR="1FDEC1D7" w:rsidRPr="4D6059DA">
        <w:rPr>
          <w:b/>
          <w:bCs/>
          <w:lang w:val="nn-NO"/>
        </w:rPr>
        <w:t>tjenestene</w:t>
      </w:r>
      <w:proofErr w:type="spellEnd"/>
      <w:r w:rsidR="1FDEC1D7" w:rsidRPr="4D6059DA">
        <w:rPr>
          <w:b/>
          <w:bCs/>
          <w:lang w:val="nn-NO"/>
        </w:rPr>
        <w:t xml:space="preserve"> i samsvar med </w:t>
      </w:r>
      <w:proofErr w:type="spellStart"/>
      <w:r w:rsidR="1FDEC1D7" w:rsidRPr="4D6059DA">
        <w:rPr>
          <w:b/>
          <w:bCs/>
          <w:lang w:val="nn-NO"/>
        </w:rPr>
        <w:t>forutsetningene</w:t>
      </w:r>
      <w:proofErr w:type="spellEnd"/>
      <w:r w:rsidR="1FDEC1D7" w:rsidRPr="4D6059DA">
        <w:rPr>
          <w:b/>
          <w:bCs/>
          <w:lang w:val="nn-NO"/>
        </w:rPr>
        <w:t xml:space="preserve"> </w:t>
      </w:r>
      <w:r w:rsidR="4F180E42" w:rsidRPr="4D6059DA">
        <w:rPr>
          <w:b/>
          <w:bCs/>
          <w:lang w:val="nn-NO"/>
        </w:rPr>
        <w:t xml:space="preserve">som er </w:t>
      </w:r>
      <w:proofErr w:type="spellStart"/>
      <w:r w:rsidR="1FDEC1D7" w:rsidRPr="4D6059DA">
        <w:rPr>
          <w:b/>
          <w:bCs/>
          <w:lang w:val="nn-NO"/>
        </w:rPr>
        <w:t>beskrevet</w:t>
      </w:r>
      <w:proofErr w:type="spellEnd"/>
      <w:r w:rsidR="1FDEC1D7" w:rsidRPr="4D6059DA">
        <w:rPr>
          <w:b/>
          <w:bCs/>
          <w:lang w:val="nn-NO"/>
        </w:rPr>
        <w:t xml:space="preserve"> i </w:t>
      </w:r>
      <w:r w:rsidR="04E614DB" w:rsidRPr="4D6059DA">
        <w:rPr>
          <w:b/>
          <w:bCs/>
          <w:lang w:val="nn-NO"/>
        </w:rPr>
        <w:t>dette punkt 6.</w:t>
      </w:r>
      <w:r w:rsidR="42652149" w:rsidRPr="4D6059DA">
        <w:rPr>
          <w:b/>
          <w:bCs/>
          <w:lang w:val="nn-NO"/>
        </w:rPr>
        <w:t>8</w:t>
      </w:r>
      <w:r w:rsidR="04E614DB" w:rsidRPr="4D6059DA">
        <w:rPr>
          <w:b/>
          <w:bCs/>
          <w:lang w:val="nn-NO"/>
        </w:rPr>
        <w:t xml:space="preserve">. </w:t>
      </w:r>
    </w:p>
    <w:p w14:paraId="268451BA" w14:textId="77777777" w:rsidR="006C28AD" w:rsidRDefault="008F2356" w:rsidP="008F2356">
      <w:pPr>
        <w:pStyle w:val="Overskrift2"/>
        <w:rPr>
          <w:lang w:val="nn-NO"/>
        </w:rPr>
      </w:pPr>
      <w:bookmarkStart w:id="26" w:name="_Toc1876073345"/>
      <w:r w:rsidRPr="0452AAD6">
        <w:rPr>
          <w:lang w:val="nn-NO"/>
        </w:rPr>
        <w:t xml:space="preserve">Bruk av verktøy </w:t>
      </w:r>
      <w:r w:rsidR="006C28AD" w:rsidRPr="0452AAD6">
        <w:rPr>
          <w:lang w:val="nn-NO"/>
        </w:rPr>
        <w:t xml:space="preserve">for </w:t>
      </w:r>
      <w:r w:rsidRPr="0452AAD6">
        <w:rPr>
          <w:lang w:val="nn-NO"/>
        </w:rPr>
        <w:t>kunstig intelligens</w:t>
      </w:r>
      <w:bookmarkEnd w:id="26"/>
    </w:p>
    <w:p w14:paraId="7D9AAB5C" w14:textId="487098A5" w:rsidR="00A06C98" w:rsidRDefault="00480BB7" w:rsidP="42391F17">
      <w:pPr>
        <w:rPr>
          <w:lang w:eastAsia="ar-SA"/>
        </w:rPr>
      </w:pPr>
      <w:r w:rsidRPr="0A67AC1A">
        <w:rPr>
          <w:lang w:eastAsia="ar-SA"/>
        </w:rPr>
        <w:t xml:space="preserve">Leverandøren </w:t>
      </w:r>
      <w:r w:rsidR="3BA9A90E" w:rsidRPr="0A67AC1A">
        <w:rPr>
          <w:lang w:eastAsia="ar-SA"/>
        </w:rPr>
        <w:t>skal</w:t>
      </w:r>
      <w:r w:rsidRPr="0A67AC1A">
        <w:rPr>
          <w:lang w:eastAsia="ar-SA"/>
        </w:rPr>
        <w:t xml:space="preserve"> kun benytte KI-verktøy som på forhånd er skriftlig godkjent av Kunden. Godkjenning skal gis per verktøy og kan trekkes tilbake dersom Kunden vurderer at bruken ikke lenger er forsvarlig.</w:t>
      </w:r>
      <w:r w:rsidR="005D2E23" w:rsidRPr="0A67AC1A">
        <w:rPr>
          <w:lang w:eastAsia="ar-SA"/>
        </w:rPr>
        <w:t xml:space="preserve"> Leverandøren skal innrette sin bruk av KI-verktøy i samsvar med retningslinjer som </w:t>
      </w:r>
      <w:r w:rsidR="00A06C98" w:rsidRPr="0A67AC1A">
        <w:rPr>
          <w:lang w:eastAsia="ar-SA"/>
        </w:rPr>
        <w:t>Kunden fastsette</w:t>
      </w:r>
      <w:r w:rsidR="000D51CF" w:rsidRPr="0A67AC1A">
        <w:rPr>
          <w:lang w:eastAsia="ar-SA"/>
        </w:rPr>
        <w:t>r</w:t>
      </w:r>
      <w:r w:rsidR="00A06C98" w:rsidRPr="0A67AC1A">
        <w:rPr>
          <w:lang w:eastAsia="ar-SA"/>
        </w:rPr>
        <w:t xml:space="preserve"> for bruk av KI-verktøy i utvikling og vedlikehold. </w:t>
      </w:r>
    </w:p>
    <w:p w14:paraId="31ACEC99" w14:textId="77777777" w:rsidR="00A06C98" w:rsidRDefault="00A06C98" w:rsidP="00A06C98">
      <w:pPr>
        <w:rPr>
          <w:lang w:eastAsia="ar-SA"/>
        </w:rPr>
      </w:pPr>
    </w:p>
    <w:p w14:paraId="08EBA3ED" w14:textId="194D7E3C" w:rsidR="00A06C98" w:rsidRDefault="6AD72D47" w:rsidP="42391F17">
      <w:pPr>
        <w:rPr>
          <w:lang w:eastAsia="ar-SA"/>
        </w:rPr>
      </w:pPr>
      <w:r w:rsidRPr="0A67AC1A">
        <w:rPr>
          <w:lang w:eastAsia="ar-SA"/>
        </w:rPr>
        <w:t xml:space="preserve">Leverandøren skal kvalitetssikre og teste </w:t>
      </w:r>
      <w:r w:rsidR="48E8DA66" w:rsidRPr="0A67AC1A">
        <w:rPr>
          <w:lang w:eastAsia="ar-SA"/>
        </w:rPr>
        <w:t>a</w:t>
      </w:r>
      <w:r w:rsidR="00A06C98" w:rsidRPr="0A67AC1A">
        <w:rPr>
          <w:lang w:eastAsia="ar-SA"/>
        </w:rPr>
        <w:t xml:space="preserve">ll kode, konfigurasjon, dokumentasjon eller annet materiale som helt eller delvis er </w:t>
      </w:r>
      <w:proofErr w:type="gramStart"/>
      <w:r w:rsidR="00A06C98" w:rsidRPr="0A67AC1A">
        <w:rPr>
          <w:lang w:eastAsia="ar-SA"/>
        </w:rPr>
        <w:t>generert</w:t>
      </w:r>
      <w:proofErr w:type="gramEnd"/>
      <w:r w:rsidR="00A06C98" w:rsidRPr="0A67AC1A">
        <w:rPr>
          <w:lang w:eastAsia="ar-SA"/>
        </w:rPr>
        <w:t xml:space="preserve"> ved bruk av KI-verktøy i henhold til avtalte rutiner før leveranse. Leverandøren er fullt ut ansvarlig for leveransen</w:t>
      </w:r>
      <w:r w:rsidR="4928868E" w:rsidRPr="0A67AC1A">
        <w:rPr>
          <w:lang w:eastAsia="ar-SA"/>
        </w:rPr>
        <w:t>,</w:t>
      </w:r>
      <w:r w:rsidR="00A06C98" w:rsidRPr="0A67AC1A">
        <w:rPr>
          <w:lang w:eastAsia="ar-SA"/>
        </w:rPr>
        <w:t xml:space="preserve"> </w:t>
      </w:r>
      <w:r w:rsidR="79AC42B3" w:rsidRPr="0A67AC1A">
        <w:rPr>
          <w:lang w:eastAsia="ar-SA"/>
        </w:rPr>
        <w:t xml:space="preserve">herunder kvalitet, sikkerhet, </w:t>
      </w:r>
      <w:proofErr w:type="spellStart"/>
      <w:r w:rsidR="79AC42B3" w:rsidRPr="0A67AC1A">
        <w:rPr>
          <w:lang w:eastAsia="ar-SA"/>
        </w:rPr>
        <w:t>lisensmessige</w:t>
      </w:r>
      <w:proofErr w:type="spellEnd"/>
      <w:r w:rsidR="79AC42B3" w:rsidRPr="0A67AC1A">
        <w:rPr>
          <w:lang w:eastAsia="ar-SA"/>
        </w:rPr>
        <w:t xml:space="preserve"> forhold og etterlevelse av Avtalen, </w:t>
      </w:r>
      <w:r w:rsidR="00A06C98" w:rsidRPr="0A67AC1A">
        <w:rPr>
          <w:lang w:eastAsia="ar-SA"/>
        </w:rPr>
        <w:t>uavhengig av bruk av KI-verktøy.</w:t>
      </w:r>
    </w:p>
    <w:p w14:paraId="41890D36" w14:textId="1E7F744A" w:rsidR="00C52FB1" w:rsidRPr="009422DD" w:rsidRDefault="00C52FB1" w:rsidP="0A67AC1A">
      <w:pPr>
        <w:rPr>
          <w:lang w:eastAsia="ar-SA"/>
        </w:rPr>
      </w:pPr>
    </w:p>
    <w:p w14:paraId="07443338" w14:textId="5AF4E8A7" w:rsidR="00641A7D" w:rsidRDefault="5C52DB5F" w:rsidP="00641A7D">
      <w:pPr>
        <w:rPr>
          <w:lang w:eastAsia="ar-SA"/>
        </w:rPr>
      </w:pPr>
      <w:r w:rsidRPr="4D6059DA">
        <w:rPr>
          <w:lang w:eastAsia="ar-SA"/>
        </w:rPr>
        <w:lastRenderedPageBreak/>
        <w:t xml:space="preserve">Leverandøren skal ikke </w:t>
      </w:r>
      <w:r w:rsidR="0250ACB5" w:rsidRPr="4D6059DA">
        <w:rPr>
          <w:lang w:eastAsia="ar-SA"/>
        </w:rPr>
        <w:t xml:space="preserve">behandle </w:t>
      </w:r>
      <w:r w:rsidR="3CFB40E7" w:rsidRPr="4D6059DA">
        <w:rPr>
          <w:lang w:eastAsia="ar-SA"/>
        </w:rPr>
        <w:t>K</w:t>
      </w:r>
      <w:r w:rsidR="00C52FB1" w:rsidRPr="4D6059DA">
        <w:rPr>
          <w:lang w:eastAsia="ar-SA"/>
        </w:rPr>
        <w:t>unde</w:t>
      </w:r>
      <w:r w:rsidR="36D16466" w:rsidRPr="4D6059DA">
        <w:rPr>
          <w:lang w:eastAsia="ar-SA"/>
        </w:rPr>
        <w:t xml:space="preserve">ns </w:t>
      </w:r>
      <w:r w:rsidR="00C52FB1" w:rsidRPr="4D6059DA">
        <w:rPr>
          <w:lang w:eastAsia="ar-SA"/>
        </w:rPr>
        <w:t xml:space="preserve">data, herunder kildekode, konfigurasjon, logger, </w:t>
      </w:r>
      <w:proofErr w:type="spellStart"/>
      <w:r w:rsidR="00C52FB1" w:rsidRPr="4D6059DA">
        <w:rPr>
          <w:lang w:eastAsia="ar-SA"/>
        </w:rPr>
        <w:t>testdata</w:t>
      </w:r>
      <w:proofErr w:type="spellEnd"/>
      <w:r w:rsidR="00C52FB1" w:rsidRPr="4D6059DA">
        <w:rPr>
          <w:lang w:eastAsia="ar-SA"/>
        </w:rPr>
        <w:t>, personopplysninger, feilmeldinger, sikkerhetsinformasjon og dokumentasjon</w:t>
      </w:r>
      <w:r w:rsidR="5C6ED9BF" w:rsidRPr="4D6059DA">
        <w:rPr>
          <w:lang w:eastAsia="ar-SA"/>
        </w:rPr>
        <w:t>,</w:t>
      </w:r>
      <w:r w:rsidR="00C52FB1" w:rsidRPr="4D6059DA">
        <w:rPr>
          <w:lang w:eastAsia="ar-SA"/>
        </w:rPr>
        <w:t xml:space="preserve"> i KI-verktøy uten særskilt skriftlig godkjenning fra Kund</w:t>
      </w:r>
      <w:r w:rsidR="00641A7D" w:rsidRPr="4D6059DA">
        <w:rPr>
          <w:lang w:eastAsia="ar-SA"/>
        </w:rPr>
        <w:t xml:space="preserve">en. </w:t>
      </w:r>
    </w:p>
    <w:p w14:paraId="4331D723" w14:textId="0AB6BC44" w:rsidR="42391F17" w:rsidRDefault="42391F17" w:rsidP="42391F17">
      <w:pPr>
        <w:rPr>
          <w:lang w:eastAsia="ar-SA"/>
        </w:rPr>
      </w:pPr>
    </w:p>
    <w:p w14:paraId="3946855D" w14:textId="0328FE01" w:rsidR="261F5CE9" w:rsidRDefault="7F5559DC" w:rsidP="42391F17">
      <w:pPr>
        <w:rPr>
          <w:b/>
          <w:bCs/>
          <w:lang w:eastAsia="ar-SA"/>
        </w:rPr>
      </w:pPr>
      <w:r w:rsidRPr="4D6059DA">
        <w:rPr>
          <w:b/>
          <w:bCs/>
          <w:lang w:eastAsia="ar-SA"/>
        </w:rPr>
        <w:t>Krav 6.9-A (</w:t>
      </w:r>
      <w:r w:rsidR="261F5CE9" w:rsidRPr="4D6059DA">
        <w:rPr>
          <w:b/>
          <w:bCs/>
          <w:lang w:eastAsia="ar-SA"/>
        </w:rPr>
        <w:t>A-krav</w:t>
      </w:r>
      <w:r w:rsidR="56968051" w:rsidRPr="4D6059DA">
        <w:rPr>
          <w:b/>
          <w:bCs/>
          <w:lang w:eastAsia="ar-SA"/>
        </w:rPr>
        <w:t>)</w:t>
      </w:r>
      <w:r w:rsidR="261F5CE9" w:rsidRPr="4D6059DA">
        <w:rPr>
          <w:b/>
          <w:bCs/>
          <w:lang w:eastAsia="ar-SA"/>
        </w:rPr>
        <w:t>: Leverandøren skal bekrefte i Bilag 2 at de kan levere tjenestene i henhold til kravene beskrevet i dette punkt 6.</w:t>
      </w:r>
      <w:r w:rsidR="702C5DF5" w:rsidRPr="4D6059DA">
        <w:rPr>
          <w:b/>
          <w:bCs/>
          <w:lang w:eastAsia="ar-SA"/>
        </w:rPr>
        <w:t>9</w:t>
      </w:r>
      <w:r w:rsidR="261F5CE9" w:rsidRPr="4D6059DA">
        <w:rPr>
          <w:b/>
          <w:bCs/>
          <w:lang w:eastAsia="ar-SA"/>
        </w:rPr>
        <w:t>.</w:t>
      </w:r>
    </w:p>
    <w:p w14:paraId="540CB374" w14:textId="3E43F628" w:rsidR="42391F17" w:rsidRDefault="42391F17" w:rsidP="42391F17">
      <w:pPr>
        <w:rPr>
          <w:b/>
          <w:bCs/>
          <w:lang w:eastAsia="ar-SA"/>
        </w:rPr>
      </w:pPr>
    </w:p>
    <w:p w14:paraId="52FC7371" w14:textId="6D17B46E" w:rsidR="00A06C98" w:rsidRDefault="1761102A" w:rsidP="00A06C98">
      <w:pPr>
        <w:rPr>
          <w:lang w:eastAsia="ar-SA"/>
        </w:rPr>
      </w:pPr>
      <w:r w:rsidRPr="0A67AC1A">
        <w:rPr>
          <w:lang w:eastAsia="ar-SA"/>
        </w:rPr>
        <w:t xml:space="preserve">Leverandøren bør </w:t>
      </w:r>
      <w:r w:rsidR="52B9405F" w:rsidRPr="0A67AC1A">
        <w:rPr>
          <w:lang w:eastAsia="ar-SA"/>
        </w:rPr>
        <w:t xml:space="preserve">vurdere og </w:t>
      </w:r>
      <w:r w:rsidRPr="0A67AC1A">
        <w:rPr>
          <w:lang w:eastAsia="ar-SA"/>
        </w:rPr>
        <w:t xml:space="preserve">foreslå </w:t>
      </w:r>
      <w:r w:rsidR="403DBEF7" w:rsidRPr="0A67AC1A">
        <w:rPr>
          <w:lang w:eastAsia="ar-SA"/>
        </w:rPr>
        <w:t xml:space="preserve">for Kunden </w:t>
      </w:r>
      <w:r w:rsidRPr="0A67AC1A">
        <w:rPr>
          <w:lang w:eastAsia="ar-SA"/>
        </w:rPr>
        <w:t>bruk av KI-verktøy der det</w:t>
      </w:r>
      <w:r w:rsidR="30B17E8D" w:rsidRPr="0A67AC1A">
        <w:rPr>
          <w:lang w:eastAsia="ar-SA"/>
        </w:rPr>
        <w:t>te</w:t>
      </w:r>
      <w:r w:rsidRPr="0A67AC1A">
        <w:rPr>
          <w:lang w:eastAsia="ar-SA"/>
        </w:rPr>
        <w:t xml:space="preserve"> er relevant og nyttig</w:t>
      </w:r>
      <w:r w:rsidR="1A74DF46" w:rsidRPr="0A67AC1A">
        <w:rPr>
          <w:lang w:eastAsia="ar-SA"/>
        </w:rPr>
        <w:t xml:space="preserve"> for levering av tjenestene. </w:t>
      </w:r>
    </w:p>
    <w:p w14:paraId="303EDADE" w14:textId="7581064F" w:rsidR="0A67AC1A" w:rsidRDefault="0A67AC1A" w:rsidP="0A67AC1A">
      <w:pPr>
        <w:rPr>
          <w:b/>
          <w:bCs/>
          <w:lang w:eastAsia="ar-SA"/>
        </w:rPr>
      </w:pPr>
    </w:p>
    <w:p w14:paraId="39E5A6AB" w14:textId="10CD3ABA" w:rsidR="00A06C98" w:rsidRPr="005C0593" w:rsidRDefault="3CC49781" w:rsidP="00A06C98">
      <w:pPr>
        <w:rPr>
          <w:b/>
          <w:bCs/>
          <w:lang w:eastAsia="ar-SA"/>
        </w:rPr>
      </w:pPr>
      <w:r w:rsidRPr="4D6059DA">
        <w:rPr>
          <w:b/>
          <w:bCs/>
          <w:lang w:eastAsia="ar-SA"/>
        </w:rPr>
        <w:t>Krav 6.9-B (</w:t>
      </w:r>
      <w:r w:rsidR="10FF7AB3" w:rsidRPr="4D6059DA">
        <w:rPr>
          <w:b/>
          <w:bCs/>
          <w:lang w:eastAsia="ar-SA"/>
        </w:rPr>
        <w:t>B-krav</w:t>
      </w:r>
      <w:r w:rsidR="21E22773" w:rsidRPr="4D6059DA">
        <w:rPr>
          <w:b/>
          <w:bCs/>
          <w:lang w:eastAsia="ar-SA"/>
        </w:rPr>
        <w:t>)</w:t>
      </w:r>
      <w:r w:rsidR="10FF7AB3" w:rsidRPr="4D6059DA">
        <w:rPr>
          <w:b/>
          <w:bCs/>
          <w:lang w:eastAsia="ar-SA"/>
        </w:rPr>
        <w:t xml:space="preserve">: </w:t>
      </w:r>
      <w:r w:rsidR="00097B45" w:rsidRPr="4D6059DA">
        <w:rPr>
          <w:b/>
          <w:bCs/>
          <w:lang w:eastAsia="ar-SA"/>
        </w:rPr>
        <w:t>Leverandøren bør beskrive erfaring med bruk av KI-verktøy og oppnådde effekter med bruk av KI i vedlikeholds- og utviklingsprosesser, samt foreslå relevante bruksområder og kontrolltiltak</w:t>
      </w:r>
      <w:r w:rsidR="006F0733" w:rsidRPr="4D6059DA">
        <w:rPr>
          <w:b/>
          <w:bCs/>
          <w:lang w:eastAsia="ar-SA"/>
        </w:rPr>
        <w:t xml:space="preserve">. </w:t>
      </w:r>
    </w:p>
    <w:p w14:paraId="4DAD0D62" w14:textId="77777777" w:rsidR="008A2185" w:rsidRDefault="008A2185" w:rsidP="008A2185">
      <w:pPr>
        <w:pStyle w:val="Overskrift2"/>
      </w:pPr>
      <w:bookmarkStart w:id="27" w:name="_Toc304303586"/>
      <w:r>
        <w:t>Sikkerhet</w:t>
      </w:r>
      <w:bookmarkEnd w:id="27"/>
    </w:p>
    <w:p w14:paraId="01EFF93E" w14:textId="39A96EEE" w:rsidR="008A2185" w:rsidRPr="00584F74" w:rsidRDefault="008A2185" w:rsidP="42391F17">
      <w:pPr>
        <w:rPr>
          <w:b/>
          <w:bCs/>
          <w:lang w:eastAsia="ar-SA"/>
        </w:rPr>
      </w:pPr>
      <w:r w:rsidRPr="0A67AC1A">
        <w:rPr>
          <w:lang w:eastAsia="ar-SA"/>
        </w:rPr>
        <w:t xml:space="preserve">Leverandøren </w:t>
      </w:r>
      <w:r w:rsidR="2FD9CF25" w:rsidRPr="0A67AC1A">
        <w:rPr>
          <w:lang w:eastAsia="ar-SA"/>
        </w:rPr>
        <w:t>skal</w:t>
      </w:r>
      <w:r w:rsidRPr="0A67AC1A">
        <w:rPr>
          <w:lang w:eastAsia="ar-SA"/>
        </w:rPr>
        <w:t xml:space="preserve"> levere vedlikeholdstjenestene med høy grad av sikkerhet. </w:t>
      </w:r>
      <w:r w:rsidR="0B8300AF" w:rsidRPr="0A67AC1A">
        <w:rPr>
          <w:lang w:eastAsia="ar-SA"/>
        </w:rPr>
        <w:t xml:space="preserve">Leverandøren skal utforme løsninger i tråd med prinsipper for minste privilegium, rollebasert tilgangsstyring, miljøseparasjon, sporbarhet, sikker konfigurasjon, kryptering der det er relevant, og sikker håndtering av personopplysninger og andre beskyttelsesverdige data. </w:t>
      </w:r>
      <w:r w:rsidRPr="0A67AC1A">
        <w:rPr>
          <w:lang w:eastAsia="ar-SA"/>
        </w:rPr>
        <w:t xml:space="preserve"> Sikkerhet, herunder innebygd sikkerhet (</w:t>
      </w:r>
      <w:proofErr w:type="spellStart"/>
      <w:r w:rsidRPr="0A67AC1A">
        <w:rPr>
          <w:lang w:eastAsia="ar-SA"/>
        </w:rPr>
        <w:t>security</w:t>
      </w:r>
      <w:proofErr w:type="spellEnd"/>
      <w:r w:rsidRPr="0A67AC1A">
        <w:rPr>
          <w:lang w:eastAsia="ar-SA"/>
        </w:rPr>
        <w:t xml:space="preserve"> by design) og sikre standardvalg (</w:t>
      </w:r>
      <w:proofErr w:type="spellStart"/>
      <w:r w:rsidRPr="0A67AC1A">
        <w:rPr>
          <w:lang w:eastAsia="ar-SA"/>
        </w:rPr>
        <w:t>security</w:t>
      </w:r>
      <w:proofErr w:type="spellEnd"/>
      <w:r w:rsidRPr="0A67AC1A">
        <w:rPr>
          <w:lang w:eastAsia="ar-SA"/>
        </w:rPr>
        <w:t xml:space="preserve"> by </w:t>
      </w:r>
      <w:proofErr w:type="spellStart"/>
      <w:r w:rsidRPr="0A67AC1A">
        <w:rPr>
          <w:lang w:eastAsia="ar-SA"/>
        </w:rPr>
        <w:t>default</w:t>
      </w:r>
      <w:proofErr w:type="spellEnd"/>
      <w:r w:rsidRPr="0A67AC1A">
        <w:rPr>
          <w:lang w:eastAsia="ar-SA"/>
        </w:rPr>
        <w:t>), skal være en naturlig og integrert del av planlegging, gjennomføring, kvalitetssikring og leveranse av tjenestene.</w:t>
      </w:r>
      <w:r w:rsidR="619B2597" w:rsidRPr="0A67AC1A">
        <w:rPr>
          <w:lang w:eastAsia="ar-SA"/>
        </w:rPr>
        <w:t xml:space="preserve"> </w:t>
      </w:r>
      <w:r w:rsidRPr="0A67AC1A">
        <w:rPr>
          <w:lang w:eastAsia="ar-SA"/>
        </w:rPr>
        <w:t xml:space="preserve">Leverandøren skal følge avtalte sikkerhetskrav i Avtalen og relevante bilag, samt gjeldende lover og forskrifter. </w:t>
      </w:r>
    </w:p>
    <w:p w14:paraId="5402358F" w14:textId="37585102" w:rsidR="008A2185" w:rsidRPr="00584F74" w:rsidRDefault="008A2185" w:rsidP="42391F17">
      <w:pPr>
        <w:rPr>
          <w:b/>
          <w:bCs/>
          <w:lang w:eastAsia="ar-SA"/>
        </w:rPr>
      </w:pPr>
    </w:p>
    <w:p w14:paraId="3E626ACC" w14:textId="7E15C3BA" w:rsidR="008A2185" w:rsidRPr="00584F74" w:rsidRDefault="0A1EF394" w:rsidP="42391F17">
      <w:pPr>
        <w:rPr>
          <w:b/>
          <w:bCs/>
          <w:lang w:eastAsia="ar-SA"/>
        </w:rPr>
      </w:pPr>
      <w:r w:rsidRPr="4D6059DA">
        <w:rPr>
          <w:b/>
          <w:bCs/>
          <w:lang w:eastAsia="ar-SA"/>
        </w:rPr>
        <w:t>Krav 6.10-A (</w:t>
      </w:r>
      <w:r w:rsidR="37BEB5D8" w:rsidRPr="4D6059DA">
        <w:rPr>
          <w:b/>
          <w:bCs/>
          <w:lang w:eastAsia="ar-SA"/>
        </w:rPr>
        <w:t>A-krav</w:t>
      </w:r>
      <w:r w:rsidR="63222E93" w:rsidRPr="4D6059DA">
        <w:rPr>
          <w:b/>
          <w:bCs/>
          <w:lang w:eastAsia="ar-SA"/>
        </w:rPr>
        <w:t>)</w:t>
      </w:r>
      <w:r w:rsidR="37BEB5D8" w:rsidRPr="4D6059DA">
        <w:rPr>
          <w:b/>
          <w:bCs/>
          <w:lang w:eastAsia="ar-SA"/>
        </w:rPr>
        <w:t>: Leverandøren skal i Bilag 2 bekrefte at de kan levere tjenestene i samsvar med kravene beskrevet i dette punkt 6.</w:t>
      </w:r>
      <w:r w:rsidR="1C06AE68" w:rsidRPr="4D6059DA">
        <w:rPr>
          <w:b/>
          <w:bCs/>
          <w:lang w:eastAsia="ar-SA"/>
        </w:rPr>
        <w:t>10</w:t>
      </w:r>
      <w:r w:rsidR="37BEB5D8" w:rsidRPr="4D6059DA">
        <w:rPr>
          <w:b/>
          <w:bCs/>
          <w:lang w:eastAsia="ar-SA"/>
        </w:rPr>
        <w:t xml:space="preserve">. </w:t>
      </w:r>
    </w:p>
    <w:p w14:paraId="4821E2DC" w14:textId="19EBAAFC" w:rsidR="008A2185" w:rsidRPr="00584F74" w:rsidRDefault="008A2185" w:rsidP="42391F17">
      <w:pPr>
        <w:rPr>
          <w:b/>
          <w:bCs/>
          <w:lang w:eastAsia="ar-SA"/>
        </w:rPr>
      </w:pPr>
    </w:p>
    <w:p w14:paraId="62BE3F58" w14:textId="1BA0B88A" w:rsidR="008A2185" w:rsidRPr="00584F74" w:rsidRDefault="37BEB5D8" w:rsidP="42391F17">
      <w:pPr>
        <w:rPr>
          <w:lang w:eastAsia="ar-SA"/>
        </w:rPr>
      </w:pPr>
      <w:r w:rsidRPr="0A67AC1A">
        <w:rPr>
          <w:lang w:eastAsia="ar-SA"/>
        </w:rPr>
        <w:t xml:space="preserve">Leverandøren bør ha interne rutiner og prosedyrer for å ivareta sikkerhet i det daglige arbeidet for Kunden. </w:t>
      </w:r>
    </w:p>
    <w:p w14:paraId="44B9400B" w14:textId="705A0732" w:rsidR="008A2185" w:rsidRPr="00584F74" w:rsidRDefault="008A2185" w:rsidP="42391F17">
      <w:pPr>
        <w:rPr>
          <w:lang w:eastAsia="ar-SA"/>
        </w:rPr>
      </w:pPr>
    </w:p>
    <w:p w14:paraId="1A4B7B65" w14:textId="2573FA0A" w:rsidR="008A2185" w:rsidRDefault="2172C597" w:rsidP="4D6059DA">
      <w:pPr>
        <w:rPr>
          <w:b/>
          <w:bCs/>
          <w:lang w:eastAsia="ar-SA"/>
        </w:rPr>
      </w:pPr>
      <w:r w:rsidRPr="0452AAD6">
        <w:rPr>
          <w:b/>
          <w:bCs/>
          <w:lang w:eastAsia="ar-SA"/>
        </w:rPr>
        <w:t>Krav 6.10-B (</w:t>
      </w:r>
      <w:r w:rsidR="37BEB5D8" w:rsidRPr="0452AAD6">
        <w:rPr>
          <w:b/>
          <w:bCs/>
          <w:lang w:eastAsia="ar-SA"/>
        </w:rPr>
        <w:t>B-krav</w:t>
      </w:r>
      <w:r w:rsidR="389C2D68" w:rsidRPr="0452AAD6">
        <w:rPr>
          <w:b/>
          <w:bCs/>
          <w:lang w:eastAsia="ar-SA"/>
        </w:rPr>
        <w:t>)</w:t>
      </w:r>
      <w:r w:rsidR="37BEB5D8" w:rsidRPr="0452AAD6">
        <w:rPr>
          <w:b/>
          <w:bCs/>
          <w:lang w:eastAsia="ar-SA"/>
        </w:rPr>
        <w:t xml:space="preserve">: </w:t>
      </w:r>
      <w:r w:rsidR="008A2185" w:rsidRPr="0452AAD6">
        <w:rPr>
          <w:b/>
          <w:bCs/>
          <w:lang w:eastAsia="ar-SA"/>
        </w:rPr>
        <w:t xml:space="preserve">Leverandøren </w:t>
      </w:r>
      <w:r w:rsidR="00584F74" w:rsidRPr="0452AAD6">
        <w:rPr>
          <w:b/>
          <w:bCs/>
          <w:lang w:eastAsia="ar-SA"/>
        </w:rPr>
        <w:t xml:space="preserve">skal i </w:t>
      </w:r>
      <w:r w:rsidR="008A2185" w:rsidRPr="0452AAD6">
        <w:rPr>
          <w:b/>
          <w:bCs/>
          <w:lang w:eastAsia="ar-SA"/>
        </w:rPr>
        <w:t>Bilag 2 beskr</w:t>
      </w:r>
      <w:r w:rsidR="00584F74" w:rsidRPr="0452AAD6">
        <w:rPr>
          <w:b/>
          <w:bCs/>
          <w:lang w:eastAsia="ar-SA"/>
        </w:rPr>
        <w:t>ive</w:t>
      </w:r>
      <w:r w:rsidR="008A2185" w:rsidRPr="0452AAD6">
        <w:rPr>
          <w:b/>
          <w:bCs/>
          <w:lang w:eastAsia="ar-SA"/>
        </w:rPr>
        <w:t xml:space="preserve"> hvordan sikkerhet ivaretas i det daglige arbeidet for Kunden, herunder hvordan Leverandøren sikrer at ressurser som arbeider for Kunden har og vedlikeholder tilstrekkelig kompetanse til å vurdere og ivareta sikkerhet i sitt arbeid.</w:t>
      </w:r>
    </w:p>
    <w:p w14:paraId="32FABAAC" w14:textId="00BAE4CC" w:rsidR="30B3757D" w:rsidRDefault="7162B7D0" w:rsidP="4D6059DA">
      <w:pPr>
        <w:pStyle w:val="Overskrift2"/>
      </w:pPr>
      <w:r>
        <w:t xml:space="preserve"> </w:t>
      </w:r>
      <w:bookmarkStart w:id="28" w:name="_Toc695684282"/>
      <w:r w:rsidR="30B3757D">
        <w:t>Tilgjengelighet</w:t>
      </w:r>
      <w:bookmarkEnd w:id="28"/>
    </w:p>
    <w:p w14:paraId="4E913248" w14:textId="645C7C2A" w:rsidR="30B3757D" w:rsidRDefault="30B3757D" w:rsidP="4D6059DA">
      <w:r>
        <w:t>Leverandøren skal være tilgjengelig for Kundens henvendelser og bestillinger</w:t>
      </w:r>
      <w:r w:rsidR="4DDDC830">
        <w:t xml:space="preserve"> i Primærtiden, som vist på Figur 1 under.</w:t>
      </w:r>
    </w:p>
    <w:p w14:paraId="6673819A" w14:textId="0DCC2FD5" w:rsidR="19431213" w:rsidRDefault="19431213"/>
    <w:p w14:paraId="4EBD52D5" w14:textId="0130FF46" w:rsidR="4DDDC830" w:rsidRDefault="4DDDC830" w:rsidP="19431213">
      <w:r>
        <w:t xml:space="preserve">Leverandøren skal </w:t>
      </w:r>
      <w:r w:rsidR="4B8BB4CB">
        <w:t>oppfylle tjenestenivåene beskrevet i Bilag 5</w:t>
      </w:r>
      <w:r w:rsidR="427B5D15">
        <w:t xml:space="preserve"> i Garantitiden, se Figur 1 under.</w:t>
      </w:r>
      <w:r w:rsidR="77643CD4">
        <w:t xml:space="preserve"> Garantitid innebærer ikke at Leverandøren har driftsansvar for systemene; driftsansvaret ligger hos NAV og Kundens plattformteam.  </w:t>
      </w:r>
    </w:p>
    <w:p w14:paraId="1D548E39" w14:textId="394F0348" w:rsidR="19431213" w:rsidRDefault="19431213" w:rsidP="19431213"/>
    <w:p w14:paraId="12D317FC" w14:textId="262DDAE0" w:rsidR="427B5D15" w:rsidRDefault="5142D763" w:rsidP="19431213">
      <w:r>
        <w:t>Leverandøren skal på bestilling fra Kunden</w:t>
      </w:r>
      <w:r w:rsidR="4ADA96F5">
        <w:t xml:space="preserve"> stille med ressurser </w:t>
      </w:r>
      <w:r w:rsidR="73CD1B50">
        <w:t xml:space="preserve">i beredskap </w:t>
      </w:r>
      <w:r w:rsidR="4ADA96F5">
        <w:t>som kan tilkalles ved behov</w:t>
      </w:r>
      <w:r w:rsidR="23E06589">
        <w:t xml:space="preserve"> utenfor Primærtiden og Garantitiden</w:t>
      </w:r>
      <w:r w:rsidR="4ADA96F5">
        <w:t xml:space="preserve">, </w:t>
      </w:r>
      <w:r w:rsidR="5EB14B60">
        <w:t>se Figur 1 og 2 under.</w:t>
      </w:r>
      <w:r w:rsidR="5013EF0C">
        <w:t xml:space="preserve"> En ressurs i beredskap skal kunne kontaktes </w:t>
      </w:r>
      <w:r w:rsidR="4E95C9CD">
        <w:t xml:space="preserve">ved behov </w:t>
      </w:r>
      <w:r w:rsidR="5013EF0C">
        <w:t>og påbegynne arbeid innen 60 minutter</w:t>
      </w:r>
      <w:r w:rsidR="00EA2944">
        <w:t xml:space="preserve"> (med mindre det er snakk om A-feil, se Bilag 5 punkt 3)</w:t>
      </w:r>
      <w:r w:rsidR="5013EF0C">
        <w:t>.</w:t>
      </w:r>
      <w:r w:rsidR="240B15AA">
        <w:t xml:space="preserve"> </w:t>
      </w:r>
      <w:r w:rsidR="2FFE425B">
        <w:t xml:space="preserve">Kunden skal bestille </w:t>
      </w:r>
      <w:r>
        <w:t xml:space="preserve">Beredskapen </w:t>
      </w:r>
      <w:r w:rsidR="42B40B84">
        <w:t>med</w:t>
      </w:r>
      <w:r>
        <w:t xml:space="preserve"> </w:t>
      </w:r>
      <w:r w:rsidR="360F3F6D">
        <w:t>minimum 7 kalenderdager</w:t>
      </w:r>
      <w:r w:rsidR="11231547">
        <w:t>s frist</w:t>
      </w:r>
      <w:r>
        <w:t xml:space="preserve"> og </w:t>
      </w:r>
      <w:r w:rsidR="1AA3DE5E">
        <w:t xml:space="preserve">Leverandøren skal </w:t>
      </w:r>
      <w:r>
        <w:t xml:space="preserve">honoreres i henhold til Bilag 7 punkt </w:t>
      </w:r>
      <w:r w:rsidR="1658CB64">
        <w:t>3</w:t>
      </w:r>
      <w:r>
        <w:t>.</w:t>
      </w:r>
      <w:r w:rsidR="7EE41877">
        <w:t>4</w:t>
      </w:r>
      <w:r>
        <w:t xml:space="preserve">. </w:t>
      </w:r>
    </w:p>
    <w:p w14:paraId="084E7166" w14:textId="01956072" w:rsidR="19431213" w:rsidRDefault="19431213" w:rsidP="19431213"/>
    <w:p w14:paraId="7952D190" w14:textId="50FD146E" w:rsidR="0097094F" w:rsidRPr="00104A31" w:rsidRDefault="0097094F" w:rsidP="4D6059DA">
      <w:r>
        <w:lastRenderedPageBreak/>
        <w:t>Figur 1 og Figur 2 angir Avtalens tidsvinduer for Primærtid, Garantitid og Beredskap (klokkeslett og dager). Alle tider angis i norsk tid (CET/CEST), med mindre annet er skriftlig avtalt.</w:t>
      </w:r>
      <w:r w:rsidR="038B890F">
        <w:t xml:space="preserve"> </w:t>
      </w:r>
      <w:r w:rsidR="19431213">
        <w:t>Ved motstrid mellom klokkeslett/dager angitt i figurene og annen tekst i dette punktet, skal teksten legges til grunn for klokkeslett/dager.</w:t>
      </w:r>
      <w:r w:rsidR="258C4C17">
        <w:t xml:space="preserve"> </w:t>
      </w:r>
    </w:p>
    <w:p w14:paraId="04CEE5E3" w14:textId="7F6DCB02" w:rsidR="4D6059DA" w:rsidRDefault="4D6059DA" w:rsidP="4D6059DA"/>
    <w:p w14:paraId="793E8A81" w14:textId="77777777" w:rsidR="0097094F" w:rsidRPr="00477961" w:rsidRDefault="0097094F" w:rsidP="0097094F">
      <w:pPr>
        <w:keepNext/>
        <w:rPr>
          <w:b/>
        </w:rPr>
      </w:pPr>
      <w:r>
        <w:rPr>
          <w:b/>
          <w:noProof/>
        </w:rPr>
        <w:drawing>
          <wp:inline distT="0" distB="0" distL="0" distR="0" wp14:anchorId="016FF61C" wp14:editId="3F4151E3">
            <wp:extent cx="5760720" cy="146304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60720" cy="1463040"/>
                    </a:xfrm>
                    <a:prstGeom prst="rect">
                      <a:avLst/>
                    </a:prstGeom>
                    <a:noFill/>
                    <a:ln>
                      <a:noFill/>
                    </a:ln>
                  </pic:spPr>
                </pic:pic>
              </a:graphicData>
            </a:graphic>
          </wp:inline>
        </w:drawing>
      </w:r>
    </w:p>
    <w:p w14:paraId="6F54672E" w14:textId="5DD938EF" w:rsidR="0097094F" w:rsidRPr="00104A31" w:rsidRDefault="0097094F" w:rsidP="0097094F">
      <w:pPr>
        <w:pStyle w:val="Bildetekst"/>
        <w:rPr>
          <w:rFonts w:ascii="Georgia" w:hAnsi="Georgia"/>
        </w:rPr>
      </w:pPr>
      <w:r w:rsidRPr="4D6059DA">
        <w:rPr>
          <w:rFonts w:ascii="Georgia" w:hAnsi="Georgia"/>
        </w:rPr>
        <w:t xml:space="preserve">Figur </w:t>
      </w:r>
      <w:r w:rsidRPr="4D6059DA">
        <w:rPr>
          <w:rFonts w:ascii="Georgia" w:hAnsi="Georgia"/>
        </w:rPr>
        <w:fldChar w:fldCharType="begin"/>
      </w:r>
      <w:r w:rsidRPr="4D6059DA">
        <w:rPr>
          <w:rFonts w:ascii="Georgia" w:hAnsi="Georgia"/>
        </w:rPr>
        <w:instrText xml:space="preserve"> SEQ Figur \* ARABIC </w:instrText>
      </w:r>
      <w:r w:rsidRPr="4D6059DA">
        <w:rPr>
          <w:rFonts w:ascii="Georgia" w:hAnsi="Georgia"/>
        </w:rPr>
        <w:fldChar w:fldCharType="separate"/>
      </w:r>
      <w:r w:rsidRPr="4D6059DA">
        <w:rPr>
          <w:rFonts w:ascii="Georgia" w:hAnsi="Georgia"/>
          <w:noProof/>
        </w:rPr>
        <w:t>1</w:t>
      </w:r>
      <w:r w:rsidRPr="4D6059DA">
        <w:rPr>
          <w:rFonts w:ascii="Georgia" w:hAnsi="Georgia"/>
        </w:rPr>
        <w:fldChar w:fldCharType="end"/>
      </w:r>
      <w:r w:rsidRPr="4D6059DA">
        <w:rPr>
          <w:rFonts w:ascii="Georgia" w:hAnsi="Georgia"/>
        </w:rPr>
        <w:t xml:space="preserve"> - Virkedag</w:t>
      </w:r>
      <w:r w:rsidR="06B4E1EC" w:rsidRPr="4D6059DA">
        <w:rPr>
          <w:rFonts w:ascii="Georgia" w:hAnsi="Georgia"/>
        </w:rPr>
        <w:t>er</w:t>
      </w:r>
    </w:p>
    <w:p w14:paraId="14073458" w14:textId="77777777" w:rsidR="0097094F" w:rsidRPr="00104A31" w:rsidRDefault="0097094F" w:rsidP="0097094F">
      <w:r>
        <w:rPr>
          <w:noProof/>
        </w:rPr>
        <w:drawing>
          <wp:inline distT="0" distB="0" distL="0" distR="0" wp14:anchorId="47EF4767" wp14:editId="41930E43">
            <wp:extent cx="5753100" cy="1190625"/>
            <wp:effectExtent l="0" t="0" r="0"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753100" cy="1190625"/>
                    </a:xfrm>
                    <a:prstGeom prst="rect">
                      <a:avLst/>
                    </a:prstGeom>
                    <a:noFill/>
                    <a:ln>
                      <a:noFill/>
                    </a:ln>
                  </pic:spPr>
                </pic:pic>
              </a:graphicData>
            </a:graphic>
          </wp:inline>
        </w:drawing>
      </w:r>
    </w:p>
    <w:p w14:paraId="736FC558" w14:textId="77777777" w:rsidR="0097094F" w:rsidRPr="00104A31" w:rsidRDefault="0097094F" w:rsidP="0097094F">
      <w:pPr>
        <w:keepNext/>
      </w:pPr>
    </w:p>
    <w:p w14:paraId="21F2B5B6" w14:textId="77777777" w:rsidR="0097094F" w:rsidRPr="00104A31" w:rsidRDefault="0097094F" w:rsidP="0097094F">
      <w:pPr>
        <w:pStyle w:val="Bildetekst"/>
        <w:rPr>
          <w:rFonts w:ascii="Georgia" w:hAnsi="Georgia"/>
        </w:rPr>
      </w:pPr>
      <w:r w:rsidRPr="00104A31">
        <w:rPr>
          <w:rFonts w:ascii="Georgia" w:hAnsi="Georgia"/>
        </w:rPr>
        <w:t xml:space="preserve">Figur </w:t>
      </w:r>
      <w:r w:rsidRPr="00104A31">
        <w:rPr>
          <w:rFonts w:ascii="Georgia" w:hAnsi="Georgia"/>
        </w:rPr>
        <w:fldChar w:fldCharType="begin"/>
      </w:r>
      <w:r w:rsidRPr="00104A31">
        <w:rPr>
          <w:rFonts w:ascii="Georgia" w:hAnsi="Georgia"/>
        </w:rPr>
        <w:instrText xml:space="preserve"> SEQ Figur \* ARABIC </w:instrText>
      </w:r>
      <w:r w:rsidRPr="00104A31">
        <w:rPr>
          <w:rFonts w:ascii="Georgia" w:hAnsi="Georgia"/>
        </w:rPr>
        <w:fldChar w:fldCharType="separate"/>
      </w:r>
      <w:r>
        <w:rPr>
          <w:rFonts w:ascii="Georgia" w:hAnsi="Georgia"/>
          <w:noProof/>
        </w:rPr>
        <w:t>2</w:t>
      </w:r>
      <w:r w:rsidRPr="00104A31">
        <w:rPr>
          <w:rFonts w:ascii="Georgia" w:hAnsi="Georgia"/>
        </w:rPr>
        <w:fldChar w:fldCharType="end"/>
      </w:r>
      <w:r w:rsidRPr="00104A31">
        <w:rPr>
          <w:rFonts w:ascii="Georgia" w:hAnsi="Georgia"/>
        </w:rPr>
        <w:t xml:space="preserve"> - Helligdag og </w:t>
      </w:r>
      <w:r>
        <w:rPr>
          <w:rFonts w:ascii="Georgia" w:hAnsi="Georgia"/>
        </w:rPr>
        <w:t>h</w:t>
      </w:r>
      <w:r w:rsidRPr="00104A31">
        <w:rPr>
          <w:rFonts w:ascii="Georgia" w:hAnsi="Georgia"/>
        </w:rPr>
        <w:t>elgedager</w:t>
      </w:r>
    </w:p>
    <w:p w14:paraId="49D02AE4" w14:textId="201A7446" w:rsidR="0097094F" w:rsidRDefault="0097094F" w:rsidP="4D6059DA"/>
    <w:p w14:paraId="520A465E" w14:textId="77777777" w:rsidR="0097094F" w:rsidRPr="00495885" w:rsidRDefault="0097094F" w:rsidP="0097094F">
      <w:pPr>
        <w:rPr>
          <w:b/>
          <w:bCs/>
        </w:rPr>
      </w:pPr>
      <w:r w:rsidRPr="00495885">
        <w:rPr>
          <w:b/>
          <w:bCs/>
        </w:rPr>
        <w:t>Virkedager</w:t>
      </w:r>
    </w:p>
    <w:p w14:paraId="6F3A604F" w14:textId="77777777" w:rsidR="0097094F" w:rsidRDefault="0097094F" w:rsidP="0097094F">
      <w:r>
        <w:t>Med virkedager menes mandag til fredag, med unntak av offentlige helligdager i Norge.</w:t>
      </w:r>
    </w:p>
    <w:p w14:paraId="2D8DA093" w14:textId="77777777" w:rsidR="0097094F" w:rsidRDefault="0097094F" w:rsidP="0097094F"/>
    <w:p w14:paraId="2D55F435" w14:textId="77777777" w:rsidR="0097094F" w:rsidRPr="00495885" w:rsidRDefault="0097094F" w:rsidP="0097094F">
      <w:pPr>
        <w:rPr>
          <w:b/>
          <w:bCs/>
        </w:rPr>
      </w:pPr>
      <w:r w:rsidRPr="00495885">
        <w:rPr>
          <w:b/>
          <w:bCs/>
        </w:rPr>
        <w:t>Helligdager og helgedager</w:t>
      </w:r>
    </w:p>
    <w:p w14:paraId="55864FB2" w14:textId="7E8A45B4" w:rsidR="0097094F" w:rsidRDefault="5455690E" w:rsidP="0097094F">
      <w:r>
        <w:t>Med helgedager menes lørdag og søndag. Med helligdager menes offentlige helligdager i Norge</w:t>
      </w:r>
      <w:r w:rsidR="57F8EE91">
        <w:t>, samt jule- og nyttårsaften</w:t>
      </w:r>
      <w:r>
        <w:t>.</w:t>
      </w:r>
    </w:p>
    <w:p w14:paraId="02FFB0D4" w14:textId="342CE499" w:rsidR="19431213" w:rsidRDefault="0097094F" w:rsidP="4D6059DA">
      <w:pPr>
        <w:rPr>
          <w:lang w:eastAsia="ar-SA"/>
        </w:rPr>
      </w:pPr>
      <w:r>
        <w:t xml:space="preserve"> </w:t>
      </w:r>
    </w:p>
    <w:p w14:paraId="44BE903B" w14:textId="1BB6E227" w:rsidR="008B48E0" w:rsidRPr="005274CD" w:rsidRDefault="3302EA1F" w:rsidP="4D6059DA">
      <w:pPr>
        <w:rPr>
          <w:b/>
          <w:bCs/>
        </w:rPr>
      </w:pPr>
      <w:r w:rsidRPr="4D6059DA">
        <w:rPr>
          <w:b/>
          <w:bCs/>
        </w:rPr>
        <w:t>Krav 6.11-A (</w:t>
      </w:r>
      <w:r w:rsidR="70DF95D8" w:rsidRPr="4D6059DA">
        <w:rPr>
          <w:b/>
          <w:bCs/>
        </w:rPr>
        <w:t>A-krav</w:t>
      </w:r>
      <w:r w:rsidR="207F25B1" w:rsidRPr="4D6059DA">
        <w:rPr>
          <w:b/>
          <w:bCs/>
        </w:rPr>
        <w:t>)</w:t>
      </w:r>
      <w:r w:rsidR="70DF95D8" w:rsidRPr="4D6059DA">
        <w:rPr>
          <w:b/>
          <w:bCs/>
        </w:rPr>
        <w:t xml:space="preserve">: Leverandøren skal i Bilag 2 bekrefte at vedlikeholdstjenestene kan leveres i henhold til kravene om tilgjengelighet i dette punkt 6.11, herunder at </w:t>
      </w:r>
      <w:r w:rsidR="2A356BB3" w:rsidRPr="4D6059DA">
        <w:rPr>
          <w:b/>
          <w:bCs/>
        </w:rPr>
        <w:t>Leverandøren kan levere beredskap som beskrevet</w:t>
      </w:r>
      <w:r w:rsidR="49125AA3" w:rsidRPr="4D6059DA">
        <w:rPr>
          <w:b/>
          <w:bCs/>
        </w:rPr>
        <w:t>.</w:t>
      </w:r>
      <w:r w:rsidR="2A356BB3" w:rsidRPr="4D6059DA">
        <w:rPr>
          <w:b/>
          <w:bCs/>
        </w:rPr>
        <w:t xml:space="preserve"> </w:t>
      </w:r>
    </w:p>
    <w:p w14:paraId="104D3583" w14:textId="131137CF" w:rsidR="008A2185" w:rsidRDefault="008A2185" w:rsidP="4D6059DA">
      <w:pPr>
        <w:pStyle w:val="Overskrift2"/>
      </w:pPr>
      <w:bookmarkStart w:id="29" w:name="_Toc1620196951"/>
      <w:r>
        <w:t>Språk</w:t>
      </w:r>
      <w:bookmarkEnd w:id="29"/>
    </w:p>
    <w:p w14:paraId="7D0AADF7" w14:textId="46860D4C" w:rsidR="008A2185" w:rsidRDefault="7209FA79" w:rsidP="008A2185">
      <w:pPr>
        <w:rPr>
          <w:rFonts w:cs="Arial"/>
        </w:rPr>
      </w:pPr>
      <w:r w:rsidRPr="0452AAD6">
        <w:rPr>
          <w:rFonts w:cs="Arial"/>
        </w:rPr>
        <w:t xml:space="preserve">Leverandøren skal </w:t>
      </w:r>
      <w:r w:rsidR="317523E2" w:rsidRPr="0452AAD6">
        <w:rPr>
          <w:rFonts w:cs="Arial"/>
        </w:rPr>
        <w:t xml:space="preserve">tilby ressurser som </w:t>
      </w:r>
      <w:r w:rsidR="008A2185" w:rsidRPr="0452AAD6">
        <w:rPr>
          <w:rFonts w:cs="Arial"/>
        </w:rPr>
        <w:t>beherske</w:t>
      </w:r>
      <w:r w:rsidR="05F1206E" w:rsidRPr="0452AAD6">
        <w:rPr>
          <w:rFonts w:cs="Arial"/>
        </w:rPr>
        <w:t>r</w:t>
      </w:r>
      <w:r w:rsidR="008A2185" w:rsidRPr="0452AAD6">
        <w:rPr>
          <w:rFonts w:cs="Arial"/>
        </w:rPr>
        <w:t xml:space="preserve"> norsk godt både skriftlig og muntlig.</w:t>
      </w:r>
    </w:p>
    <w:p w14:paraId="1DC0D298" w14:textId="77777777" w:rsidR="008A2185" w:rsidRDefault="008A2185" w:rsidP="008A2185">
      <w:pPr>
        <w:rPr>
          <w:rFonts w:cs="Arial"/>
        </w:rPr>
      </w:pPr>
    </w:p>
    <w:p w14:paraId="095BE06C" w14:textId="178A3FEF" w:rsidR="008A2185" w:rsidRDefault="79075B7E" w:rsidP="008A2185">
      <w:pPr>
        <w:rPr>
          <w:rFonts w:cs="Arial"/>
        </w:rPr>
      </w:pPr>
      <w:r w:rsidRPr="0A67AC1A">
        <w:rPr>
          <w:rFonts w:cs="Arial"/>
        </w:rPr>
        <w:t xml:space="preserve">Leverandøren skal utarbeide </w:t>
      </w:r>
      <w:r w:rsidR="4A1C2079" w:rsidRPr="0A67AC1A">
        <w:rPr>
          <w:rFonts w:cs="Arial"/>
        </w:rPr>
        <w:t>a</w:t>
      </w:r>
      <w:r w:rsidR="008A2185" w:rsidRPr="0A67AC1A">
        <w:rPr>
          <w:rFonts w:cs="Arial"/>
        </w:rPr>
        <w:t>ll dokumentasjon som følge</w:t>
      </w:r>
      <w:r w:rsidR="6001587B" w:rsidRPr="0A67AC1A">
        <w:rPr>
          <w:rFonts w:cs="Arial"/>
        </w:rPr>
        <w:t>r</w:t>
      </w:r>
      <w:r w:rsidR="008A2185" w:rsidRPr="0A67AC1A">
        <w:rPr>
          <w:rFonts w:cs="Arial"/>
        </w:rPr>
        <w:t xml:space="preserve"> av Avtalen, og som ikke kun er til Leverandørens eget bruk, på norsk, med mindre annet er skriftlig avtalt (f.eks. for teknisk README/API-dokumentasjon).</w:t>
      </w:r>
    </w:p>
    <w:p w14:paraId="690A56BE" w14:textId="00350E80" w:rsidR="42391F17" w:rsidRDefault="42391F17" w:rsidP="42391F17">
      <w:pPr>
        <w:rPr>
          <w:rFonts w:cs="Arial"/>
        </w:rPr>
      </w:pPr>
    </w:p>
    <w:p w14:paraId="3E083EA8" w14:textId="6E07FBF6" w:rsidR="7D56FE82" w:rsidRDefault="13FC319D" w:rsidP="0A67AC1A">
      <w:pPr>
        <w:spacing w:line="259" w:lineRule="auto"/>
        <w:rPr>
          <w:rFonts w:cs="Arial"/>
          <w:b/>
          <w:bCs/>
        </w:rPr>
      </w:pPr>
      <w:r w:rsidRPr="4D6059DA">
        <w:rPr>
          <w:rFonts w:cs="Arial"/>
          <w:b/>
          <w:bCs/>
        </w:rPr>
        <w:t>Krav 6.12-A (</w:t>
      </w:r>
      <w:r w:rsidR="7D56FE82" w:rsidRPr="4D6059DA">
        <w:rPr>
          <w:rFonts w:cs="Arial"/>
          <w:b/>
          <w:bCs/>
        </w:rPr>
        <w:t>A-krav</w:t>
      </w:r>
      <w:r w:rsidR="6D1450B6" w:rsidRPr="4D6059DA">
        <w:rPr>
          <w:rFonts w:cs="Arial"/>
          <w:b/>
          <w:bCs/>
        </w:rPr>
        <w:t>)</w:t>
      </w:r>
      <w:r w:rsidR="7D56FE82" w:rsidRPr="4D6059DA">
        <w:rPr>
          <w:rFonts w:cs="Arial"/>
          <w:b/>
          <w:bCs/>
        </w:rPr>
        <w:t xml:space="preserve">: Leverandøren bekrefter at tjenestene kan leveres </w:t>
      </w:r>
      <w:r w:rsidR="27CBFF12" w:rsidRPr="4D6059DA">
        <w:rPr>
          <w:rFonts w:cs="Arial"/>
          <w:b/>
          <w:bCs/>
        </w:rPr>
        <w:t>i samsvar med kravene</w:t>
      </w:r>
      <w:r w:rsidR="7D56FE82" w:rsidRPr="4D6059DA">
        <w:rPr>
          <w:rFonts w:cs="Arial"/>
          <w:b/>
          <w:bCs/>
        </w:rPr>
        <w:t xml:space="preserve"> angitt i dette punkt 6.1</w:t>
      </w:r>
      <w:r w:rsidR="3ED573B3" w:rsidRPr="4D6059DA">
        <w:rPr>
          <w:rFonts w:cs="Arial"/>
          <w:b/>
          <w:bCs/>
        </w:rPr>
        <w:t>2</w:t>
      </w:r>
      <w:r w:rsidR="7D56FE82" w:rsidRPr="4D6059DA">
        <w:rPr>
          <w:rFonts w:cs="Arial"/>
          <w:b/>
          <w:bCs/>
        </w:rPr>
        <w:t>.</w:t>
      </w:r>
    </w:p>
    <w:p w14:paraId="13CE6FD5" w14:textId="124AE5F0" w:rsidR="008A2185" w:rsidRDefault="008A2185" w:rsidP="0A67AC1A"/>
    <w:p w14:paraId="695FB45C" w14:textId="77777777" w:rsidR="00DB7ED1" w:rsidRDefault="00DB7ED1" w:rsidP="008A2185"/>
    <w:p w14:paraId="5A589136" w14:textId="6FF65B0F" w:rsidR="00E1715A" w:rsidRPr="00D67E2D" w:rsidRDefault="00E1715A" w:rsidP="0A67AC1A">
      <w:pPr>
        <w:pStyle w:val="Overskrift1"/>
      </w:pPr>
      <w:bookmarkStart w:id="30" w:name="_Toc1705858571"/>
      <w:r>
        <w:lastRenderedPageBreak/>
        <w:t>Vedlikehold av systemporteføljen</w:t>
      </w:r>
      <w:bookmarkEnd w:id="30"/>
    </w:p>
    <w:p w14:paraId="12C7B53D" w14:textId="3BF34CAD" w:rsidR="00E1715A" w:rsidRPr="00D67E2D" w:rsidRDefault="2D7F0CFE" w:rsidP="0A67AC1A">
      <w:pPr>
        <w:pStyle w:val="Overskrift2"/>
      </w:pPr>
      <w:bookmarkStart w:id="31" w:name="_Toc988052782"/>
      <w:r>
        <w:t>Generelt om v</w:t>
      </w:r>
      <w:r w:rsidR="00E1715A">
        <w:t>edlikeholdstjenesten</w:t>
      </w:r>
      <w:bookmarkEnd w:id="31"/>
    </w:p>
    <w:p w14:paraId="128098DD" w14:textId="6405EBB9" w:rsidR="00E1715A" w:rsidRDefault="00E1715A" w:rsidP="00E1715A">
      <w:pPr>
        <w:spacing w:after="160" w:line="278" w:lineRule="auto"/>
      </w:pPr>
      <w:r>
        <w:t xml:space="preserve">Leverandøren skal levere vedlikehold av Kundens til enhver tid gjeldende Systemportefølje, som på avtaletidspunktet omfatter systemer som beskrevet i Bilag 3 punkt 4. Vedlikeholdet skal leveres på en slik måte at Systemporteføljen fungerer sammen med Kundens tekniske plattform og infrastruktur som beskrevet i Bilag 3 punkt </w:t>
      </w:r>
      <w:r w:rsidR="20D9C584">
        <w:t>3</w:t>
      </w:r>
      <w:r>
        <w:t>, og oppfyller SLA-kravene i Bilag 5.</w:t>
      </w:r>
    </w:p>
    <w:p w14:paraId="6AAE8BB1" w14:textId="22C1B41E" w:rsidR="00BD48DC" w:rsidRDefault="001D7F73" w:rsidP="00E1715A">
      <w:pPr>
        <w:spacing w:after="160" w:line="278" w:lineRule="auto"/>
      </w:pPr>
      <w:r>
        <w:t xml:space="preserve">Vedlikeholdet skal </w:t>
      </w:r>
      <w:r w:rsidR="00F34989">
        <w:t xml:space="preserve">normalt </w:t>
      </w:r>
      <w:r>
        <w:t>baseres på smidig</w:t>
      </w:r>
      <w:r w:rsidR="00B37A2E">
        <w:t xml:space="preserve">e </w:t>
      </w:r>
      <w:r w:rsidR="00727ABE">
        <w:t xml:space="preserve">og iterative </w:t>
      </w:r>
      <w:r>
        <w:t>prinsipper</w:t>
      </w:r>
      <w:r w:rsidR="00562462">
        <w:t xml:space="preserve">. </w:t>
      </w:r>
      <w:r w:rsidR="00727ABE">
        <w:t>Med det menes blant annet at Partene skal legge til rette for løpende prioritering, korte tilbakemeldingssløyfer, hyppige og små leveranser, tett samhandling og kontinuerlig forbedring</w:t>
      </w:r>
      <w:r w:rsidR="00081EF4">
        <w:t>er</w:t>
      </w:r>
      <w:r w:rsidR="00727ABE">
        <w:t>. Arbeidsformen skal bidra til rask avklaring av behov, tydelig prioritering, tidlig identifisering av risiko og kontrollert gjennomføring av endringe</w:t>
      </w:r>
      <w:r w:rsidR="004971F7">
        <w:t>r.</w:t>
      </w:r>
      <w:r w:rsidR="00C6726F">
        <w:t xml:space="preserve"> </w:t>
      </w:r>
    </w:p>
    <w:p w14:paraId="13417DE9" w14:textId="64B4CB66" w:rsidR="00F96617" w:rsidRDefault="00F96617" w:rsidP="00E1715A">
      <w:pPr>
        <w:spacing w:after="160" w:line="278" w:lineRule="auto"/>
      </w:pPr>
      <w:r>
        <w:t xml:space="preserve">Vedlikeholdstjenesten skal i hovedsak gjennomføres som kundestyrt vedlikehold, i tett dialog og samarbeid mellom Kunden og Leverandøren. </w:t>
      </w:r>
    </w:p>
    <w:p w14:paraId="5DD0855C" w14:textId="01B976F2" w:rsidR="00F96617" w:rsidRDefault="00F96617" w:rsidP="00E1715A">
      <w:pPr>
        <w:spacing w:after="160" w:line="278" w:lineRule="auto"/>
      </w:pPr>
      <w:r>
        <w:t xml:space="preserve">Kunden identifiserer, prioriterer, bestiller og følger opp vedlikeholdstiltak. Kunden beslutter hvilke tiltak som skal gjennomføres, fastsetter prioritet, godkjenner leveranser og gjennomfører nødvendig funksjonell testing og </w:t>
      </w:r>
      <w:proofErr w:type="spellStart"/>
      <w:r>
        <w:t>akseptanse</w:t>
      </w:r>
      <w:proofErr w:type="spellEnd"/>
      <w:r>
        <w:t xml:space="preserve"> etter at Leverandøren har ferdigstilt leveransen for Kundens test.</w:t>
      </w:r>
    </w:p>
    <w:p w14:paraId="5E0C6F61" w14:textId="27FEE752" w:rsidR="001D7F73" w:rsidRPr="00D67E2D" w:rsidRDefault="00943C22" w:rsidP="00E1715A">
      <w:pPr>
        <w:spacing w:after="160" w:line="278" w:lineRule="auto"/>
      </w:pPr>
      <w:r>
        <w:t>Leverandøren skal synliggjøre eventuelle konsekvenser for kapasitet, fremdrift, risiko, kvalitet, sikkerhet og andre planlagte aktiviteter.</w:t>
      </w:r>
      <w:r w:rsidR="6A4B1D79">
        <w:t xml:space="preserve"> </w:t>
      </w:r>
      <w:r w:rsidR="00EC5AC2">
        <w:t>Leverandøren skal være en aktiv og konstruktiv samarbeidspartner og bistå Kunden med faglige vurderinger, estimater, risikovurderinger, forslag til gjennomføring og nødvendige avklaringer.</w:t>
      </w:r>
    </w:p>
    <w:p w14:paraId="6A75167F" w14:textId="77777777" w:rsidR="00E1715A" w:rsidRPr="00D67E2D" w:rsidRDefault="00E1715A" w:rsidP="00E1715A">
      <w:pPr>
        <w:spacing w:after="160" w:line="278" w:lineRule="auto"/>
      </w:pPr>
      <w:r>
        <w:t xml:space="preserve">Vedlikeholdstjenesten skal bidra til at Systemporteføljen er stabil, sikker, oppdatert og </w:t>
      </w:r>
      <w:proofErr w:type="spellStart"/>
      <w:r>
        <w:t>forvaltbar</w:t>
      </w:r>
      <w:proofErr w:type="spellEnd"/>
      <w:r>
        <w:t>. Vedlikehold omfatter tiltak som er nødvendige for å opprettholde, rette, tilpasse og forbedre eksisterende systemer og tilhørende dokumentasjon.</w:t>
      </w:r>
    </w:p>
    <w:p w14:paraId="28ECF987" w14:textId="77777777" w:rsidR="00E1715A" w:rsidRPr="00D67E2D" w:rsidRDefault="00E1715A" w:rsidP="00E1715A">
      <w:pPr>
        <w:spacing w:after="160" w:line="278" w:lineRule="auto"/>
      </w:pPr>
      <w:r w:rsidRPr="00D67E2D">
        <w:t>Vedlikehold omfatter blant annet:</w:t>
      </w:r>
    </w:p>
    <w:p w14:paraId="2DDA218B" w14:textId="77777777" w:rsidR="000E6697" w:rsidRDefault="00E1715A" w:rsidP="00250166">
      <w:pPr>
        <w:pStyle w:val="Listeavsnitt"/>
        <w:numPr>
          <w:ilvl w:val="0"/>
          <w:numId w:val="55"/>
        </w:numPr>
        <w:tabs>
          <w:tab w:val="num" w:pos="720"/>
        </w:tabs>
        <w:spacing w:after="160" w:line="278" w:lineRule="auto"/>
      </w:pPr>
      <w:r w:rsidRPr="00D67E2D">
        <w:t>korrigerende vedlikehold, herunder feilsøking og feilretting ved feil, avvik eller driftsforstyrrelser</w:t>
      </w:r>
    </w:p>
    <w:p w14:paraId="19C1D357" w14:textId="77777777" w:rsidR="00AD3FFC" w:rsidRDefault="00E1715A" w:rsidP="00250166">
      <w:pPr>
        <w:pStyle w:val="Listeavsnitt"/>
        <w:numPr>
          <w:ilvl w:val="0"/>
          <w:numId w:val="55"/>
        </w:numPr>
        <w:tabs>
          <w:tab w:val="num" w:pos="720"/>
        </w:tabs>
        <w:spacing w:after="160" w:line="278" w:lineRule="auto"/>
      </w:pPr>
      <w:r w:rsidRPr="00D67E2D">
        <w:t>forebyggende vedlikehold, herunder tiltak som reduserer risikoen for feil, sårbarheter, ustabilitet, sikkerhetshendelser eller teknisk forringelse</w:t>
      </w:r>
    </w:p>
    <w:p w14:paraId="388DF0A8" w14:textId="45F56355" w:rsidR="00AD3FFC" w:rsidRDefault="00AD3FFC" w:rsidP="00250166">
      <w:pPr>
        <w:pStyle w:val="Listeavsnitt"/>
        <w:numPr>
          <w:ilvl w:val="0"/>
          <w:numId w:val="55"/>
        </w:numPr>
        <w:tabs>
          <w:tab w:val="num" w:pos="720"/>
        </w:tabs>
        <w:spacing w:after="160" w:line="278" w:lineRule="auto"/>
      </w:pPr>
      <w:r w:rsidRPr="00AD3FFC">
        <w:t>adaptivt vedlikehold, herunder tilpasninger som er nødvendige som følge av endringer i Kundens tekniske plattform, infrastruktur, integrasjoner, eksterne tjenester, sikkerhetskrav, tekniske føringer eller andre relevante omgivelse</w:t>
      </w:r>
      <w:r w:rsidR="00283ECF">
        <w:t>r</w:t>
      </w:r>
    </w:p>
    <w:p w14:paraId="57EBE20B" w14:textId="4B5A51F2" w:rsidR="003E0E2F" w:rsidRDefault="00283ECF" w:rsidP="002C6DC5">
      <w:pPr>
        <w:pStyle w:val="Listeavsnitt"/>
        <w:numPr>
          <w:ilvl w:val="0"/>
          <w:numId w:val="55"/>
        </w:numPr>
        <w:tabs>
          <w:tab w:val="num" w:pos="720"/>
        </w:tabs>
        <w:spacing w:after="160" w:line="278" w:lineRule="auto"/>
      </w:pPr>
      <w:r>
        <w:t>f</w:t>
      </w:r>
      <w:r w:rsidR="00AD3FFC" w:rsidRPr="00AD3FFC">
        <w:t xml:space="preserve">orbedrende vedlikehold, herunder forbedringer og videreutvikling av eksisterende funksjonalitet, kode, dokumentasjon, ytelse, sikkerhet, brukervennlighet eller </w:t>
      </w:r>
      <w:proofErr w:type="spellStart"/>
      <w:r w:rsidR="00AD3FFC" w:rsidRPr="00AD3FFC">
        <w:t>forvaltbarhet</w:t>
      </w:r>
      <w:proofErr w:type="spellEnd"/>
    </w:p>
    <w:p w14:paraId="5B46068B" w14:textId="77777777" w:rsidR="00E1715A" w:rsidRPr="00D67E2D" w:rsidRDefault="00E1715A" w:rsidP="00E1715A">
      <w:pPr>
        <w:spacing w:after="160" w:line="278" w:lineRule="auto"/>
      </w:pPr>
      <w:r>
        <w:t xml:space="preserve">Vedlikehold omfatter også nødvendig testing, dokumentasjon, produksjonssetting, tekniske oppgraderinger, sikkerhetsoppdateringer, kompatibilitetstilpasninger og øvrige aktiviteter </w:t>
      </w:r>
      <w:r>
        <w:lastRenderedPageBreak/>
        <w:t>som er nødvendige for å gjennomføre vedlikeholdstiltak på en sikker, kontrollert og etterprøvbar måte.</w:t>
      </w:r>
    </w:p>
    <w:p w14:paraId="5CCFC925" w14:textId="30B0EC1F" w:rsidR="723B7392" w:rsidRDefault="16F65837" w:rsidP="4957CB8B">
      <w:pPr>
        <w:spacing w:after="160" w:line="278" w:lineRule="auto"/>
        <w:rPr>
          <w:b/>
          <w:bCs/>
        </w:rPr>
      </w:pPr>
      <w:r w:rsidRPr="0452AAD6">
        <w:rPr>
          <w:b/>
          <w:bCs/>
        </w:rPr>
        <w:t>Krav 7.1-A (</w:t>
      </w:r>
      <w:r w:rsidR="723B7392" w:rsidRPr="0452AAD6">
        <w:rPr>
          <w:b/>
          <w:bCs/>
        </w:rPr>
        <w:t>A-krav</w:t>
      </w:r>
      <w:r w:rsidR="26818B65" w:rsidRPr="0452AAD6">
        <w:rPr>
          <w:b/>
          <w:bCs/>
        </w:rPr>
        <w:t>)</w:t>
      </w:r>
      <w:r w:rsidR="723B7392" w:rsidRPr="0452AAD6">
        <w:rPr>
          <w:b/>
          <w:bCs/>
        </w:rPr>
        <w:t>: Leverandøren skal bekrefte i Bilag 2 at de kan levere vedlikehold</w:t>
      </w:r>
      <w:r w:rsidR="1DB58723" w:rsidRPr="0452AAD6">
        <w:rPr>
          <w:b/>
          <w:bCs/>
        </w:rPr>
        <w:t>s</w:t>
      </w:r>
      <w:r w:rsidR="7EED09FD" w:rsidRPr="0452AAD6">
        <w:rPr>
          <w:b/>
          <w:bCs/>
        </w:rPr>
        <w:t>tjenestene</w:t>
      </w:r>
      <w:r w:rsidR="723B7392" w:rsidRPr="0452AAD6">
        <w:rPr>
          <w:b/>
          <w:bCs/>
        </w:rPr>
        <w:t xml:space="preserve"> i samsvar med kravene som er beskrevet i dette punkt 7.1.</w:t>
      </w:r>
    </w:p>
    <w:p w14:paraId="2BE05B38" w14:textId="1FC7D4D8" w:rsidR="002A2B8A" w:rsidRPr="002A2B8A" w:rsidRDefault="589C96BE" w:rsidP="4D6059DA">
      <w:pPr>
        <w:spacing w:after="160" w:line="278" w:lineRule="auto"/>
        <w:rPr>
          <w:b/>
          <w:bCs/>
        </w:rPr>
      </w:pPr>
      <w:r w:rsidRPr="4D6059DA">
        <w:rPr>
          <w:b/>
          <w:bCs/>
        </w:rPr>
        <w:t>Krav 7.1-B (</w:t>
      </w:r>
      <w:r w:rsidR="00426F73" w:rsidRPr="4D6059DA">
        <w:rPr>
          <w:b/>
          <w:bCs/>
        </w:rPr>
        <w:t>B-krav</w:t>
      </w:r>
      <w:r w:rsidR="04225814" w:rsidRPr="4D6059DA">
        <w:rPr>
          <w:b/>
          <w:bCs/>
        </w:rPr>
        <w:t>)</w:t>
      </w:r>
      <w:r w:rsidR="00426F73" w:rsidRPr="4D6059DA">
        <w:rPr>
          <w:b/>
          <w:bCs/>
        </w:rPr>
        <w:t>: Leverandøren bør i Bilag 2 beskrive sin overordnede leveransemodell for vedlikehold av Kundens Systemportefølje, jf. punkt 7.1–7.4.</w:t>
      </w:r>
      <w:r w:rsidR="5263274D" w:rsidRPr="4D6059DA">
        <w:rPr>
          <w:b/>
          <w:bCs/>
        </w:rPr>
        <w:t xml:space="preserve"> </w:t>
      </w:r>
      <w:r w:rsidR="008321C1" w:rsidRPr="4D6059DA">
        <w:rPr>
          <w:b/>
          <w:bCs/>
        </w:rPr>
        <w:t xml:space="preserve">Beskrivelsen </w:t>
      </w:r>
      <w:r w:rsidR="00426F73" w:rsidRPr="4D6059DA">
        <w:rPr>
          <w:b/>
          <w:bCs/>
        </w:rPr>
        <w:t xml:space="preserve">bør vise hvordan Leverandøren vil organisere og gjennomføre vedlikeholdstjenesten, herunder samhandling med Kunden, støtte til Kundens styring og prioritering, proaktivt vedlikehold, håndtering av feil og avvik, og arbeid for stabil, sikker og </w:t>
      </w:r>
      <w:proofErr w:type="spellStart"/>
      <w:r w:rsidR="00426F73" w:rsidRPr="4D6059DA">
        <w:rPr>
          <w:b/>
          <w:bCs/>
        </w:rPr>
        <w:t>forvaltbar</w:t>
      </w:r>
      <w:proofErr w:type="spellEnd"/>
      <w:r w:rsidR="00426F73" w:rsidRPr="4D6059DA">
        <w:rPr>
          <w:b/>
          <w:bCs/>
        </w:rPr>
        <w:t xml:space="preserve"> Systemportefølje.</w:t>
      </w:r>
      <w:r w:rsidR="45F34708" w:rsidRPr="4D6059DA">
        <w:rPr>
          <w:b/>
          <w:bCs/>
        </w:rPr>
        <w:t xml:space="preserve"> </w:t>
      </w:r>
      <w:r w:rsidR="2AF958F1" w:rsidRPr="4D6059DA">
        <w:rPr>
          <w:b/>
          <w:bCs/>
        </w:rPr>
        <w:t xml:space="preserve">Besvarelsen </w:t>
      </w:r>
      <w:r w:rsidR="081950EB" w:rsidRPr="4D6059DA">
        <w:rPr>
          <w:b/>
          <w:bCs/>
        </w:rPr>
        <w:t xml:space="preserve">bør </w:t>
      </w:r>
      <w:r w:rsidR="2AF958F1" w:rsidRPr="4D6059DA">
        <w:rPr>
          <w:b/>
          <w:bCs/>
        </w:rPr>
        <w:t xml:space="preserve">være konkret nok til at Kunden kan vurdere om Leverandørens modell er egnet for vedlikehold av en kompleks systemportefølje. Generelle metodebeskrivelser uten tydelig kobling til Kundens behov og styringsmodell vil </w:t>
      </w:r>
      <w:r w:rsidR="14E056BB" w:rsidRPr="4D6059DA">
        <w:rPr>
          <w:b/>
          <w:bCs/>
        </w:rPr>
        <w:t>ikke gi bedre uttelling</w:t>
      </w:r>
      <w:r w:rsidR="2AF958F1" w:rsidRPr="4D6059DA">
        <w:rPr>
          <w:b/>
          <w:bCs/>
        </w:rPr>
        <w:t>.</w:t>
      </w:r>
      <w:r w:rsidR="07E54592" w:rsidRPr="4D6059DA">
        <w:rPr>
          <w:b/>
          <w:bCs/>
        </w:rPr>
        <w:t xml:space="preserve"> </w:t>
      </w:r>
      <w:r w:rsidR="00426F73" w:rsidRPr="4D6059DA">
        <w:rPr>
          <w:b/>
          <w:bCs/>
        </w:rPr>
        <w:t>Kunden vil ved evalueringen legge vekt på i hvilken grad besvarelsen viser en praktisk, realistisk og samarbeidsorientert leveransemodell for vedlikeholdstjenesten.</w:t>
      </w:r>
    </w:p>
    <w:p w14:paraId="4A3A7C6C" w14:textId="2145A29A" w:rsidR="723B7392" w:rsidRDefault="723B7392" w:rsidP="4957CB8B">
      <w:pPr>
        <w:pStyle w:val="Overskrift2"/>
      </w:pPr>
      <w:bookmarkStart w:id="32" w:name="_Toc1415156839"/>
      <w:r>
        <w:t>Utvikling og videreutvikling</w:t>
      </w:r>
      <w:bookmarkEnd w:id="32"/>
    </w:p>
    <w:p w14:paraId="55409461" w14:textId="3770F502" w:rsidR="006E5EBD" w:rsidRDefault="00380194" w:rsidP="4D6059DA">
      <w:pPr>
        <w:spacing w:after="160" w:line="278" w:lineRule="auto"/>
        <w:rPr>
          <w:rFonts w:asciiTheme="minorHAnsi" w:hAnsiTheme="minorHAnsi" w:cstheme="minorBidi"/>
        </w:rPr>
      </w:pPr>
      <w:r>
        <w:t>Leverandøren skal levere videreutvikling, modernisering og utviklingsoppgaver</w:t>
      </w:r>
      <w:r w:rsidR="006E0792">
        <w:t xml:space="preserve"> av moderat omfang</w:t>
      </w:r>
      <w:r>
        <w:t xml:space="preserve"> når arbeidet har nær funksjonell, teknisk eller forvaltningsmessig tilknytning til Kundens eksisterende systemportefølje. </w:t>
      </w:r>
      <w:r w:rsidR="697121A1" w:rsidRPr="4D6059DA">
        <w:rPr>
          <w:rFonts w:asciiTheme="minorHAnsi" w:hAnsiTheme="minorHAnsi" w:cstheme="minorBidi"/>
        </w:rPr>
        <w:t xml:space="preserve">Dette kan være </w:t>
      </w:r>
      <w:r w:rsidR="1B615027" w:rsidRPr="4D6059DA">
        <w:rPr>
          <w:rFonts w:asciiTheme="minorHAnsi" w:hAnsiTheme="minorHAnsi" w:cstheme="minorBidi"/>
        </w:rPr>
        <w:t xml:space="preserve">teknologiske omskrivinger, som innføring av ny teknologi for front-end, eller andre omfattende tekniske eller funksjonelle endringer knyttet til Systemporteføljen. Dette er endringer som fordrer inngående domenekompetanse og teknisk kompetanse til Kundens Systemportefølje. </w:t>
      </w:r>
    </w:p>
    <w:p w14:paraId="0BC817B0" w14:textId="5BEAD0C4" w:rsidR="00D54426" w:rsidRDefault="00D54426" w:rsidP="4D6059DA">
      <w:pPr>
        <w:spacing w:after="160" w:line="278" w:lineRule="auto"/>
        <w:rPr>
          <w:rFonts w:asciiTheme="minorHAnsi" w:hAnsiTheme="minorHAnsi" w:cstheme="minorBidi"/>
        </w:rPr>
      </w:pPr>
      <w:r w:rsidRPr="4D6059DA">
        <w:rPr>
          <w:rFonts w:asciiTheme="minorHAnsi" w:hAnsiTheme="minorHAnsi" w:cstheme="minorBidi"/>
        </w:rPr>
        <w:t xml:space="preserve">Dersom slike videreutviklings- eller utviklingsoppgaver ikke kan håndteres innenfor avtalt kapasitet i Vedlikeholdsteamet, kan Kunden </w:t>
      </w:r>
      <w:r w:rsidR="00D77955" w:rsidRPr="4D6059DA">
        <w:rPr>
          <w:rFonts w:asciiTheme="minorHAnsi" w:hAnsiTheme="minorHAnsi" w:cstheme="minorBidi"/>
        </w:rPr>
        <w:t>be</w:t>
      </w:r>
      <w:r w:rsidR="005C3D40" w:rsidRPr="4D6059DA">
        <w:rPr>
          <w:rFonts w:asciiTheme="minorHAnsi" w:hAnsiTheme="minorHAnsi" w:cstheme="minorBidi"/>
        </w:rPr>
        <w:t xml:space="preserve"> om </w:t>
      </w:r>
      <w:r w:rsidRPr="4D6059DA">
        <w:rPr>
          <w:rFonts w:asciiTheme="minorHAnsi" w:hAnsiTheme="minorHAnsi" w:cstheme="minorBidi"/>
        </w:rPr>
        <w:t>midlertidig oppjustering av bemanningen. Oppjustering kan normalt være inntil 2–4 FTE per leveranse. Kunden anslår at slike oppgaver samlet kan utgjøre om lag 20 prosent av det totale ressursbehovet under Avtalen i avtaleperioden. Anslaget er veiledende og innebærer verken en plikt for Kunden til å bestille et slikt volum eller en rett for Leverandøren til å få tildelt oppgaver av et bestemt omfang.</w:t>
      </w:r>
    </w:p>
    <w:p w14:paraId="719F82D4" w14:textId="5717F847" w:rsidR="007B6FB8" w:rsidRPr="005274CD" w:rsidRDefault="007B6FB8" w:rsidP="4D6059DA">
      <w:pPr>
        <w:spacing w:after="160" w:line="278" w:lineRule="auto"/>
        <w:rPr>
          <w:rFonts w:asciiTheme="minorHAnsi" w:hAnsiTheme="minorHAnsi" w:cstheme="minorBidi"/>
        </w:rPr>
      </w:pPr>
      <w:r w:rsidRPr="4D6059DA">
        <w:rPr>
          <w:rFonts w:asciiTheme="minorHAnsi" w:hAnsiTheme="minorHAnsi" w:cstheme="minorBidi"/>
        </w:rPr>
        <w:t xml:space="preserve">Kunden avgjør etter en konkret vurdering om et behov skal gjennomføres under denne Avtalen, gjennom Kundens rammeavtale for utvikling eller på annen måte. Ved vurderingen kan Kunden blant annet legge vekt på oppgavens tilknytning til eksisterende systemportefølje, </w:t>
      </w:r>
      <w:r w:rsidR="008539BC" w:rsidRPr="4D6059DA">
        <w:rPr>
          <w:rFonts w:asciiTheme="minorHAnsi" w:hAnsiTheme="minorHAnsi" w:cstheme="minorBidi"/>
        </w:rPr>
        <w:t>risiko,</w:t>
      </w:r>
      <w:r w:rsidR="00C461F8" w:rsidRPr="4D6059DA">
        <w:rPr>
          <w:rFonts w:asciiTheme="minorHAnsi" w:hAnsiTheme="minorHAnsi" w:cstheme="minorBidi"/>
        </w:rPr>
        <w:t xml:space="preserve"> </w:t>
      </w:r>
      <w:r w:rsidRPr="4D6059DA">
        <w:rPr>
          <w:rFonts w:asciiTheme="minorHAnsi" w:hAnsiTheme="minorHAnsi" w:cstheme="minorBidi"/>
        </w:rPr>
        <w:t xml:space="preserve">behovet for portefølje-, domene- eller </w:t>
      </w:r>
      <w:proofErr w:type="spellStart"/>
      <w:r w:rsidRPr="4D6059DA">
        <w:rPr>
          <w:rFonts w:asciiTheme="minorHAnsi" w:hAnsiTheme="minorHAnsi" w:cstheme="minorBidi"/>
        </w:rPr>
        <w:t>vedlikeholdskompetanse</w:t>
      </w:r>
      <w:proofErr w:type="spellEnd"/>
      <w:r w:rsidRPr="4D6059DA">
        <w:rPr>
          <w:rFonts w:asciiTheme="minorHAnsi" w:hAnsiTheme="minorHAnsi" w:cstheme="minorBidi"/>
        </w:rPr>
        <w:t>, oppgavens størrelse, varighet og kompleksitet, behovet for samhandling med andre leverandører, og om oppgaven er nødvendig for stabilitet, sikkerhet, modernisering eller teknisk forvaltning.</w:t>
      </w:r>
    </w:p>
    <w:p w14:paraId="6D654A86" w14:textId="3E5A6D8B" w:rsidR="00940F0F" w:rsidRPr="00940F0F" w:rsidRDefault="00940F0F" w:rsidP="00940F0F">
      <w:pPr>
        <w:spacing w:after="160" w:line="278" w:lineRule="auto"/>
        <w:rPr>
          <w:rFonts w:asciiTheme="minorHAnsi" w:hAnsiTheme="minorHAnsi" w:cstheme="minorBidi"/>
        </w:rPr>
      </w:pPr>
      <w:r w:rsidRPr="00940F0F">
        <w:rPr>
          <w:rFonts w:asciiTheme="minorHAnsi" w:hAnsiTheme="minorHAnsi" w:cstheme="minorBidi"/>
        </w:rPr>
        <w:t xml:space="preserve">Leverandøren skal planlegge og gjennomføre </w:t>
      </w:r>
      <w:r w:rsidR="00B00D18">
        <w:rPr>
          <w:rFonts w:asciiTheme="minorHAnsi" w:hAnsiTheme="minorHAnsi" w:cstheme="minorBidi"/>
        </w:rPr>
        <w:t xml:space="preserve">slike videreutviklings- eller utviklingsbehov </w:t>
      </w:r>
      <w:r w:rsidRPr="00940F0F">
        <w:rPr>
          <w:rFonts w:asciiTheme="minorHAnsi" w:hAnsiTheme="minorHAnsi" w:cstheme="minorBidi"/>
        </w:rPr>
        <w:t xml:space="preserve">slik at påvirkning på vedlikeholdsoppgavene er kontrollert og håndterbar med hensyn til tid, kostnader, kvalitet og kapasitet. </w:t>
      </w:r>
      <w:r w:rsidR="00BA52AB">
        <w:rPr>
          <w:rFonts w:asciiTheme="minorHAnsi" w:hAnsiTheme="minorHAnsi" w:cstheme="minorBidi"/>
        </w:rPr>
        <w:t>Gjennomføring</w:t>
      </w:r>
      <w:r w:rsidR="00947FC0">
        <w:rPr>
          <w:rFonts w:asciiTheme="minorHAnsi" w:hAnsiTheme="minorHAnsi" w:cstheme="minorBidi"/>
        </w:rPr>
        <w:t xml:space="preserve">småte </w:t>
      </w:r>
      <w:r w:rsidR="006206EC">
        <w:rPr>
          <w:rFonts w:asciiTheme="minorHAnsi" w:hAnsiTheme="minorHAnsi" w:cstheme="minorBidi"/>
        </w:rPr>
        <w:t>avtales mellom Kunde og Leverandør</w:t>
      </w:r>
      <w:r w:rsidRPr="00940F0F">
        <w:rPr>
          <w:rFonts w:asciiTheme="minorHAnsi" w:hAnsiTheme="minorHAnsi" w:cstheme="minorBidi"/>
        </w:rPr>
        <w:t>.</w:t>
      </w:r>
    </w:p>
    <w:p w14:paraId="407997AD" w14:textId="77B73B3B" w:rsidR="00940F0F" w:rsidRPr="00940F0F" w:rsidRDefault="00940F0F" w:rsidP="4D6059DA">
      <w:pPr>
        <w:spacing w:after="160" w:line="278" w:lineRule="auto"/>
        <w:rPr>
          <w:rFonts w:asciiTheme="minorHAnsi" w:hAnsiTheme="minorHAnsi" w:cstheme="minorBidi"/>
        </w:rPr>
      </w:pPr>
      <w:r w:rsidRPr="4D6059DA">
        <w:rPr>
          <w:rFonts w:asciiTheme="minorHAnsi" w:hAnsiTheme="minorHAnsi" w:cstheme="minorBidi"/>
        </w:rPr>
        <w:lastRenderedPageBreak/>
        <w:t xml:space="preserve">Kunden står fritt til å sette sammen team av ressurser fra </w:t>
      </w:r>
      <w:r w:rsidR="40EBE000" w:rsidRPr="4D6059DA">
        <w:rPr>
          <w:rFonts w:asciiTheme="minorHAnsi" w:hAnsiTheme="minorHAnsi" w:cstheme="minorBidi"/>
        </w:rPr>
        <w:t>V</w:t>
      </w:r>
      <w:r w:rsidR="00C15667" w:rsidRPr="4D6059DA">
        <w:rPr>
          <w:rFonts w:asciiTheme="minorHAnsi" w:hAnsiTheme="minorHAnsi" w:cstheme="minorBidi"/>
        </w:rPr>
        <w:t>edlikeholdsteamet</w:t>
      </w:r>
      <w:r w:rsidRPr="4D6059DA">
        <w:rPr>
          <w:rFonts w:asciiTheme="minorHAnsi" w:hAnsiTheme="minorHAnsi" w:cstheme="minorBidi"/>
        </w:rPr>
        <w:t xml:space="preserve"> og </w:t>
      </w:r>
      <w:r w:rsidR="447165E6" w:rsidRPr="4D6059DA">
        <w:rPr>
          <w:rFonts w:asciiTheme="minorHAnsi" w:hAnsiTheme="minorHAnsi" w:cstheme="minorBidi"/>
        </w:rPr>
        <w:t>U</w:t>
      </w:r>
      <w:r w:rsidRPr="4D6059DA">
        <w:rPr>
          <w:rFonts w:asciiTheme="minorHAnsi" w:hAnsiTheme="minorHAnsi" w:cstheme="minorBidi"/>
        </w:rPr>
        <w:t xml:space="preserve">tviklingsleverandør på timebaserte oppgaver dersom det er hensiktsmessig. Det skal til enhver tid være tydelig definert ansvar for leveransen, uavhengig av teamets sammensetning. </w:t>
      </w:r>
    </w:p>
    <w:p w14:paraId="35CAAE0E" w14:textId="5812969D" w:rsidR="00940F0F" w:rsidRDefault="00940F0F" w:rsidP="4D6059DA">
      <w:pPr>
        <w:spacing w:after="160" w:line="278" w:lineRule="auto"/>
      </w:pPr>
      <w:r w:rsidRPr="4D6059DA">
        <w:rPr>
          <w:rFonts w:asciiTheme="minorHAnsi" w:hAnsiTheme="minorHAnsi" w:cstheme="minorBidi"/>
        </w:rPr>
        <w:t xml:space="preserve">Dersom det er opprettet et autonomt team for det aktuelle tjenesteområdet, kan det være aktuelt å gjennomføre oppdraget i teamet eventuelt med en midlertidig økning i bemanning. </w:t>
      </w:r>
    </w:p>
    <w:p w14:paraId="4BBA9B4B" w14:textId="6B3ADAB2" w:rsidR="6F67A0CD" w:rsidRDefault="3B4F1193" w:rsidP="4957CB8B">
      <w:pPr>
        <w:spacing w:after="160" w:line="278" w:lineRule="auto"/>
        <w:rPr>
          <w:b/>
          <w:bCs/>
        </w:rPr>
      </w:pPr>
      <w:r w:rsidRPr="4D6059DA">
        <w:rPr>
          <w:b/>
          <w:bCs/>
        </w:rPr>
        <w:t xml:space="preserve">Krav 7.2-A </w:t>
      </w:r>
      <w:r w:rsidR="68D707AD" w:rsidRPr="4D6059DA">
        <w:rPr>
          <w:b/>
          <w:bCs/>
        </w:rPr>
        <w:t>(</w:t>
      </w:r>
      <w:r w:rsidR="6F67A0CD" w:rsidRPr="4D6059DA">
        <w:rPr>
          <w:b/>
          <w:bCs/>
        </w:rPr>
        <w:t>A-krav</w:t>
      </w:r>
      <w:r w:rsidR="742EBDB7" w:rsidRPr="4D6059DA">
        <w:rPr>
          <w:b/>
          <w:bCs/>
        </w:rPr>
        <w:t>)</w:t>
      </w:r>
      <w:r w:rsidR="6F67A0CD" w:rsidRPr="4D6059DA">
        <w:rPr>
          <w:b/>
          <w:bCs/>
        </w:rPr>
        <w:t>: Leverandøren skal bekrefte i Bilag 2 at de kan levere utviklin</w:t>
      </w:r>
      <w:r w:rsidR="00556363" w:rsidRPr="4D6059DA">
        <w:rPr>
          <w:b/>
          <w:bCs/>
        </w:rPr>
        <w:t>g</w:t>
      </w:r>
      <w:r w:rsidR="6F67A0CD" w:rsidRPr="4D6059DA">
        <w:rPr>
          <w:b/>
          <w:bCs/>
        </w:rPr>
        <w:t xml:space="preserve"> og videreutvikling i samsvar med kravene beskrevet i dette punkt 7.2.</w:t>
      </w:r>
    </w:p>
    <w:p w14:paraId="1FA6A9B6" w14:textId="2056B33E" w:rsidR="00E1715A" w:rsidRPr="00D67E2D" w:rsidRDefault="0049667C" w:rsidP="4D6059DA">
      <w:pPr>
        <w:pStyle w:val="Overskrift2"/>
      </w:pPr>
      <w:bookmarkStart w:id="33" w:name="_Toc1489445818"/>
      <w:r>
        <w:t>Forebyggende</w:t>
      </w:r>
      <w:r w:rsidR="005B5BDF">
        <w:t xml:space="preserve"> vedlikehold</w:t>
      </w:r>
      <w:bookmarkEnd w:id="33"/>
    </w:p>
    <w:p w14:paraId="6DB8B849" w14:textId="77777777" w:rsidR="00294C0C" w:rsidRDefault="00294C0C" w:rsidP="00294C0C">
      <w:pPr>
        <w:spacing w:after="160" w:line="278" w:lineRule="auto"/>
      </w:pPr>
      <w:r>
        <w:t xml:space="preserve">Leverandøren skal løpende identifisere, vurdere og foreslå vedlikeholdstiltak som kan bidra til å opprettholde eller forbedre Systemporteføljens stabilitet, sikkerhet, ytelse, kompatibilitet og </w:t>
      </w:r>
      <w:proofErr w:type="spellStart"/>
      <w:r>
        <w:t>forvaltbarhet</w:t>
      </w:r>
      <w:proofErr w:type="spellEnd"/>
      <w:r>
        <w:t>.</w:t>
      </w:r>
    </w:p>
    <w:p w14:paraId="49EBD180" w14:textId="7AFBAC57" w:rsidR="00294C0C" w:rsidRDefault="00294C0C" w:rsidP="00294C0C">
      <w:pPr>
        <w:spacing w:after="160" w:line="278" w:lineRule="auto"/>
      </w:pPr>
      <w:r>
        <w:t>Leverandøren skal proaktivt overvåke og identifisere tekniske og funksjonelle svakheter, avvik og sårbarheter i Systemporteføljen, og løpende foreslå egnede tiltak for Kunden. Dette kan blant annet omfatte oppfølging av logger, sårbarheter, sikkerhetsoppdateringer, avhengigheter, sertifikater, kapasitets- og ytelsesforhold, teknisk gjeld og behov for tekniske oppgraderinger.</w:t>
      </w:r>
    </w:p>
    <w:p w14:paraId="76D10466" w14:textId="77777777" w:rsidR="00294C0C" w:rsidRDefault="00294C0C" w:rsidP="00294C0C">
      <w:pPr>
        <w:spacing w:after="160" w:line="278" w:lineRule="auto"/>
      </w:pPr>
      <w:r>
        <w:t>Leverandørens forslag til proaktive vedlikeholdstiltak skal beskrive behov, risiko, anbefalt tiltak, estimert omfang, konsekvenser for kapasitet og fremdrift, samt eventuelle konsekvenser ved å utsette eller ikke gjennomføre tiltaket.</w:t>
      </w:r>
    </w:p>
    <w:p w14:paraId="02603F8F" w14:textId="77777777" w:rsidR="005754E6" w:rsidRPr="00D67E2D" w:rsidRDefault="005754E6" w:rsidP="005754E6">
      <w:pPr>
        <w:spacing w:after="160" w:line="278" w:lineRule="auto"/>
      </w:pPr>
      <w:r>
        <w:t>Der Kunden benytter felles plattform- og verktøystøtte, for eksempel for sårbarhetsoppfølging og logging, skal Leverandøren benytte disse i den utstrekning Kunden bestemmer.</w:t>
      </w:r>
    </w:p>
    <w:p w14:paraId="4BA2A248" w14:textId="474D7832" w:rsidR="00294C0C" w:rsidRDefault="00294C0C" w:rsidP="4D6059DA">
      <w:pPr>
        <w:spacing w:after="160" w:line="278" w:lineRule="auto"/>
      </w:pPr>
      <w:r>
        <w:t>Kunden vurderer Leverandørens forslag og prioriterer, beslutter og bestiller hvilke proaktive tiltak som skal gjennomføres. Leverandøren</w:t>
      </w:r>
      <w:r w:rsidR="1EE1CD6B">
        <w:t xml:space="preserve"> skal</w:t>
      </w:r>
      <w:r>
        <w:t xml:space="preserve"> ikke iverksette proaktive vedlikeholdstiltak uten Kundens bestilling eller annen uttrykkelig avtale.</w:t>
      </w:r>
    </w:p>
    <w:p w14:paraId="0865F96C" w14:textId="1535FA47" w:rsidR="00552403" w:rsidRPr="005274CD" w:rsidRDefault="2D029A6A" w:rsidP="00E1715A">
      <w:pPr>
        <w:spacing w:after="160" w:line="278" w:lineRule="auto"/>
        <w:rPr>
          <w:b/>
          <w:bCs/>
        </w:rPr>
      </w:pPr>
      <w:r w:rsidRPr="4D6059DA">
        <w:rPr>
          <w:b/>
          <w:bCs/>
        </w:rPr>
        <w:t>Krav 7.3-A (</w:t>
      </w:r>
      <w:r w:rsidR="00294C0C" w:rsidRPr="4D6059DA">
        <w:rPr>
          <w:b/>
          <w:bCs/>
        </w:rPr>
        <w:t>A-krav</w:t>
      </w:r>
      <w:r w:rsidR="10939C70" w:rsidRPr="4D6059DA">
        <w:rPr>
          <w:b/>
          <w:bCs/>
        </w:rPr>
        <w:t>)</w:t>
      </w:r>
      <w:r w:rsidR="00294C0C" w:rsidRPr="4D6059DA">
        <w:rPr>
          <w:b/>
          <w:bCs/>
        </w:rPr>
        <w:t>: Leverandøren skal bekrefte i Bilag 2 at de kan levere proaktivt vedlikehold i samsvar med kravene beskrevet i dette punkt 7.</w:t>
      </w:r>
      <w:r w:rsidR="005754E6" w:rsidRPr="4D6059DA">
        <w:rPr>
          <w:b/>
          <w:bCs/>
        </w:rPr>
        <w:t>3</w:t>
      </w:r>
      <w:r w:rsidR="00294C0C" w:rsidRPr="4D6059DA">
        <w:rPr>
          <w:b/>
          <w:bCs/>
        </w:rPr>
        <w:t>.</w:t>
      </w:r>
    </w:p>
    <w:p w14:paraId="04D5C1D0" w14:textId="253236D9" w:rsidR="00E1715A" w:rsidRPr="00D67E2D" w:rsidRDefault="00E1715A" w:rsidP="4D6059DA">
      <w:pPr>
        <w:pStyle w:val="Overskrift2"/>
      </w:pPr>
      <w:bookmarkStart w:id="34" w:name="_Toc961204001"/>
      <w:r>
        <w:t>Feilhåndtering og korrigerende vedlikehold</w:t>
      </w:r>
      <w:bookmarkEnd w:id="34"/>
    </w:p>
    <w:p w14:paraId="1778F021" w14:textId="77777777" w:rsidR="00E1715A" w:rsidRPr="00D67E2D" w:rsidRDefault="00E1715A" w:rsidP="00E1715A">
      <w:pPr>
        <w:spacing w:after="160" w:line="278" w:lineRule="auto"/>
      </w:pPr>
      <w:r w:rsidRPr="00D67E2D">
        <w:t>Dette punktet relaterer seg til Avtalens punkt 2.4.5.</w:t>
      </w:r>
    </w:p>
    <w:p w14:paraId="15A0D1DF" w14:textId="77777777" w:rsidR="00E1715A" w:rsidRPr="00D67E2D" w:rsidRDefault="00E1715A" w:rsidP="00E1715A">
      <w:pPr>
        <w:spacing w:after="160" w:line="278" w:lineRule="auto"/>
      </w:pPr>
      <w:r w:rsidRPr="00D67E2D">
        <w:t>Leverandøren skal utføre feilsøking og feilretting dersom det oppstår feil, avvik eller driftsforstyrrelser i Systemporteføljen. Leverandøren skal uten ugrunnet opphold informere Kunden om vesentlige avvik og feil som Leverandøren avdekker.</w:t>
      </w:r>
    </w:p>
    <w:p w14:paraId="55A00E1C" w14:textId="77777777" w:rsidR="00E1715A" w:rsidRPr="00D67E2D" w:rsidRDefault="00E1715A" w:rsidP="00E1715A">
      <w:pPr>
        <w:spacing w:after="160" w:line="278" w:lineRule="auto"/>
      </w:pPr>
      <w:r w:rsidRPr="00D67E2D">
        <w:t>Leverandøren skal utføre feilsøking og feilretting i henhold til rutiner og metodikk som fastsettes i Samhandlingsplanen. Leverandøren skal følge Kundens prioriteringer av oppgaver og skal ikke endre prioritet på innmeldte feil uten samtykke fra Kunden.</w:t>
      </w:r>
    </w:p>
    <w:p w14:paraId="784A278D" w14:textId="77777777" w:rsidR="00E1715A" w:rsidRPr="00D67E2D" w:rsidRDefault="00E1715A" w:rsidP="00E1715A">
      <w:pPr>
        <w:spacing w:after="160" w:line="278" w:lineRule="auto"/>
      </w:pPr>
      <w:r w:rsidRPr="00D67E2D">
        <w:lastRenderedPageBreak/>
        <w:t xml:space="preserve">Leverandøren skal teste, dokumentere og </w:t>
      </w:r>
      <w:proofErr w:type="spellStart"/>
      <w:r w:rsidRPr="00D67E2D">
        <w:t>produksjonssette</w:t>
      </w:r>
      <w:proofErr w:type="spellEnd"/>
      <w:r w:rsidRPr="00D67E2D">
        <w:t xml:space="preserve"> feilrettinger i samsvar med kravene i dette kapittelet, herunder kravene til leveranseprosess, testing, kvalitet, miljøer og produksjonssetting.</w:t>
      </w:r>
    </w:p>
    <w:p w14:paraId="4FDC5531" w14:textId="77777777" w:rsidR="00E1715A" w:rsidRPr="00D67E2D" w:rsidRDefault="00E1715A" w:rsidP="00E1715A">
      <w:pPr>
        <w:spacing w:after="160" w:line="278" w:lineRule="auto"/>
      </w:pPr>
      <w:r w:rsidRPr="00D67E2D">
        <w:t>Leverandøren skal også bistå med feilsøking når feilen helt eller delvis kan skyldes infrastruktur eller andre tekniske komponenter som ikke er omfattet av Avtalen. Leverandøren skal på forespørsel fra Kunden bistå i arbeidet med å avdekke årsaker til feil i leveranser eller arbeid som utføres av tredjepart som Kunden angir. Slik bistand innebærer ikke at Leverandøren overtar ansvar for tredjeparts leveranser eller tekniske komponenter som ikke er omfattet av Avtalen.</w:t>
      </w:r>
    </w:p>
    <w:p w14:paraId="52BD1423" w14:textId="05A4DFAC" w:rsidR="00E1715A" w:rsidRPr="00D67E2D" w:rsidRDefault="00E1715A" w:rsidP="00E1715A">
      <w:pPr>
        <w:spacing w:after="160" w:line="278" w:lineRule="auto"/>
      </w:pPr>
      <w:r>
        <w:t xml:space="preserve">Feil og avvik, samt forespørsler om bistand til feilsøking hos tredjepart, skal registreres i det verktøyet Kunden benytter, jf. Bilag 3 punkt </w:t>
      </w:r>
      <w:r w:rsidR="207A331A">
        <w:t>5</w:t>
      </w:r>
      <w:r>
        <w:t>.</w:t>
      </w:r>
    </w:p>
    <w:p w14:paraId="4E175B7C" w14:textId="2F0A174C" w:rsidR="13D18486" w:rsidRDefault="6D4C283C" w:rsidP="4957CB8B">
      <w:pPr>
        <w:spacing w:after="160" w:line="278" w:lineRule="auto"/>
        <w:rPr>
          <w:b/>
          <w:bCs/>
        </w:rPr>
      </w:pPr>
      <w:r w:rsidRPr="4D6059DA">
        <w:rPr>
          <w:b/>
          <w:bCs/>
        </w:rPr>
        <w:t>Krav 7.4-A (</w:t>
      </w:r>
      <w:r w:rsidR="13D18486" w:rsidRPr="4D6059DA">
        <w:rPr>
          <w:b/>
          <w:bCs/>
        </w:rPr>
        <w:t>A-krav</w:t>
      </w:r>
      <w:r w:rsidR="32B5ACEF" w:rsidRPr="4D6059DA">
        <w:rPr>
          <w:b/>
          <w:bCs/>
        </w:rPr>
        <w:t>)</w:t>
      </w:r>
      <w:r w:rsidR="13D18486" w:rsidRPr="4D6059DA">
        <w:rPr>
          <w:b/>
          <w:bCs/>
        </w:rPr>
        <w:t xml:space="preserve">: Leverandøren skal bekrefte i Bilag 2 at de kan levere feilhåndtering og korrigerende vedlikehold i samsvar med kravene beskrevet i dette punkt 7.4. </w:t>
      </w:r>
    </w:p>
    <w:p w14:paraId="3ABA6CAA" w14:textId="2AC27BE0" w:rsidR="00E1715A" w:rsidRPr="00D67E2D" w:rsidRDefault="00E1715A" w:rsidP="4D6059DA">
      <w:pPr>
        <w:pStyle w:val="Overskrift2"/>
      </w:pPr>
      <w:bookmarkStart w:id="35" w:name="_Toc1094321796"/>
      <w:r>
        <w:t>Leveransekrav ved vedlikeholdsarbeid</w:t>
      </w:r>
      <w:bookmarkEnd w:id="35"/>
    </w:p>
    <w:p w14:paraId="1CE78975" w14:textId="77777777" w:rsidR="00E1715A" w:rsidRPr="00D67E2D" w:rsidRDefault="00E1715A" w:rsidP="00E1715A">
      <w:pPr>
        <w:spacing w:after="160" w:line="278" w:lineRule="auto"/>
      </w:pPr>
      <w:r w:rsidRPr="00D67E2D">
        <w:t>Leverandøren skal planlegge og gjennomføre vedlikeholdsarbeid slik at endringer leveres kontrollert, etterprøvbart og med lavest mulig risiko for Systemporteføljen.</w:t>
      </w:r>
    </w:p>
    <w:p w14:paraId="7990FCDB" w14:textId="77777777" w:rsidR="00E1715A" w:rsidRPr="00D67E2D" w:rsidRDefault="00E1715A" w:rsidP="00E1715A">
      <w:pPr>
        <w:spacing w:after="160" w:line="278" w:lineRule="auto"/>
      </w:pPr>
      <w:r w:rsidRPr="00D67E2D">
        <w:t>Kunden har som mål å oppnå hyppige og små leveranser for å redusere risiko og øke kvaliteten i Systemporteføljen. Leverandøren skal benytte Kundens etablerte CI/CD-prosess og tilhørende verktøy, og skal bidra til vedlikehold og forbedring av prosessen der Kunden bestemmer dette.</w:t>
      </w:r>
    </w:p>
    <w:p w14:paraId="4A4155F8" w14:textId="77777777" w:rsidR="00E1715A" w:rsidRPr="00D67E2D" w:rsidRDefault="00E1715A" w:rsidP="00E1715A">
      <w:pPr>
        <w:spacing w:after="160" w:line="278" w:lineRule="auto"/>
      </w:pPr>
      <w:r w:rsidRPr="00D67E2D">
        <w:t xml:space="preserve">Leverandøren skal sikre at egne leveranser følger Kundens etablerte krav til bygg, test, statisk kodeanalyse, sikkerhetskontroller, </w:t>
      </w:r>
      <w:proofErr w:type="spellStart"/>
      <w:r w:rsidRPr="00D67E2D">
        <w:t>versjonering</w:t>
      </w:r>
      <w:proofErr w:type="spellEnd"/>
      <w:r w:rsidRPr="00D67E2D">
        <w:t xml:space="preserve">, </w:t>
      </w:r>
      <w:proofErr w:type="spellStart"/>
      <w:r w:rsidRPr="00D67E2D">
        <w:t>deploy</w:t>
      </w:r>
      <w:proofErr w:type="spellEnd"/>
      <w:r w:rsidRPr="00D67E2D">
        <w:t xml:space="preserve"> og godkjenning. Leverandøren skal ikke etablere parallelle CI/CD-prosesser eller alternative </w:t>
      </w:r>
      <w:proofErr w:type="spellStart"/>
      <w:r w:rsidRPr="00D67E2D">
        <w:t>deployrutiner</w:t>
      </w:r>
      <w:proofErr w:type="spellEnd"/>
      <w:r w:rsidRPr="00D67E2D">
        <w:t xml:space="preserve"> uten Kundens skriftlige godkjenning.</w:t>
      </w:r>
    </w:p>
    <w:p w14:paraId="478BE109" w14:textId="77777777" w:rsidR="00E1715A" w:rsidRPr="00D67E2D" w:rsidRDefault="00E1715A" w:rsidP="00E1715A">
      <w:pPr>
        <w:spacing w:after="160" w:line="278" w:lineRule="auto"/>
      </w:pPr>
      <w:r w:rsidRPr="00D67E2D">
        <w:t>CI/CD-prosessen skal som minimum inkludere:</w:t>
      </w:r>
    </w:p>
    <w:p w14:paraId="5C44FD38" w14:textId="77777777" w:rsidR="00E1715A" w:rsidRPr="00D67E2D" w:rsidRDefault="00E1715A" w:rsidP="00E1715A">
      <w:pPr>
        <w:pStyle w:val="Listeavsnitt"/>
        <w:keepLines w:val="0"/>
        <w:widowControl/>
        <w:numPr>
          <w:ilvl w:val="0"/>
          <w:numId w:val="51"/>
        </w:numPr>
        <w:tabs>
          <w:tab w:val="num" w:pos="720"/>
        </w:tabs>
        <w:spacing w:after="160" w:line="278" w:lineRule="auto"/>
      </w:pPr>
      <w:r w:rsidRPr="00D67E2D">
        <w:t>automatisert bygging av kode</w:t>
      </w:r>
    </w:p>
    <w:p w14:paraId="5DB33D36" w14:textId="77777777" w:rsidR="00E1715A" w:rsidRPr="00D67E2D" w:rsidRDefault="00E1715A" w:rsidP="00E1715A">
      <w:pPr>
        <w:pStyle w:val="Listeavsnitt"/>
        <w:keepLines w:val="0"/>
        <w:widowControl/>
        <w:numPr>
          <w:ilvl w:val="0"/>
          <w:numId w:val="51"/>
        </w:numPr>
        <w:tabs>
          <w:tab w:val="num" w:pos="720"/>
        </w:tabs>
        <w:spacing w:after="160" w:line="278" w:lineRule="auto"/>
      </w:pPr>
      <w:r w:rsidRPr="00D67E2D">
        <w:t>automatisert kjøring av tester</w:t>
      </w:r>
    </w:p>
    <w:p w14:paraId="404021B9" w14:textId="77777777" w:rsidR="00E1715A" w:rsidRPr="00D67E2D" w:rsidRDefault="00E1715A" w:rsidP="00E1715A">
      <w:pPr>
        <w:pStyle w:val="Listeavsnitt"/>
        <w:keepLines w:val="0"/>
        <w:widowControl/>
        <w:numPr>
          <w:ilvl w:val="0"/>
          <w:numId w:val="51"/>
        </w:numPr>
        <w:tabs>
          <w:tab w:val="num" w:pos="720"/>
        </w:tabs>
        <w:spacing w:after="160" w:line="278" w:lineRule="auto"/>
      </w:pPr>
      <w:r w:rsidRPr="00D67E2D">
        <w:t>automatisert statisk kodeanalyse der relevant</w:t>
      </w:r>
    </w:p>
    <w:p w14:paraId="775A9FA1" w14:textId="77777777" w:rsidR="00E1715A" w:rsidRPr="00D67E2D" w:rsidRDefault="00E1715A" w:rsidP="00E1715A">
      <w:pPr>
        <w:pStyle w:val="Listeavsnitt"/>
        <w:keepLines w:val="0"/>
        <w:widowControl/>
        <w:numPr>
          <w:ilvl w:val="0"/>
          <w:numId w:val="51"/>
        </w:numPr>
        <w:tabs>
          <w:tab w:val="num" w:pos="720"/>
        </w:tabs>
        <w:spacing w:after="160" w:line="278" w:lineRule="auto"/>
      </w:pPr>
      <w:r w:rsidRPr="00D67E2D">
        <w:t>relevante sikkerhetskontroller</w:t>
      </w:r>
    </w:p>
    <w:p w14:paraId="6AAAD321" w14:textId="77777777" w:rsidR="00E1715A" w:rsidRPr="00D67E2D" w:rsidRDefault="00E1715A" w:rsidP="00E1715A">
      <w:pPr>
        <w:pStyle w:val="Listeavsnitt"/>
        <w:keepLines w:val="0"/>
        <w:widowControl/>
        <w:numPr>
          <w:ilvl w:val="0"/>
          <w:numId w:val="51"/>
        </w:numPr>
        <w:tabs>
          <w:tab w:val="num" w:pos="720"/>
        </w:tabs>
        <w:spacing w:after="160" w:line="278" w:lineRule="auto"/>
      </w:pPr>
      <w:r>
        <w:t xml:space="preserve">sporbarhet mellom krav, oppgaver, kodeendringer, bygg, versjoner og </w:t>
      </w:r>
      <w:proofErr w:type="spellStart"/>
      <w:r>
        <w:t>deploy</w:t>
      </w:r>
      <w:proofErr w:type="spellEnd"/>
      <w:r>
        <w:t xml:space="preserve"> til miljøer</w:t>
      </w:r>
    </w:p>
    <w:p w14:paraId="36728BB4" w14:textId="30A081A3" w:rsidR="00E1715A" w:rsidRPr="00D67E2D" w:rsidRDefault="784F201B" w:rsidP="00E1715A">
      <w:pPr>
        <w:spacing w:after="160" w:line="278" w:lineRule="auto"/>
      </w:pPr>
      <w:r>
        <w:t xml:space="preserve">Leverandøren skal levere </w:t>
      </w:r>
      <w:r w:rsidR="7DAE6DB3">
        <w:t>v</w:t>
      </w:r>
      <w:r w:rsidR="00E1715A">
        <w:t>edlikehold</w:t>
      </w:r>
      <w:r w:rsidR="3C0E7668">
        <w:t xml:space="preserve"> i samsvar med</w:t>
      </w:r>
      <w:r w:rsidR="00E1715A">
        <w:t xml:space="preserve"> Kundens krav til kodekvalitet. Koden skal være lesbar, konsistent, modulært oppbygget, </w:t>
      </w:r>
      <w:proofErr w:type="spellStart"/>
      <w:r w:rsidR="00E1715A">
        <w:t>forvaltbar</w:t>
      </w:r>
      <w:proofErr w:type="spellEnd"/>
      <w:r w:rsidR="00E1715A">
        <w:t xml:space="preserve"> og tilrettelagt for videreutvikling. Anerkjente prinsipper som SOLID og DRY skal etterleves der relevant. Det skal benyttes automatisk </w:t>
      </w:r>
      <w:proofErr w:type="spellStart"/>
      <w:r w:rsidR="00E1715A">
        <w:t>linting</w:t>
      </w:r>
      <w:proofErr w:type="spellEnd"/>
      <w:r w:rsidR="00E1715A">
        <w:t xml:space="preserve"> og formattering når dette støttes av valgt teknologi.</w:t>
      </w:r>
    </w:p>
    <w:p w14:paraId="636655C0" w14:textId="77777777" w:rsidR="00E1715A" w:rsidRPr="00D67E2D" w:rsidRDefault="00E1715A" w:rsidP="00E1715A">
      <w:pPr>
        <w:spacing w:after="160" w:line="278" w:lineRule="auto"/>
      </w:pPr>
      <w:r w:rsidRPr="00D67E2D">
        <w:lastRenderedPageBreak/>
        <w:t>Kode skal ikke settes i produksjon dersom relevante tester feiler, eller dersom det foreligger kritiske eller alvorlige feil som etter avtalt klassifisering er til hinder for produksjonssetting. Klassifisering og definisjon av feil fastsettes i Samhandlingsplanen.</w:t>
      </w:r>
    </w:p>
    <w:p w14:paraId="67F48D06" w14:textId="77777777" w:rsidR="00E1715A" w:rsidRPr="00D67E2D" w:rsidRDefault="00E1715A" w:rsidP="00E1715A">
      <w:pPr>
        <w:spacing w:after="160" w:line="278" w:lineRule="auto"/>
      </w:pPr>
      <w:r w:rsidRPr="00D67E2D">
        <w:t xml:space="preserve">Koden skal analyseres med statisk kodeanalyseverktøy der dette er relevant. Kode og avhengigheter skal </w:t>
      </w:r>
      <w:proofErr w:type="spellStart"/>
      <w:r w:rsidRPr="00D67E2D">
        <w:t>sikkerhetsskannes</w:t>
      </w:r>
      <w:proofErr w:type="spellEnd"/>
      <w:r w:rsidRPr="00D67E2D">
        <w:t xml:space="preserve"> jevnlig, og kontroller skal så langt som praktisk mulig inngå i CI/CD-prosessen. Kode og avhengigheter skal ikke ha kjente sårbarheter med kritisk eller høy alvorlighetsgrad ved </w:t>
      </w:r>
      <w:proofErr w:type="spellStart"/>
      <w:r w:rsidRPr="00D67E2D">
        <w:t>release</w:t>
      </w:r>
      <w:proofErr w:type="spellEnd"/>
      <w:r w:rsidRPr="00D67E2D">
        <w:t>, med mindre Kunden uttrykkelig har godkjent dette basert på dokumentert risiko og kompenserende tiltak.</w:t>
      </w:r>
    </w:p>
    <w:p w14:paraId="2BD31D10" w14:textId="77777777" w:rsidR="00E1715A" w:rsidRDefault="00E1715A" w:rsidP="00E1715A">
      <w:r w:rsidRPr="00D67E2D">
        <w:t xml:space="preserve">All kode skal gjennomgå </w:t>
      </w:r>
      <w:proofErr w:type="spellStart"/>
      <w:r w:rsidRPr="00D67E2D">
        <w:t>code</w:t>
      </w:r>
      <w:proofErr w:type="spellEnd"/>
      <w:r w:rsidRPr="00D67E2D">
        <w:t xml:space="preserve"> </w:t>
      </w:r>
      <w:proofErr w:type="spellStart"/>
      <w:r w:rsidRPr="00D67E2D">
        <w:t>review</w:t>
      </w:r>
      <w:proofErr w:type="spellEnd"/>
      <w:r w:rsidRPr="00D67E2D">
        <w:t xml:space="preserve"> før </w:t>
      </w:r>
      <w:proofErr w:type="spellStart"/>
      <w:r w:rsidRPr="00D67E2D">
        <w:t>merge</w:t>
      </w:r>
      <w:proofErr w:type="spellEnd"/>
      <w:r w:rsidRPr="00D67E2D">
        <w:t>, med mindre Kunden har godkjent annen praksis for den aktuelle leveransen eller teknologien. Kritiske funn skal være lukket før godkjenning.</w:t>
      </w:r>
    </w:p>
    <w:p w14:paraId="7B8B2494" w14:textId="77777777" w:rsidR="00581FDE" w:rsidRDefault="00581FDE" w:rsidP="00E1715A"/>
    <w:p w14:paraId="5D0EA848" w14:textId="77777777" w:rsidR="00E1715A" w:rsidRDefault="00E1715A" w:rsidP="00E1715A">
      <w:r>
        <w:t xml:space="preserve">Vedlikehold skal baseres på Kundens verktøy og systemer for versjonskontroll og konfigurasjonsstyring. Kundens </w:t>
      </w:r>
      <w:proofErr w:type="spellStart"/>
      <w:r>
        <w:t>repositorier</w:t>
      </w:r>
      <w:proofErr w:type="spellEnd"/>
      <w:r>
        <w:t xml:space="preserve"> skal være primærkilde (single </w:t>
      </w:r>
      <w:proofErr w:type="spellStart"/>
      <w:r>
        <w:t>source</w:t>
      </w:r>
      <w:proofErr w:type="spellEnd"/>
      <w:r>
        <w:t xml:space="preserve"> </w:t>
      </w:r>
      <w:proofErr w:type="spellStart"/>
      <w:r>
        <w:t>of</w:t>
      </w:r>
      <w:proofErr w:type="spellEnd"/>
      <w:r>
        <w:t xml:space="preserve"> </w:t>
      </w:r>
      <w:proofErr w:type="spellStart"/>
      <w:r>
        <w:t>truth</w:t>
      </w:r>
      <w:proofErr w:type="spellEnd"/>
      <w:r>
        <w:t>) for kildekode og tilhørende historikk for leveransen. Kunden eier og administrerer løsningene, inkludert administrative rettigheter, og Leverandøren skal gis nødvendig tilgang for å utføre leveransen.</w:t>
      </w:r>
    </w:p>
    <w:p w14:paraId="70DCD2C7" w14:textId="77777777" w:rsidR="00581FDE" w:rsidRDefault="00581FDE" w:rsidP="00E1715A"/>
    <w:p w14:paraId="165AB836" w14:textId="77777777" w:rsidR="00E1715A" w:rsidRDefault="00E1715A" w:rsidP="00E1715A">
      <w:r>
        <w:t xml:space="preserve">All kode, konfigurasjon og relevante bygg- og </w:t>
      </w:r>
      <w:proofErr w:type="spellStart"/>
      <w:r>
        <w:t>deploydefinisjoner</w:t>
      </w:r>
      <w:proofErr w:type="spellEnd"/>
      <w:r>
        <w:t xml:space="preserve"> skal </w:t>
      </w:r>
      <w:proofErr w:type="spellStart"/>
      <w:r>
        <w:t>versjoneres</w:t>
      </w:r>
      <w:proofErr w:type="spellEnd"/>
      <w:r>
        <w:t xml:space="preserve">. Endringer skal knyttes til sak eller oppgave. </w:t>
      </w:r>
      <w:proofErr w:type="spellStart"/>
      <w:r>
        <w:t>Releaser</w:t>
      </w:r>
      <w:proofErr w:type="spellEnd"/>
      <w:r>
        <w:t xml:space="preserve"> skal merkes og kunne gjenfinnes, og historikk skal bevares. Kunden skal ha tilgang til kildekode og historikk, relevante grener og versjoner, samt bygg- og </w:t>
      </w:r>
      <w:proofErr w:type="spellStart"/>
      <w:r>
        <w:t>deploy</w:t>
      </w:r>
      <w:proofErr w:type="spellEnd"/>
      <w:r>
        <w:t>-artefakter.</w:t>
      </w:r>
    </w:p>
    <w:p w14:paraId="3FDD3A6A" w14:textId="77777777" w:rsidR="00581FDE" w:rsidRDefault="00581FDE" w:rsidP="00E1715A"/>
    <w:p w14:paraId="3159B23B" w14:textId="36997CDF" w:rsidR="00E1715A" w:rsidRDefault="2CD4AF91" w:rsidP="00E1715A">
      <w:r>
        <w:t xml:space="preserve">Leverandøren skal sørge for at </w:t>
      </w:r>
      <w:r w:rsidR="348532D8">
        <w:t>s</w:t>
      </w:r>
      <w:r w:rsidR="00E1715A">
        <w:t xml:space="preserve">ystemet </w:t>
      </w:r>
      <w:r w:rsidR="1B872911">
        <w:t>kan</w:t>
      </w:r>
      <w:r w:rsidR="00E1715A">
        <w:t xml:space="preserve"> bygges og </w:t>
      </w:r>
      <w:proofErr w:type="spellStart"/>
      <w:r w:rsidR="00E1715A">
        <w:t>deployes</w:t>
      </w:r>
      <w:proofErr w:type="spellEnd"/>
      <w:r w:rsidR="00E1715A">
        <w:t xml:space="preserve"> på en reproduserbar måte. Bygg skal være automatisert, samme versjon skal kunne gjenskapes basert på tagget kilde og </w:t>
      </w:r>
      <w:proofErr w:type="spellStart"/>
      <w:r w:rsidR="00E1715A">
        <w:t>byggdefinisjon</w:t>
      </w:r>
      <w:proofErr w:type="spellEnd"/>
      <w:r w:rsidR="00E1715A">
        <w:t>, og avhengigheter skal være kontrollert i henhold til avtalt praksi</w:t>
      </w:r>
      <w:r w:rsidR="00A6663D">
        <w:t xml:space="preserve">s. </w:t>
      </w:r>
    </w:p>
    <w:p w14:paraId="3C0E1A75" w14:textId="77777777" w:rsidR="00A6663D" w:rsidRDefault="00A6663D" w:rsidP="00E1715A"/>
    <w:p w14:paraId="59174744" w14:textId="77777777" w:rsidR="00E1715A" w:rsidRPr="00D67E2D" w:rsidRDefault="00E1715A" w:rsidP="00E1715A">
      <w:pPr>
        <w:spacing w:after="160" w:line="278" w:lineRule="auto"/>
      </w:pPr>
      <w:r>
        <w:t xml:space="preserve">Leverandøren skal dokumentere gjennomført testing, kodeanalyse, </w:t>
      </w:r>
      <w:proofErr w:type="spellStart"/>
      <w:r>
        <w:t>code</w:t>
      </w:r>
      <w:proofErr w:type="spellEnd"/>
      <w:r>
        <w:t xml:space="preserve"> </w:t>
      </w:r>
      <w:proofErr w:type="spellStart"/>
      <w:r>
        <w:t>review</w:t>
      </w:r>
      <w:proofErr w:type="spellEnd"/>
      <w:r>
        <w:t xml:space="preserve">, kvalitetskontroller og relevante sikkerhetskontroller. Kunden skal på forespørsel gis innsyn i testresultater, pipeline-resultater, kodeanalyse, dokumentasjon på </w:t>
      </w:r>
      <w:proofErr w:type="spellStart"/>
      <w:r>
        <w:t>code</w:t>
      </w:r>
      <w:proofErr w:type="spellEnd"/>
      <w:r>
        <w:t xml:space="preserve"> </w:t>
      </w:r>
      <w:proofErr w:type="spellStart"/>
      <w:r>
        <w:t>review</w:t>
      </w:r>
      <w:proofErr w:type="spellEnd"/>
      <w:r>
        <w:t xml:space="preserve"> og oversikt over kjente feil, avvik og forutsetninger ved leveransen.</w:t>
      </w:r>
    </w:p>
    <w:p w14:paraId="7B577406" w14:textId="77777777" w:rsidR="00E1715A" w:rsidRPr="00D67E2D" w:rsidRDefault="00E1715A" w:rsidP="00E1715A">
      <w:pPr>
        <w:spacing w:after="160" w:line="278" w:lineRule="auto"/>
      </w:pPr>
      <w:r w:rsidRPr="00D67E2D">
        <w:t>Leverandøren skal sørge for nødvendig testing før overlevering til Kunden. Testing skal som minimum omfatte relevante enhetstester, integrasjonstester og regresjonstester. Testing av ytelse, robusthet og sikkerhet skal gjennomføres basert på risiko og endringens art. Automatiserte tester skal benyttes der det er hensiktsmessig og skal som hovedregel inngå i CI/CD-prosessen.</w:t>
      </w:r>
    </w:p>
    <w:p w14:paraId="650B0DFA" w14:textId="77777777" w:rsidR="00E1715A" w:rsidRPr="00D67E2D" w:rsidRDefault="00E1715A" w:rsidP="00E1715A">
      <w:pPr>
        <w:spacing w:after="160" w:line="278" w:lineRule="auto"/>
      </w:pPr>
      <w:r w:rsidRPr="00D67E2D">
        <w:t>For forretningskritisk kode er 80 prosent testdekning et mål og en hovedregel. Avgrensning og målemetode defineres i Samhandlingsplanen. Lavere testdekning kan aksepteres dersom Leverandøren dokumenterer en risikobasert begrunnelse og Kunden godkjenner dette.</w:t>
      </w:r>
    </w:p>
    <w:p w14:paraId="1034DF1F" w14:textId="3324A18E" w:rsidR="00E1715A" w:rsidRDefault="00E1715A" w:rsidP="4957CB8B">
      <w:r>
        <w:t>Rutinene for CI/CD, testing, kodekvalitet, konfigurasjonsstyring, versjonskontroll, bygging, dokumentasjon og sporbarhet skal konkretiseres i Etableringsprosjektet og dokumenteres i Samhandlingsplanen. Fastsettelse og endring av terskler, definisjoner og målemetoder i Samhandlingsplanen skal ikke redusere kravene i dette bilaget eller svekke avtalte kvalitets- og sikkerhetsnivåer, med mindre dette er uttrykkelig avtalt ved endringsordre.</w:t>
      </w:r>
      <w:r w:rsidR="601293B0">
        <w:t xml:space="preserve"> </w:t>
      </w:r>
    </w:p>
    <w:p w14:paraId="30FFAE6D" w14:textId="69F4596D" w:rsidR="00E1715A" w:rsidRDefault="00E1715A" w:rsidP="4957CB8B"/>
    <w:p w14:paraId="74241D23" w14:textId="6992A573" w:rsidR="00E1715A" w:rsidRDefault="601293B0" w:rsidP="4957CB8B">
      <w:r>
        <w:t xml:space="preserve">Kravene i dette punkt 7.5 gjelder ikke for eksisterende kode som ikke er utviklet av Leverandøren. Ved endringer i eksisterende kode skal Leverandøren likevel forbedre </w:t>
      </w:r>
      <w:r>
        <w:lastRenderedPageBreak/>
        <w:t>kodekvaliteten der dette er hensiktsmessig og ikke medfører vesentlig økt kostnad eller risiko.</w:t>
      </w:r>
    </w:p>
    <w:p w14:paraId="014AB482" w14:textId="44902FCE" w:rsidR="4957CB8B" w:rsidRDefault="4957CB8B" w:rsidP="4957CB8B"/>
    <w:p w14:paraId="568913EA" w14:textId="416110F6" w:rsidR="601293B0" w:rsidRDefault="0DBB8374" w:rsidP="4957CB8B">
      <w:pPr>
        <w:rPr>
          <w:b/>
          <w:bCs/>
        </w:rPr>
      </w:pPr>
      <w:r w:rsidRPr="4D6059DA">
        <w:rPr>
          <w:b/>
          <w:bCs/>
        </w:rPr>
        <w:t>Krav 7.5-A (</w:t>
      </w:r>
      <w:r w:rsidR="601293B0" w:rsidRPr="4D6059DA">
        <w:rPr>
          <w:b/>
          <w:bCs/>
        </w:rPr>
        <w:t>A-</w:t>
      </w:r>
      <w:r w:rsidR="7A44CF28" w:rsidRPr="4D6059DA">
        <w:rPr>
          <w:b/>
          <w:bCs/>
        </w:rPr>
        <w:t>krav</w:t>
      </w:r>
      <w:r w:rsidR="44D7FC32" w:rsidRPr="4D6059DA">
        <w:rPr>
          <w:b/>
          <w:bCs/>
        </w:rPr>
        <w:t>)</w:t>
      </w:r>
      <w:r w:rsidR="7A44CF28" w:rsidRPr="4D6059DA">
        <w:rPr>
          <w:b/>
          <w:bCs/>
        </w:rPr>
        <w:t xml:space="preserve">: Leverandøren skal bekrefte i Bilag 2 at de kan levere vedlikeholdstjenesten i samsvar med kravene </w:t>
      </w:r>
      <w:r w:rsidR="26AAF335" w:rsidRPr="4D6059DA">
        <w:rPr>
          <w:b/>
          <w:bCs/>
        </w:rPr>
        <w:t xml:space="preserve">til leveranse, testing og kodekvalitet </w:t>
      </w:r>
      <w:r w:rsidR="7A44CF28" w:rsidRPr="4D6059DA">
        <w:rPr>
          <w:b/>
          <w:bCs/>
        </w:rPr>
        <w:t xml:space="preserve">beskrevet i </w:t>
      </w:r>
      <w:r w:rsidR="3636B0D8" w:rsidRPr="4D6059DA">
        <w:rPr>
          <w:b/>
          <w:bCs/>
        </w:rPr>
        <w:t>dette punkt 7.5.</w:t>
      </w:r>
    </w:p>
    <w:p w14:paraId="3A9501AD" w14:textId="77777777" w:rsidR="00161780" w:rsidRDefault="00161780" w:rsidP="4957CB8B">
      <w:pPr>
        <w:rPr>
          <w:b/>
          <w:bCs/>
        </w:rPr>
      </w:pPr>
    </w:p>
    <w:p w14:paraId="662D547E" w14:textId="62708D65" w:rsidR="00734E11" w:rsidRPr="005274CD" w:rsidRDefault="3D791C5B" w:rsidP="4D6059DA">
      <w:pPr>
        <w:spacing w:line="259" w:lineRule="auto"/>
        <w:rPr>
          <w:b/>
          <w:bCs/>
        </w:rPr>
      </w:pPr>
      <w:r w:rsidRPr="4D6059DA">
        <w:rPr>
          <w:b/>
          <w:bCs/>
        </w:rPr>
        <w:t>Krav 7.5-B (</w:t>
      </w:r>
      <w:r w:rsidR="00734E11" w:rsidRPr="4D6059DA">
        <w:rPr>
          <w:b/>
          <w:bCs/>
        </w:rPr>
        <w:t>B-krav</w:t>
      </w:r>
      <w:r w:rsidR="3BFD597B" w:rsidRPr="4D6059DA">
        <w:rPr>
          <w:b/>
          <w:bCs/>
        </w:rPr>
        <w:t>)</w:t>
      </w:r>
      <w:r w:rsidR="00734E11" w:rsidRPr="4D6059DA">
        <w:rPr>
          <w:b/>
          <w:bCs/>
        </w:rPr>
        <w:t>: Leverandøren bør i Bilag 2 beskrive hvordan god kvalitet, sikkerhet og effektiv gjennomføring av leveranser</w:t>
      </w:r>
      <w:r w:rsidR="1D9B7CE7" w:rsidRPr="4D6059DA">
        <w:rPr>
          <w:b/>
          <w:bCs/>
        </w:rPr>
        <w:t xml:space="preserve"> skal sikres i samsvar med</w:t>
      </w:r>
      <w:r w:rsidR="00734E11" w:rsidRPr="4D6059DA">
        <w:rPr>
          <w:b/>
          <w:bCs/>
        </w:rPr>
        <w:t xml:space="preserve"> punkt 7.5 og 7.6.</w:t>
      </w:r>
      <w:r w:rsidR="3AB29937" w:rsidRPr="4D6059DA">
        <w:rPr>
          <w:b/>
          <w:bCs/>
        </w:rPr>
        <w:t xml:space="preserve"> </w:t>
      </w:r>
      <w:r w:rsidR="00734E11" w:rsidRPr="4D6059DA">
        <w:rPr>
          <w:b/>
          <w:bCs/>
        </w:rPr>
        <w:t xml:space="preserve">Besvarelsen bør beskrive hvordan </w:t>
      </w:r>
      <w:r w:rsidR="7027C03C" w:rsidRPr="4D6059DA">
        <w:rPr>
          <w:b/>
          <w:bCs/>
        </w:rPr>
        <w:t>Leverandøren</w:t>
      </w:r>
      <w:r w:rsidR="00734E11" w:rsidRPr="4D6059DA">
        <w:rPr>
          <w:b/>
          <w:bCs/>
        </w:rPr>
        <w:t xml:space="preserve"> arbeider </w:t>
      </w:r>
      <w:r w:rsidR="00140A0F" w:rsidRPr="4D6059DA">
        <w:rPr>
          <w:b/>
          <w:bCs/>
        </w:rPr>
        <w:t xml:space="preserve">for å sikre </w:t>
      </w:r>
      <w:r w:rsidR="00BE787F" w:rsidRPr="4D6059DA">
        <w:rPr>
          <w:b/>
          <w:bCs/>
        </w:rPr>
        <w:t>god</w:t>
      </w:r>
      <w:r w:rsidR="00734E11" w:rsidRPr="4D6059DA">
        <w:rPr>
          <w:b/>
          <w:bCs/>
        </w:rPr>
        <w:t xml:space="preserve"> kodekvalitet og </w:t>
      </w:r>
      <w:proofErr w:type="spellStart"/>
      <w:r w:rsidR="00734E11" w:rsidRPr="4D6059DA">
        <w:rPr>
          <w:b/>
          <w:bCs/>
        </w:rPr>
        <w:t>vedlikeholdbarhet</w:t>
      </w:r>
      <w:proofErr w:type="spellEnd"/>
      <w:r w:rsidR="00734E11" w:rsidRPr="4D6059DA">
        <w:rPr>
          <w:b/>
          <w:bCs/>
        </w:rPr>
        <w:t xml:space="preserve">, test og testdekning, sikkerhet, sporbarhet, automatisert bygging og </w:t>
      </w:r>
      <w:proofErr w:type="spellStart"/>
      <w:r w:rsidR="00734E11" w:rsidRPr="4D6059DA">
        <w:rPr>
          <w:b/>
          <w:bCs/>
        </w:rPr>
        <w:t>deploy</w:t>
      </w:r>
      <w:proofErr w:type="spellEnd"/>
      <w:r w:rsidR="00734E11" w:rsidRPr="4D6059DA">
        <w:rPr>
          <w:b/>
          <w:bCs/>
        </w:rPr>
        <w:t>. Leverandør</w:t>
      </w:r>
      <w:r w:rsidR="23A95F68" w:rsidRPr="4D6059DA">
        <w:rPr>
          <w:b/>
          <w:bCs/>
        </w:rPr>
        <w:t>en</w:t>
      </w:r>
      <w:r w:rsidR="00734E11" w:rsidRPr="4D6059DA">
        <w:rPr>
          <w:b/>
          <w:bCs/>
        </w:rPr>
        <w:t xml:space="preserve"> </w:t>
      </w:r>
      <w:r w:rsidR="53AD9428" w:rsidRPr="4D6059DA">
        <w:rPr>
          <w:b/>
          <w:bCs/>
        </w:rPr>
        <w:t>bør</w:t>
      </w:r>
      <w:r w:rsidR="00734E11" w:rsidRPr="4D6059DA">
        <w:rPr>
          <w:b/>
          <w:bCs/>
        </w:rPr>
        <w:t xml:space="preserve"> beskrive hvordan de vil bruke erfaringer fra leveranser, feil og avvik til læring og forbedring av senere vedlikeholdsarbeid</w:t>
      </w:r>
      <w:r w:rsidR="41B8F792" w:rsidRPr="4D6059DA">
        <w:rPr>
          <w:b/>
          <w:bCs/>
        </w:rPr>
        <w:t>.</w:t>
      </w:r>
      <w:r w:rsidR="0A2F32AA" w:rsidRPr="4D6059DA">
        <w:rPr>
          <w:b/>
          <w:bCs/>
        </w:rPr>
        <w:t xml:space="preserve"> </w:t>
      </w:r>
      <w:r w:rsidR="00734E11" w:rsidRPr="4D6059DA">
        <w:rPr>
          <w:b/>
          <w:bCs/>
        </w:rPr>
        <w:t xml:space="preserve">Besvarelsen </w:t>
      </w:r>
      <w:r w:rsidR="38981B16" w:rsidRPr="4D6059DA">
        <w:rPr>
          <w:b/>
          <w:bCs/>
        </w:rPr>
        <w:t xml:space="preserve">bør </w:t>
      </w:r>
      <w:r w:rsidR="00734E11" w:rsidRPr="4D6059DA">
        <w:rPr>
          <w:b/>
          <w:bCs/>
        </w:rPr>
        <w:t xml:space="preserve">være konkret og knyttet til praktisk gjennomføring i et vedlikeholdsteam. Generelle beskrivelser av </w:t>
      </w:r>
      <w:proofErr w:type="spellStart"/>
      <w:r w:rsidR="00734E11" w:rsidRPr="4D6059DA">
        <w:rPr>
          <w:b/>
          <w:bCs/>
        </w:rPr>
        <w:t>DevOps</w:t>
      </w:r>
      <w:proofErr w:type="spellEnd"/>
      <w:r w:rsidR="00734E11" w:rsidRPr="4D6059DA">
        <w:rPr>
          <w:b/>
          <w:bCs/>
        </w:rPr>
        <w:t xml:space="preserve">, CI/CD eller standard kvalitetsprosesser uten tydelig kobling til praktisk gjennomføring vil </w:t>
      </w:r>
      <w:r w:rsidR="591DFDBB" w:rsidRPr="4D6059DA">
        <w:rPr>
          <w:b/>
          <w:bCs/>
        </w:rPr>
        <w:t xml:space="preserve">ikke gi uttelling. </w:t>
      </w:r>
      <w:r w:rsidR="00734E11" w:rsidRPr="4D6059DA">
        <w:rPr>
          <w:b/>
          <w:bCs/>
        </w:rPr>
        <w:t>Kunden vil ved evalueringen legge vekt på i hvilken grad besvarelsen viser en smidig og moden, praktisk tilnærming til kvalitet, sikkerhet, testing, produksjonssetting og læring.</w:t>
      </w:r>
    </w:p>
    <w:p w14:paraId="287EC872" w14:textId="57F151B3" w:rsidR="00E1715A" w:rsidRPr="00D67E2D" w:rsidRDefault="00E1715A" w:rsidP="4D6059DA">
      <w:pPr>
        <w:pStyle w:val="Overskrift2"/>
      </w:pPr>
      <w:bookmarkStart w:id="36" w:name="_Toc1219593408"/>
      <w:r>
        <w:t>Miljøer, produksjonssetting og tilbakeføring</w:t>
      </w:r>
      <w:bookmarkEnd w:id="36"/>
    </w:p>
    <w:p w14:paraId="22DC734A" w14:textId="6130AEDD" w:rsidR="00E1715A" w:rsidRPr="00D67E2D" w:rsidRDefault="6C79DEBE" w:rsidP="4957CB8B">
      <w:pPr>
        <w:spacing w:after="160" w:line="278" w:lineRule="auto"/>
      </w:pPr>
      <w:r>
        <w:t xml:space="preserve">Leverandøren skal gjøre </w:t>
      </w:r>
      <w:r w:rsidR="19194A66">
        <w:t>l</w:t>
      </w:r>
      <w:r w:rsidR="00E1715A">
        <w:t xml:space="preserve">everanser </w:t>
      </w:r>
      <w:r w:rsidR="5FA5E54F">
        <w:t xml:space="preserve">tilgjengelig for Kundens test, godkjenning og verifisering </w:t>
      </w:r>
      <w:r w:rsidR="00E1715A">
        <w:t>i et preproduksjonsmiljø, kalt non-</w:t>
      </w:r>
      <w:proofErr w:type="spellStart"/>
      <w:r w:rsidR="00E1715A">
        <w:t>prod</w:t>
      </w:r>
      <w:proofErr w:type="spellEnd"/>
      <w:r w:rsidR="00E1715A">
        <w:t xml:space="preserve">, </w:t>
      </w:r>
      <w:r w:rsidR="5034AD8F">
        <w:t xml:space="preserve">før </w:t>
      </w:r>
      <w:r w:rsidR="003F5FB6">
        <w:t>produksjonssetting</w:t>
      </w:r>
      <w:r w:rsidR="5034AD8F">
        <w:t>.</w:t>
      </w:r>
    </w:p>
    <w:p w14:paraId="7E3FA85C" w14:textId="479C3A7C" w:rsidR="00E1715A" w:rsidRPr="00D67E2D" w:rsidRDefault="1E248C4F" w:rsidP="00E1715A">
      <w:pPr>
        <w:spacing w:after="160" w:line="278" w:lineRule="auto"/>
      </w:pPr>
      <w:r>
        <w:t xml:space="preserve">Kunden er ansvarlig for </w:t>
      </w:r>
      <w:r w:rsidR="34DCE2AE">
        <w:t>n</w:t>
      </w:r>
      <w:r w:rsidR="00E1715A">
        <w:t>on-prod-miljøet</w:t>
      </w:r>
      <w:r w:rsidR="3C4951DF">
        <w:t>, som</w:t>
      </w:r>
      <w:r w:rsidR="00E1715A">
        <w:t xml:space="preserve"> skal være tilgjengelig for utvikling, vedlikehold og testing for relevante parter. Tilgang til miljøet skal være underlagt tilgangskontroll, og Kunden godkjenner hvem som gis tilgang. Plattformteamet har operativt ansvar for drift av non-prod-miljøet. Det kan etableres flere testmiljøer ved behov.</w:t>
      </w:r>
    </w:p>
    <w:p w14:paraId="6B2AC063" w14:textId="77777777" w:rsidR="00E1715A" w:rsidRPr="00D67E2D" w:rsidRDefault="00E1715A" w:rsidP="00E1715A">
      <w:pPr>
        <w:spacing w:after="160" w:line="278" w:lineRule="auto"/>
      </w:pPr>
      <w:r w:rsidRPr="00D67E2D">
        <w:t xml:space="preserve">Non-prod-miljøet skal i størst mulig grad speile produksjonsmiljøet, ha tilsvarende konfigurasjon og integrasjoner, og være stabilt og egnet for testing. Leverandøren har ansvar for å </w:t>
      </w:r>
      <w:proofErr w:type="spellStart"/>
      <w:r w:rsidRPr="00D67E2D">
        <w:t>deploye</w:t>
      </w:r>
      <w:proofErr w:type="spellEnd"/>
      <w:r w:rsidRPr="00D67E2D">
        <w:t xml:space="preserve"> løsninger til non-</w:t>
      </w:r>
      <w:proofErr w:type="spellStart"/>
      <w:r w:rsidRPr="00D67E2D">
        <w:t>prod</w:t>
      </w:r>
      <w:proofErr w:type="spellEnd"/>
      <w:r w:rsidRPr="00D67E2D">
        <w:t xml:space="preserve"> og verifisere at leveransen fungerer i miljøet før overlevering til Kunden for test og godkjenning.</w:t>
      </w:r>
    </w:p>
    <w:p w14:paraId="6223969D" w14:textId="024BF25B" w:rsidR="00E1715A" w:rsidRPr="00D67E2D" w:rsidRDefault="00E1715A" w:rsidP="00E1715A">
      <w:pPr>
        <w:spacing w:after="160" w:line="278" w:lineRule="auto"/>
      </w:pPr>
      <w:r>
        <w:t xml:space="preserve">Leveranser som skal produksjonsettes i </w:t>
      </w:r>
      <w:r w:rsidR="5CE2140A">
        <w:t>produksjonsmiljøet,</w:t>
      </w:r>
      <w:r>
        <w:t xml:space="preserve"> skal være testet og godkjent av Kunden i non-prod-miljøet. Plattformteamet har ansvar for å tilgjengeliggjøre og drifte produksjonsmiljøet.</w:t>
      </w:r>
    </w:p>
    <w:p w14:paraId="0A560098" w14:textId="77777777" w:rsidR="00E1715A" w:rsidRPr="00D67E2D" w:rsidRDefault="00E1715A" w:rsidP="00E1715A">
      <w:pPr>
        <w:spacing w:after="160" w:line="278" w:lineRule="auto"/>
      </w:pPr>
      <w:r w:rsidRPr="00D67E2D">
        <w:t xml:space="preserve">Leverandøren skal bistå med eller gjennomføre </w:t>
      </w:r>
      <w:proofErr w:type="spellStart"/>
      <w:r w:rsidRPr="00D67E2D">
        <w:t>deploy</w:t>
      </w:r>
      <w:proofErr w:type="spellEnd"/>
      <w:r w:rsidRPr="00D67E2D">
        <w:t xml:space="preserve"> etter Kundens godkjenning, innenfor de tilganger og rutiner Kunden fastsetter, samt verifisere at leveransen fungerer i miljøet før overlevering til Kunden. </w:t>
      </w:r>
      <w:proofErr w:type="spellStart"/>
      <w:r w:rsidRPr="00D67E2D">
        <w:t>Deploy</w:t>
      </w:r>
      <w:proofErr w:type="spellEnd"/>
      <w:r w:rsidRPr="00D67E2D">
        <w:t xml:space="preserve"> til non-</w:t>
      </w:r>
      <w:proofErr w:type="spellStart"/>
      <w:r w:rsidRPr="00D67E2D">
        <w:t>prod</w:t>
      </w:r>
      <w:proofErr w:type="spellEnd"/>
      <w:r w:rsidRPr="00D67E2D">
        <w:t xml:space="preserve"> og produksjon skal som hovedregel være automatisert og inngå i CI/CD-prosessen.</w:t>
      </w:r>
    </w:p>
    <w:p w14:paraId="20618EDA" w14:textId="77777777" w:rsidR="00E1715A" w:rsidRPr="00D67E2D" w:rsidRDefault="00E1715A" w:rsidP="00E1715A">
      <w:pPr>
        <w:spacing w:after="160" w:line="278" w:lineRule="auto"/>
      </w:pPr>
      <w:r w:rsidRPr="00D67E2D">
        <w:t xml:space="preserve">Leverandøren skal sikre at korrekt versjon </w:t>
      </w:r>
      <w:proofErr w:type="spellStart"/>
      <w:r w:rsidRPr="00D67E2D">
        <w:t>deployes</w:t>
      </w:r>
      <w:proofErr w:type="spellEnd"/>
      <w:r w:rsidRPr="00D67E2D">
        <w:t xml:space="preserve">, og at nødvendig konfigurasjon, </w:t>
      </w:r>
      <w:proofErr w:type="spellStart"/>
      <w:r w:rsidRPr="00D67E2D">
        <w:t>testdata</w:t>
      </w:r>
      <w:proofErr w:type="spellEnd"/>
      <w:r w:rsidRPr="00D67E2D">
        <w:t xml:space="preserve"> og dokumentasjon er tilgjengelig. Kunden beslutter og godkjenner produksjonssetting og eier nødvendige tilganger til produksjonsmiljøet.</w:t>
      </w:r>
    </w:p>
    <w:p w14:paraId="59B20D8C" w14:textId="77777777" w:rsidR="00E1715A" w:rsidRPr="00D67E2D" w:rsidRDefault="00E1715A" w:rsidP="00E1715A">
      <w:pPr>
        <w:spacing w:after="160" w:line="278" w:lineRule="auto"/>
      </w:pPr>
      <w:r w:rsidRPr="00D67E2D">
        <w:lastRenderedPageBreak/>
        <w:t xml:space="preserve">Leverandøren skal som hovedregel utføre databaseendringer gjennom </w:t>
      </w:r>
      <w:proofErr w:type="spellStart"/>
      <w:r w:rsidRPr="00D67E2D">
        <w:t>versjonerte</w:t>
      </w:r>
      <w:proofErr w:type="spellEnd"/>
      <w:r w:rsidRPr="00D67E2D">
        <w:t xml:space="preserve"> migreringer som inngår i leveransen. Manuelle endringer i databaser i non-</w:t>
      </w:r>
      <w:proofErr w:type="spellStart"/>
      <w:r w:rsidRPr="00D67E2D">
        <w:t>prod</w:t>
      </w:r>
      <w:proofErr w:type="spellEnd"/>
      <w:r w:rsidRPr="00D67E2D">
        <w:t xml:space="preserve"> eller produksjonsmiljøet kan kun utføres etter avtale med Kunden.</w:t>
      </w:r>
    </w:p>
    <w:p w14:paraId="1EBE9139" w14:textId="77777777" w:rsidR="00E1715A" w:rsidRPr="00D67E2D" w:rsidRDefault="00E1715A" w:rsidP="00E1715A">
      <w:pPr>
        <w:spacing w:after="160" w:line="278" w:lineRule="auto"/>
      </w:pPr>
      <w:r w:rsidRPr="00D67E2D">
        <w:t>Ved endringer som påvirker database, datamodell, integrasjoner eller lagrede data, skal Leverandøren beskrive hvordan endringen kan verifiseres, tilbakeføres eller korrigeres ved feil. Leverandøren skal før produksjonssetting ha vurdert behov for sikkerhetskopi, rollback, korrigeringsskript eller annen gjenopprettingsmekanisme.</w:t>
      </w:r>
    </w:p>
    <w:p w14:paraId="0FD5F7A0" w14:textId="77777777" w:rsidR="00E1715A" w:rsidRPr="00D67E2D" w:rsidRDefault="00E1715A" w:rsidP="00E1715A">
      <w:pPr>
        <w:spacing w:after="160" w:line="278" w:lineRule="auto"/>
      </w:pPr>
      <w:r w:rsidRPr="00D67E2D">
        <w:t xml:space="preserve">Fremgangsmåte for tilbakeføring, korrigering av logiske datafeil og verifikasjon etter </w:t>
      </w:r>
      <w:proofErr w:type="spellStart"/>
      <w:r w:rsidRPr="00D67E2D">
        <w:t>deploy</w:t>
      </w:r>
      <w:proofErr w:type="spellEnd"/>
      <w:r w:rsidRPr="00D67E2D">
        <w:t xml:space="preserve"> skal beskrives i installasjonsinstruks eller </w:t>
      </w:r>
      <w:proofErr w:type="spellStart"/>
      <w:r w:rsidRPr="00D67E2D">
        <w:t>release</w:t>
      </w:r>
      <w:proofErr w:type="spellEnd"/>
      <w:r w:rsidRPr="00D67E2D">
        <w:t>-/</w:t>
      </w:r>
      <w:proofErr w:type="spellStart"/>
      <w:r w:rsidRPr="00D67E2D">
        <w:t>deploydokumentasjon</w:t>
      </w:r>
      <w:proofErr w:type="spellEnd"/>
      <w:r w:rsidRPr="00D67E2D">
        <w:t>.</w:t>
      </w:r>
    </w:p>
    <w:p w14:paraId="1E896648" w14:textId="77777777" w:rsidR="00E1715A" w:rsidRPr="00D67E2D" w:rsidRDefault="00E1715A" w:rsidP="00E1715A">
      <w:pPr>
        <w:spacing w:after="160" w:line="278" w:lineRule="auto"/>
      </w:pPr>
      <w:r>
        <w:t>Kunden kan ved behov gi lesetilgang til databaser i non-</w:t>
      </w:r>
      <w:proofErr w:type="spellStart"/>
      <w:r>
        <w:t>prod</w:t>
      </w:r>
      <w:proofErr w:type="spellEnd"/>
      <w:r>
        <w:t xml:space="preserve"> og produksjonsmiljø, samt utvidet tilgang der dette er nødvendig for feilsøking eller testing. Tilgang skal gis uten unødig opphold når det er nødvendig for effektiv gjennomføring av vedlikehold eller leveranser.</w:t>
      </w:r>
    </w:p>
    <w:p w14:paraId="0A8A6E9E" w14:textId="73DBEFA2" w:rsidR="207C3BEE" w:rsidRDefault="770757E7" w:rsidP="4957CB8B">
      <w:pPr>
        <w:spacing w:after="160" w:line="278" w:lineRule="auto"/>
        <w:rPr>
          <w:b/>
          <w:bCs/>
        </w:rPr>
      </w:pPr>
      <w:r w:rsidRPr="4D6059DA">
        <w:rPr>
          <w:b/>
          <w:bCs/>
        </w:rPr>
        <w:t>Krav 7.6-A (</w:t>
      </w:r>
      <w:r w:rsidR="207C3BEE" w:rsidRPr="4D6059DA">
        <w:rPr>
          <w:b/>
          <w:bCs/>
        </w:rPr>
        <w:t>A-krav</w:t>
      </w:r>
      <w:r w:rsidR="121689B8" w:rsidRPr="4D6059DA">
        <w:rPr>
          <w:b/>
          <w:bCs/>
        </w:rPr>
        <w:t>)</w:t>
      </w:r>
      <w:r w:rsidR="207C3BEE" w:rsidRPr="4D6059DA">
        <w:rPr>
          <w:b/>
          <w:bCs/>
        </w:rPr>
        <w:t xml:space="preserve">: Leverandøren skal bekrefte i Bilag 2 at de kan </w:t>
      </w:r>
      <w:r w:rsidR="2998D601" w:rsidRPr="4D6059DA">
        <w:rPr>
          <w:b/>
          <w:bCs/>
        </w:rPr>
        <w:t>levere vedlikeholdstjenesten i samsvar med kravene til produksjonssetting i dette punkt 7.6.</w:t>
      </w:r>
    </w:p>
    <w:p w14:paraId="044696FD" w14:textId="686A299A" w:rsidR="002A3B3A" w:rsidRDefault="002A3B3A" w:rsidP="4D6059DA">
      <w:pPr>
        <w:pStyle w:val="Overskrift1"/>
      </w:pPr>
      <w:bookmarkStart w:id="37" w:name="_Toc1495918951"/>
      <w:r>
        <w:t>Kvalitetssikring av leveranse fra tredjepart</w:t>
      </w:r>
      <w:bookmarkEnd w:id="37"/>
    </w:p>
    <w:p w14:paraId="0B4DD17A" w14:textId="6F1E39AE" w:rsidR="001A03A1" w:rsidRDefault="001A03A1" w:rsidP="4D6059DA">
      <w:pPr>
        <w:spacing w:line="259" w:lineRule="auto"/>
      </w:pPr>
      <w:r>
        <w:t xml:space="preserve">Med leveranser fra Tredjepart menes leveranser utført av andre leverandører enn Leverandøren, herunder Kundens </w:t>
      </w:r>
      <w:r w:rsidR="2292BC1D">
        <w:t>U</w:t>
      </w:r>
      <w:r>
        <w:t>tviklingsleverandør og eventuelt andre som leverer systemer eller endringer til Systemporteføljen.</w:t>
      </w:r>
    </w:p>
    <w:p w14:paraId="7BE647DC" w14:textId="54B22BFB" w:rsidR="00FD43E5" w:rsidRDefault="00FD43E5" w:rsidP="4D6059DA"/>
    <w:p w14:paraId="1DD5967C" w14:textId="4838C718" w:rsidR="002B0969" w:rsidRDefault="00307243" w:rsidP="4957CB8B">
      <w:pPr>
        <w:rPr>
          <w:b/>
          <w:bCs/>
          <w:lang w:eastAsia="ar-SA"/>
        </w:rPr>
      </w:pPr>
      <w:r w:rsidRPr="4D6059DA">
        <w:rPr>
          <w:lang w:eastAsia="ar-SA"/>
        </w:rPr>
        <w:t xml:space="preserve">Leverandøren skal bistå </w:t>
      </w:r>
      <w:r w:rsidR="6280CA09" w:rsidRPr="4D6059DA">
        <w:rPr>
          <w:lang w:eastAsia="ar-SA"/>
        </w:rPr>
        <w:t xml:space="preserve">Kunden </w:t>
      </w:r>
      <w:r w:rsidRPr="4D6059DA">
        <w:rPr>
          <w:lang w:eastAsia="ar-SA"/>
        </w:rPr>
        <w:t xml:space="preserve">med </w:t>
      </w:r>
      <w:r w:rsidR="31566EAE" w:rsidRPr="4D6059DA">
        <w:rPr>
          <w:lang w:eastAsia="ar-SA"/>
        </w:rPr>
        <w:t xml:space="preserve">kvalitetssikring, det vil si </w:t>
      </w:r>
      <w:r w:rsidRPr="4D6059DA">
        <w:rPr>
          <w:lang w:eastAsia="ar-SA"/>
        </w:rPr>
        <w:t>å kvalitetssikre at relevante krav i avtalen er ivaretatt i tidlig fase av utviklingsprosjekter, herunder ved å identifisere mangler og avvik og gi anbefalinger til Kunden.</w:t>
      </w:r>
      <w:r w:rsidR="00E40CE7" w:rsidRPr="4D6059DA">
        <w:rPr>
          <w:lang w:eastAsia="ar-SA"/>
        </w:rPr>
        <w:t xml:space="preserve"> </w:t>
      </w:r>
    </w:p>
    <w:p w14:paraId="67525EDA" w14:textId="76DBBA6B" w:rsidR="002B0969" w:rsidRDefault="002B0969" w:rsidP="4957CB8B">
      <w:pPr>
        <w:rPr>
          <w:lang w:eastAsia="ar-SA"/>
        </w:rPr>
      </w:pPr>
    </w:p>
    <w:p w14:paraId="5E0658CE" w14:textId="06CDF80D" w:rsidR="002B0969" w:rsidRDefault="004919D5" w:rsidP="42391F17">
      <w:r>
        <w:t>Dette</w:t>
      </w:r>
      <w:r w:rsidR="1BACE71A">
        <w:t xml:space="preserve"> omfatter blant annet:</w:t>
      </w:r>
    </w:p>
    <w:p w14:paraId="18E6BC0F" w14:textId="751D533A" w:rsidR="4D6059DA" w:rsidRDefault="4D6059DA"/>
    <w:p w14:paraId="6B10EE1B" w14:textId="6EBB688E" w:rsidR="002B0969" w:rsidRDefault="1BACE71A" w:rsidP="4957CB8B">
      <w:pPr>
        <w:pStyle w:val="Listeavsnitt"/>
        <w:numPr>
          <w:ilvl w:val="0"/>
          <w:numId w:val="46"/>
        </w:numPr>
      </w:pPr>
      <w:r>
        <w:t xml:space="preserve">oppgaver Leverandøren skal bistå Kundens </w:t>
      </w:r>
      <w:r w:rsidR="34161719">
        <w:t>U</w:t>
      </w:r>
      <w:r>
        <w:t>tviklingsleverandør med underveis i utviklingsleverandørenes prosjekter</w:t>
      </w:r>
    </w:p>
    <w:p w14:paraId="739A6C43" w14:textId="71D04506" w:rsidR="002B0969" w:rsidRDefault="1BACE71A" w:rsidP="4957CB8B">
      <w:pPr>
        <w:pStyle w:val="Listeavsnitt"/>
        <w:numPr>
          <w:ilvl w:val="0"/>
          <w:numId w:val="46"/>
        </w:numPr>
      </w:pPr>
      <w:r>
        <w:t xml:space="preserve">oppgaver Leverandøren skal utføre for å kunne overta forvaltnings- og/eller vedlikeholdsansvar for systemer levert av Kundens </w:t>
      </w:r>
      <w:r w:rsidR="62D7526E">
        <w:t>U</w:t>
      </w:r>
      <w:r>
        <w:t>tviklingsleverandør</w:t>
      </w:r>
    </w:p>
    <w:p w14:paraId="2AF07FC3" w14:textId="36BF25FE" w:rsidR="002B0969" w:rsidRDefault="002B0969" w:rsidP="4957CB8B">
      <w:pPr>
        <w:rPr>
          <w:lang w:eastAsia="ar-SA"/>
        </w:rPr>
      </w:pPr>
    </w:p>
    <w:p w14:paraId="77BA428D" w14:textId="76782311" w:rsidR="002B0969" w:rsidRDefault="2337684E" w:rsidP="4957CB8B">
      <w:pPr>
        <w:rPr>
          <w:lang w:eastAsia="ar-SA"/>
        </w:rPr>
      </w:pPr>
      <w:r w:rsidRPr="4D6059DA">
        <w:rPr>
          <w:lang w:eastAsia="ar-SA"/>
        </w:rPr>
        <w:t xml:space="preserve">Kvalitetssikringen inngår som en del av vedlikeholdstjenestene og skal ikke faktureres Kunden særskilt. </w:t>
      </w:r>
    </w:p>
    <w:p w14:paraId="7FA7638C" w14:textId="0FEDD34F" w:rsidR="002B0969" w:rsidRDefault="002B0969" w:rsidP="4957CB8B">
      <w:pPr>
        <w:rPr>
          <w:lang w:eastAsia="ar-SA"/>
        </w:rPr>
      </w:pPr>
    </w:p>
    <w:p w14:paraId="4DE78C8C" w14:textId="75901946" w:rsidR="002B0969" w:rsidRDefault="00307243" w:rsidP="42391F17">
      <w:pPr>
        <w:rPr>
          <w:b/>
          <w:bCs/>
          <w:lang w:eastAsia="ar-SA"/>
        </w:rPr>
      </w:pPr>
      <w:r w:rsidRPr="4957CB8B">
        <w:rPr>
          <w:lang w:eastAsia="ar-SA"/>
        </w:rPr>
        <w:t>Kunden skal sikre at Leverandøren involveres i tilstrekkelig tid til at kvalitetssikringen gir reell effekt.</w:t>
      </w:r>
      <w:r w:rsidR="3B70A375">
        <w:t xml:space="preserve"> Ved overtakelse av systemer til vedlikehold skal det benyttes en overtakelsessjekkliste som gjøres kjent for Tredjepart i forkant av utvikling.</w:t>
      </w:r>
    </w:p>
    <w:p w14:paraId="0B57E89E" w14:textId="77777777" w:rsidR="00F009CA" w:rsidRDefault="00F009CA" w:rsidP="00243320"/>
    <w:p w14:paraId="097C71E6" w14:textId="51F95372" w:rsidR="001E68ED" w:rsidRDefault="00327E54" w:rsidP="002A3B3A">
      <w:r>
        <w:t>Kunden ønsker en smidig og god overgang fra utvikling til vedlikehold</w:t>
      </w:r>
      <w:r w:rsidR="00F40DEF">
        <w:t xml:space="preserve"> </w:t>
      </w:r>
      <w:r w:rsidR="00B07E2E">
        <w:t xml:space="preserve">og for å sikre </w:t>
      </w:r>
      <w:r w:rsidR="00B07E2E" w:rsidRPr="4957CB8B">
        <w:rPr>
          <w:lang w:eastAsia="ar-SA"/>
        </w:rPr>
        <w:t xml:space="preserve">tilstrekkelig </w:t>
      </w:r>
      <w:proofErr w:type="spellStart"/>
      <w:r w:rsidR="00B07E2E" w:rsidRPr="4957CB8B">
        <w:rPr>
          <w:lang w:eastAsia="ar-SA"/>
        </w:rPr>
        <w:t>vedlikeholdbar</w:t>
      </w:r>
      <w:r w:rsidR="001C62E0" w:rsidRPr="4957CB8B">
        <w:rPr>
          <w:lang w:eastAsia="ar-SA"/>
        </w:rPr>
        <w:t>het</w:t>
      </w:r>
      <w:proofErr w:type="spellEnd"/>
      <w:r w:rsidR="001C62E0" w:rsidRPr="4957CB8B">
        <w:rPr>
          <w:lang w:eastAsia="ar-SA"/>
        </w:rPr>
        <w:t>.</w:t>
      </w:r>
      <w:r w:rsidR="001C62E0">
        <w:t xml:space="preserve"> </w:t>
      </w:r>
      <w:r>
        <w:t xml:space="preserve">Kunden </w:t>
      </w:r>
      <w:r w:rsidR="00EC53EE">
        <w:t xml:space="preserve">har erfart at </w:t>
      </w:r>
      <w:r w:rsidR="00E36336">
        <w:t>det som sikre</w:t>
      </w:r>
      <w:r w:rsidR="00B6033D">
        <w:t>r</w:t>
      </w:r>
      <w:r w:rsidR="00E36336">
        <w:t xml:space="preserve"> best </w:t>
      </w:r>
      <w:r w:rsidR="000768E1">
        <w:t xml:space="preserve">prosess er at Leverandøren deltar i </w:t>
      </w:r>
      <w:r w:rsidR="00BC24CD">
        <w:t>u</w:t>
      </w:r>
      <w:r w:rsidR="001C0AF2">
        <w:t>tviklingen, samt</w:t>
      </w:r>
      <w:r w:rsidR="00885CC6">
        <w:t xml:space="preserve"> at nødvendige avklaringer knyttet til arkitektur, design, </w:t>
      </w:r>
      <w:r w:rsidR="002153E2">
        <w:t xml:space="preserve">teknologivalg </w:t>
      </w:r>
      <w:r w:rsidR="00885CC6">
        <w:t>sikkerhet og kodekvalitet</w:t>
      </w:r>
      <w:r w:rsidR="00C409A8">
        <w:t xml:space="preserve"> avstemmes i Arkitekturteamet.  </w:t>
      </w:r>
    </w:p>
    <w:p w14:paraId="4056AEE8" w14:textId="77777777" w:rsidR="00E04937" w:rsidRDefault="00E04937" w:rsidP="002A3B3A"/>
    <w:p w14:paraId="09C79B4F" w14:textId="7B426AD6" w:rsidR="00E54463" w:rsidRDefault="00E04937" w:rsidP="00E04937">
      <w:r>
        <w:lastRenderedPageBreak/>
        <w:t xml:space="preserve">Endelig prosess </w:t>
      </w:r>
      <w:r w:rsidR="1AFF931B">
        <w:t xml:space="preserve">og rutiner </w:t>
      </w:r>
      <w:r>
        <w:t>for kvalitetssikring av leveranser fra utviklingsprosjekter fastsettes i Etableringsprosjektet og dokumenteres i Samhandlingsplanen.</w:t>
      </w:r>
      <w:r w:rsidR="00E54463">
        <w:t xml:space="preserve"> </w:t>
      </w:r>
    </w:p>
    <w:p w14:paraId="12D115C6" w14:textId="1E049B19" w:rsidR="00E943DA" w:rsidRPr="00E51638" w:rsidRDefault="008A1BC6" w:rsidP="42391F17">
      <w:pPr>
        <w:rPr>
          <w:b/>
          <w:bCs/>
        </w:rPr>
      </w:pPr>
      <w:r>
        <w:t xml:space="preserve"> </w:t>
      </w:r>
    </w:p>
    <w:p w14:paraId="2FFD116A" w14:textId="33043DC3" w:rsidR="00E943DA" w:rsidRPr="00E51638" w:rsidRDefault="4F5CD073" w:rsidP="42391F17">
      <w:pPr>
        <w:rPr>
          <w:b/>
          <w:bCs/>
        </w:rPr>
      </w:pPr>
      <w:r w:rsidRPr="4D6059DA">
        <w:rPr>
          <w:b/>
          <w:bCs/>
        </w:rPr>
        <w:t>Krav 8-A (</w:t>
      </w:r>
      <w:r w:rsidR="65CBD34B" w:rsidRPr="4D6059DA">
        <w:rPr>
          <w:b/>
          <w:bCs/>
        </w:rPr>
        <w:t>A-krav</w:t>
      </w:r>
      <w:r w:rsidR="6C39FECB" w:rsidRPr="4D6059DA">
        <w:rPr>
          <w:b/>
          <w:bCs/>
        </w:rPr>
        <w:t>)</w:t>
      </w:r>
      <w:r w:rsidR="65CBD34B" w:rsidRPr="4D6059DA">
        <w:rPr>
          <w:b/>
          <w:bCs/>
        </w:rPr>
        <w:t>: Leverandøren skal i Bilag 2 bekrefte at de kan levere kvalitetssikring av leveranser fra tredjepart i samsvar med kravene beskr</w:t>
      </w:r>
      <w:r w:rsidR="7FEE2EED" w:rsidRPr="4D6059DA">
        <w:rPr>
          <w:b/>
          <w:bCs/>
        </w:rPr>
        <w:t>e</w:t>
      </w:r>
      <w:r w:rsidR="65CBD34B" w:rsidRPr="4D6059DA">
        <w:rPr>
          <w:b/>
          <w:bCs/>
        </w:rPr>
        <w:t xml:space="preserve">vet i dette punkt </w:t>
      </w:r>
      <w:r w:rsidR="765BB1EA" w:rsidRPr="4D6059DA">
        <w:rPr>
          <w:b/>
          <w:bCs/>
        </w:rPr>
        <w:t>8</w:t>
      </w:r>
      <w:r w:rsidR="65CBD34B" w:rsidRPr="4D6059DA">
        <w:rPr>
          <w:b/>
          <w:bCs/>
        </w:rPr>
        <w:t xml:space="preserve">. </w:t>
      </w:r>
    </w:p>
    <w:p w14:paraId="091BAB2F" w14:textId="70D407C8" w:rsidR="00E943DA" w:rsidRPr="00E51638" w:rsidRDefault="00E943DA" w:rsidP="42391F17">
      <w:pPr>
        <w:rPr>
          <w:b/>
          <w:bCs/>
        </w:rPr>
      </w:pPr>
    </w:p>
    <w:p w14:paraId="46BCAF84" w14:textId="4880BC11" w:rsidR="00E943DA" w:rsidRDefault="6DA1423F" w:rsidP="4957CB8B">
      <w:pPr>
        <w:rPr>
          <w:b/>
          <w:bCs/>
        </w:rPr>
      </w:pPr>
      <w:r w:rsidRPr="4D6059DA">
        <w:rPr>
          <w:b/>
          <w:bCs/>
        </w:rPr>
        <w:t>Krav 8-B (</w:t>
      </w:r>
      <w:r w:rsidR="65CBD34B" w:rsidRPr="4D6059DA">
        <w:rPr>
          <w:b/>
          <w:bCs/>
        </w:rPr>
        <w:t>B-krav</w:t>
      </w:r>
      <w:r w:rsidR="0F250410" w:rsidRPr="4D6059DA">
        <w:rPr>
          <w:b/>
          <w:bCs/>
        </w:rPr>
        <w:t>)</w:t>
      </w:r>
      <w:r w:rsidR="65CBD34B" w:rsidRPr="4D6059DA">
        <w:rPr>
          <w:b/>
          <w:bCs/>
        </w:rPr>
        <w:t xml:space="preserve">: </w:t>
      </w:r>
      <w:r w:rsidR="004161F8" w:rsidRPr="4D6059DA">
        <w:rPr>
          <w:b/>
          <w:bCs/>
        </w:rPr>
        <w:t xml:space="preserve">Leverandøren </w:t>
      </w:r>
      <w:r w:rsidR="459C0A12" w:rsidRPr="4D6059DA">
        <w:rPr>
          <w:b/>
          <w:bCs/>
        </w:rPr>
        <w:t>bør</w:t>
      </w:r>
      <w:r w:rsidR="007B05AE" w:rsidRPr="4D6059DA">
        <w:rPr>
          <w:b/>
          <w:bCs/>
        </w:rPr>
        <w:t xml:space="preserve"> i Bilag 2 beskr</w:t>
      </w:r>
      <w:r w:rsidR="7247EC30" w:rsidRPr="4D6059DA">
        <w:rPr>
          <w:b/>
          <w:bCs/>
        </w:rPr>
        <w:t>ive</w:t>
      </w:r>
      <w:r w:rsidR="007B05AE" w:rsidRPr="4D6059DA">
        <w:rPr>
          <w:b/>
          <w:bCs/>
        </w:rPr>
        <w:t xml:space="preserve"> </w:t>
      </w:r>
      <w:r w:rsidR="00540BA8" w:rsidRPr="4D6059DA">
        <w:rPr>
          <w:b/>
          <w:bCs/>
        </w:rPr>
        <w:t xml:space="preserve">hvordan </w:t>
      </w:r>
      <w:r w:rsidR="007F6EED" w:rsidRPr="4D6059DA">
        <w:rPr>
          <w:b/>
          <w:bCs/>
        </w:rPr>
        <w:t>kvalitet</w:t>
      </w:r>
      <w:r w:rsidR="00D65E70" w:rsidRPr="4D6059DA">
        <w:rPr>
          <w:b/>
          <w:bCs/>
        </w:rPr>
        <w:t xml:space="preserve">ssikring best kan </w:t>
      </w:r>
      <w:r w:rsidR="35D0EE3C" w:rsidRPr="4D6059DA">
        <w:rPr>
          <w:b/>
          <w:bCs/>
        </w:rPr>
        <w:t xml:space="preserve">gjennomføres og </w:t>
      </w:r>
      <w:r w:rsidR="00D65E70" w:rsidRPr="4D6059DA">
        <w:rPr>
          <w:b/>
          <w:bCs/>
        </w:rPr>
        <w:t xml:space="preserve">ivaretas </w:t>
      </w:r>
      <w:r w:rsidR="00E943DA" w:rsidRPr="4D6059DA">
        <w:rPr>
          <w:b/>
          <w:bCs/>
        </w:rPr>
        <w:t xml:space="preserve">for å sikre </w:t>
      </w:r>
      <w:r w:rsidR="00E943DA" w:rsidRPr="4D6059DA">
        <w:rPr>
          <w:b/>
          <w:bCs/>
          <w:lang w:eastAsia="ar-SA"/>
        </w:rPr>
        <w:t xml:space="preserve">tilstrekkelig </w:t>
      </w:r>
      <w:proofErr w:type="spellStart"/>
      <w:r w:rsidR="00E943DA" w:rsidRPr="4D6059DA">
        <w:rPr>
          <w:b/>
          <w:bCs/>
          <w:lang w:eastAsia="ar-SA"/>
        </w:rPr>
        <w:t>vedlikeholdbarhet</w:t>
      </w:r>
      <w:proofErr w:type="spellEnd"/>
      <w:r w:rsidR="00E943DA" w:rsidRPr="4D6059DA">
        <w:rPr>
          <w:b/>
          <w:bCs/>
          <w:lang w:eastAsia="ar-SA"/>
        </w:rPr>
        <w:t xml:space="preserve">. </w:t>
      </w:r>
    </w:p>
    <w:p w14:paraId="52478C39" w14:textId="5FBC6066" w:rsidR="000B0ACE" w:rsidRDefault="1A40F3D3" w:rsidP="4957CB8B">
      <w:pPr>
        <w:pStyle w:val="Overskrift1"/>
        <w:rPr>
          <w:lang w:eastAsia="ar-SA"/>
        </w:rPr>
      </w:pPr>
      <w:bookmarkStart w:id="38" w:name="_Toc1782340362"/>
      <w:r>
        <w:t xml:space="preserve">Deltakelse i </w:t>
      </w:r>
      <w:r w:rsidR="6D442EA7">
        <w:t>P</w:t>
      </w:r>
      <w:r w:rsidR="4A8D1D37">
        <w:t>lattformteam</w:t>
      </w:r>
      <w:bookmarkEnd w:id="38"/>
    </w:p>
    <w:p w14:paraId="67FA86EF" w14:textId="4ADB3DE1" w:rsidR="264D2CF8" w:rsidRDefault="7DC4F577" w:rsidP="4D6059DA">
      <w:pPr>
        <w:spacing w:line="259" w:lineRule="auto"/>
        <w:rPr>
          <w:lang w:eastAsia="ar-SA"/>
        </w:rPr>
      </w:pPr>
      <w:r w:rsidRPr="4D6059DA">
        <w:rPr>
          <w:lang w:eastAsia="ar-SA"/>
        </w:rPr>
        <w:t xml:space="preserve">Leverandøren skal bidra med ressurser i </w:t>
      </w:r>
      <w:r w:rsidR="3B1FBEB7" w:rsidRPr="4D6059DA">
        <w:rPr>
          <w:lang w:eastAsia="ar-SA"/>
        </w:rPr>
        <w:t>P</w:t>
      </w:r>
      <w:r w:rsidRPr="4D6059DA">
        <w:rPr>
          <w:lang w:eastAsia="ar-SA"/>
        </w:rPr>
        <w:t xml:space="preserve">lattformteamet i henhold til Kundens behov. </w:t>
      </w:r>
      <w:r w:rsidR="264D2CF8" w:rsidRPr="4D6059DA">
        <w:rPr>
          <w:lang w:eastAsia="ar-SA"/>
        </w:rPr>
        <w:t>Plattformteamet består av ressurser fra Kunden og Leverandøren. Plattformteamet forvalter Nais applikasjonsplattform, herunder konfigurasjonsstyring og operativt arbeid knyttet til drift.</w:t>
      </w:r>
      <w:r w:rsidR="752F579A" w:rsidRPr="4D6059DA">
        <w:rPr>
          <w:lang w:eastAsia="ar-SA"/>
        </w:rPr>
        <w:t xml:space="preserve"> </w:t>
      </w:r>
      <w:r w:rsidR="264D2CF8" w:rsidRPr="4D6059DA">
        <w:rPr>
          <w:lang w:eastAsia="ar-SA"/>
        </w:rPr>
        <w:t xml:space="preserve">Det overordnede driftsansvaret for plattformen og systemene ligger hos NAV/Kunden.  </w:t>
      </w:r>
    </w:p>
    <w:p w14:paraId="0CD3479A" w14:textId="5B23019F" w:rsidR="264D2CF8" w:rsidRDefault="264D2CF8"/>
    <w:p w14:paraId="0BB791E9" w14:textId="0EEB0472" w:rsidR="264D2CF8" w:rsidRDefault="7A5C4209" w:rsidP="4D6059DA">
      <w:r>
        <w:t xml:space="preserve">Bistand til Plattformteam bestilles og prioriteres av Kunden. </w:t>
      </w:r>
      <w:r w:rsidR="162C1E63" w:rsidRPr="4D6059DA">
        <w:rPr>
          <w:lang w:eastAsia="ar-SA"/>
        </w:rPr>
        <w:t>Deltakelse i Plattformteamet inngår som en del av vedlikeholdstjenestene og skal ikke faktureres Kunden særskilt.</w:t>
      </w:r>
      <w:r w:rsidR="162C1E63">
        <w:t xml:space="preserve"> </w:t>
      </w:r>
      <w:r w:rsidR="264D2CF8">
        <w:t>Dersom Kundens behov medfører vesentlig endret omfang, kapasitet, tjenestenivå eller rollefordeling, skal dette håndteres som endring etter Avtalens endringsregime.</w:t>
      </w:r>
    </w:p>
    <w:p w14:paraId="3C15C7D4" w14:textId="77777777" w:rsidR="0E8838AB" w:rsidRDefault="0E8838AB" w:rsidP="0E8838AB">
      <w:pPr>
        <w:rPr>
          <w:lang w:eastAsia="ar-SA"/>
        </w:rPr>
      </w:pPr>
    </w:p>
    <w:p w14:paraId="60511724" w14:textId="54D6ED75" w:rsidR="264D2CF8" w:rsidRDefault="264D2CF8" w:rsidP="0E8838AB">
      <w:pPr>
        <w:rPr>
          <w:lang w:eastAsia="ar-SA"/>
        </w:rPr>
      </w:pPr>
      <w:r w:rsidRPr="4957CB8B">
        <w:rPr>
          <w:lang w:eastAsia="ar-SA"/>
        </w:rPr>
        <w:t xml:space="preserve">Leverandørens bidrag i Plattformteamet og ved </w:t>
      </w:r>
      <w:proofErr w:type="spellStart"/>
      <w:r w:rsidRPr="4957CB8B">
        <w:rPr>
          <w:lang w:eastAsia="ar-SA"/>
        </w:rPr>
        <w:t>deploy</w:t>
      </w:r>
      <w:proofErr w:type="spellEnd"/>
      <w:r w:rsidRPr="4957CB8B">
        <w:rPr>
          <w:lang w:eastAsia="ar-SA"/>
        </w:rPr>
        <w:t xml:space="preserve"> til </w:t>
      </w:r>
      <w:proofErr w:type="spellStart"/>
      <w:r w:rsidRPr="4957CB8B">
        <w:rPr>
          <w:lang w:eastAsia="ar-SA"/>
        </w:rPr>
        <w:t>preprod</w:t>
      </w:r>
      <w:proofErr w:type="spellEnd"/>
      <w:r w:rsidRPr="4957CB8B">
        <w:rPr>
          <w:lang w:eastAsia="ar-SA"/>
        </w:rPr>
        <w:t>/produksjon innebærer ikke at Leverandøren har helhetlig driftsansvar eller vakt-/</w:t>
      </w:r>
      <w:proofErr w:type="spellStart"/>
      <w:r w:rsidRPr="4957CB8B">
        <w:rPr>
          <w:lang w:eastAsia="ar-SA"/>
        </w:rPr>
        <w:t>incident</w:t>
      </w:r>
      <w:proofErr w:type="spellEnd"/>
      <w:r w:rsidRPr="4957CB8B">
        <w:rPr>
          <w:lang w:eastAsia="ar-SA"/>
        </w:rPr>
        <w:t>-ansvar for systemene. Roller, ansvar og eskaleringslinjer ved hendelser fastsettes i Samhandlingsplanen.</w:t>
      </w:r>
    </w:p>
    <w:p w14:paraId="63B6872E" w14:textId="77777777" w:rsidR="0E8838AB" w:rsidRDefault="0E8838AB" w:rsidP="0E8838AB">
      <w:pPr>
        <w:rPr>
          <w:lang w:eastAsia="ar-SA"/>
        </w:rPr>
      </w:pPr>
    </w:p>
    <w:p w14:paraId="02896F20" w14:textId="6DAED2DA" w:rsidR="0E8838AB" w:rsidRDefault="264D2CF8" w:rsidP="42391F17">
      <w:pPr>
        <w:rPr>
          <w:lang w:eastAsia="ar-SA"/>
        </w:rPr>
      </w:pPr>
      <w:r w:rsidRPr="0452AAD6">
        <w:rPr>
          <w:lang w:eastAsia="ar-SA"/>
        </w:rPr>
        <w:t>Partene skal i Samhandlingsplanen etablere et fast grensesnitt (RACI) mellom Leverandøren og Plattformteamet, inkludert bestillingskanal og ansvar for plattformrelaterte avhengigheter.</w:t>
      </w:r>
    </w:p>
    <w:p w14:paraId="0AFB69DA" w14:textId="1FB7AF95" w:rsidR="0E8838AB" w:rsidRDefault="0E8838AB"/>
    <w:p w14:paraId="084CA4AD" w14:textId="70DA7590" w:rsidR="00CB5F40" w:rsidRDefault="198095A9" w:rsidP="4D6059DA">
      <w:pPr>
        <w:spacing w:line="259" w:lineRule="auto"/>
        <w:rPr>
          <w:b/>
          <w:bCs/>
        </w:rPr>
      </w:pPr>
      <w:r w:rsidRPr="4D6059DA">
        <w:rPr>
          <w:b/>
          <w:bCs/>
        </w:rPr>
        <w:t>Krav 9-A (</w:t>
      </w:r>
      <w:r w:rsidR="166B9C4D" w:rsidRPr="4D6059DA">
        <w:rPr>
          <w:b/>
          <w:bCs/>
        </w:rPr>
        <w:t>A-krav</w:t>
      </w:r>
      <w:r w:rsidR="789999A0" w:rsidRPr="4D6059DA">
        <w:rPr>
          <w:b/>
          <w:bCs/>
        </w:rPr>
        <w:t>)</w:t>
      </w:r>
      <w:r w:rsidR="166B9C4D" w:rsidRPr="4D6059DA">
        <w:rPr>
          <w:b/>
          <w:bCs/>
        </w:rPr>
        <w:t xml:space="preserve">: </w:t>
      </w:r>
      <w:r w:rsidR="00671F84" w:rsidRPr="4D6059DA">
        <w:rPr>
          <w:b/>
          <w:bCs/>
        </w:rPr>
        <w:t xml:space="preserve">Leverandøren skal </w:t>
      </w:r>
      <w:r w:rsidR="6A874FBC" w:rsidRPr="4D6059DA">
        <w:rPr>
          <w:b/>
          <w:bCs/>
        </w:rPr>
        <w:t xml:space="preserve">i Bilag 2 bekrefte at de kan </w:t>
      </w:r>
      <w:r w:rsidR="00671F84" w:rsidRPr="4D6059DA">
        <w:rPr>
          <w:b/>
          <w:bCs/>
        </w:rPr>
        <w:t>bidra med ressurser</w:t>
      </w:r>
      <w:r w:rsidR="006335FF" w:rsidRPr="4D6059DA">
        <w:rPr>
          <w:b/>
          <w:bCs/>
        </w:rPr>
        <w:t xml:space="preserve"> med tilstrekkelig kompetanse </w:t>
      </w:r>
      <w:r w:rsidR="00671F84" w:rsidRPr="4D6059DA">
        <w:rPr>
          <w:b/>
          <w:bCs/>
        </w:rPr>
        <w:t>i</w:t>
      </w:r>
      <w:r w:rsidR="39453C6D" w:rsidRPr="4D6059DA">
        <w:rPr>
          <w:b/>
          <w:bCs/>
        </w:rPr>
        <w:t xml:space="preserve"> P</w:t>
      </w:r>
      <w:r w:rsidR="00671F84" w:rsidRPr="4D6059DA">
        <w:rPr>
          <w:b/>
          <w:bCs/>
        </w:rPr>
        <w:t>lattformteamet i henhold til Kundens behov</w:t>
      </w:r>
      <w:r w:rsidR="58AE96C9" w:rsidRPr="4D6059DA">
        <w:rPr>
          <w:b/>
          <w:bCs/>
        </w:rPr>
        <w:t xml:space="preserve"> og beskrivelsen i dette punkt </w:t>
      </w:r>
      <w:r w:rsidR="418E80C8" w:rsidRPr="4D6059DA">
        <w:rPr>
          <w:b/>
          <w:bCs/>
        </w:rPr>
        <w:t>9</w:t>
      </w:r>
      <w:r w:rsidR="00671F84" w:rsidRPr="4D6059DA">
        <w:rPr>
          <w:b/>
          <w:bCs/>
        </w:rPr>
        <w:t xml:space="preserve">. </w:t>
      </w:r>
    </w:p>
    <w:p w14:paraId="26543BD2" w14:textId="420BF2DF" w:rsidR="002A3B3A" w:rsidRDefault="74A79349" w:rsidP="4D6059DA">
      <w:pPr>
        <w:pStyle w:val="Overskrift1"/>
        <w:rPr>
          <w:lang w:eastAsia="ar-SA"/>
        </w:rPr>
      </w:pPr>
      <w:r>
        <w:t xml:space="preserve">  </w:t>
      </w:r>
      <w:bookmarkStart w:id="39" w:name="_Toc1345631254"/>
      <w:r w:rsidR="002A3B3A">
        <w:t>Rådgiving</w:t>
      </w:r>
      <w:bookmarkEnd w:id="39"/>
    </w:p>
    <w:p w14:paraId="1A642376" w14:textId="4138F8B0" w:rsidR="00F22732" w:rsidRDefault="0AA5CD44" w:rsidP="00F22732">
      <w:r w:rsidRPr="4D6059DA">
        <w:rPr>
          <w:lang w:eastAsia="ar-SA"/>
        </w:rPr>
        <w:t xml:space="preserve">Leverandøren skal levere </w:t>
      </w:r>
      <w:r w:rsidR="1C41A86A" w:rsidRPr="4D6059DA">
        <w:rPr>
          <w:lang w:eastAsia="ar-SA"/>
        </w:rPr>
        <w:t>rådgivningstjenester som</w:t>
      </w:r>
      <w:r w:rsidR="1C7612FF" w:rsidRPr="4D6059DA">
        <w:rPr>
          <w:lang w:eastAsia="ar-SA"/>
        </w:rPr>
        <w:t xml:space="preserve"> Kunden ønsker utført av Leverandøren</w:t>
      </w:r>
      <w:r w:rsidR="2D298F03" w:rsidRPr="4D6059DA">
        <w:rPr>
          <w:lang w:eastAsia="ar-SA"/>
        </w:rPr>
        <w:t xml:space="preserve"> (kalt “Rådgivningsoppdrag”)</w:t>
      </w:r>
      <w:r w:rsidR="1C7612FF" w:rsidRPr="4D6059DA">
        <w:rPr>
          <w:lang w:eastAsia="ar-SA"/>
        </w:rPr>
        <w:t>.</w:t>
      </w:r>
      <w:r w:rsidR="42A9157E" w:rsidRPr="4D6059DA">
        <w:rPr>
          <w:lang w:eastAsia="ar-SA"/>
        </w:rPr>
        <w:t xml:space="preserve"> </w:t>
      </w:r>
      <w:r w:rsidR="381869AD" w:rsidRPr="4D6059DA">
        <w:rPr>
          <w:lang w:eastAsia="ar-SA"/>
        </w:rPr>
        <w:t xml:space="preserve">Deltakelse i Plattformteamet inngår som en del av vedlikeholdstjenestene og skal ikke faktureres Kunden særskilt. </w:t>
      </w:r>
      <w:r w:rsidR="24771E6D" w:rsidRPr="4D6059DA">
        <w:rPr>
          <w:lang w:eastAsia="ar-SA"/>
        </w:rPr>
        <w:t>Dersom slike Rådgivningsoppdrag ikke kan håndteres innenfor avtalt kapasitet i Vedlikeholdsteamet (se Bilag 6 punkt 3.1), kan de håndteres med midlertidig oppjustering av bemanning i den perioden det er behov for. Justeringer som innebærer kapasitet utenfor det som følger av Bilag 6 håndteres ved endringsordre etter Avtalens endringsregime.</w:t>
      </w:r>
    </w:p>
    <w:p w14:paraId="0EB13033" w14:textId="77777777" w:rsidR="00F22732" w:rsidRDefault="00F22732" w:rsidP="00F22732">
      <w:pPr>
        <w:rPr>
          <w:lang w:eastAsia="ar-SA"/>
        </w:rPr>
      </w:pPr>
    </w:p>
    <w:p w14:paraId="658E9CF1" w14:textId="57ADD9F1" w:rsidR="0052569E" w:rsidRDefault="77861CC2" w:rsidP="4957CB8B">
      <w:pPr>
        <w:spacing w:line="259" w:lineRule="auto"/>
        <w:rPr>
          <w:lang w:eastAsia="ar-SA"/>
        </w:rPr>
      </w:pPr>
      <w:r w:rsidRPr="4957CB8B">
        <w:rPr>
          <w:lang w:eastAsia="ar-SA"/>
        </w:rPr>
        <w:t>Rådgivningsoppdrag kan omfatte følgende:</w:t>
      </w:r>
    </w:p>
    <w:p w14:paraId="3D1AE957" w14:textId="236B26C2" w:rsidR="42391F17" w:rsidRDefault="42391F17" w:rsidP="42391F17">
      <w:pPr>
        <w:spacing w:line="259" w:lineRule="auto"/>
        <w:rPr>
          <w:lang w:eastAsia="ar-SA"/>
        </w:rPr>
      </w:pPr>
    </w:p>
    <w:p w14:paraId="7280F29E" w14:textId="2313214E" w:rsidR="77861CC2" w:rsidRDefault="77861CC2" w:rsidP="4957CB8B">
      <w:pPr>
        <w:pStyle w:val="Listeavsnitt"/>
        <w:numPr>
          <w:ilvl w:val="0"/>
          <w:numId w:val="12"/>
        </w:numPr>
        <w:spacing w:line="259" w:lineRule="auto"/>
      </w:pPr>
      <w:r w:rsidRPr="4957CB8B">
        <w:rPr>
          <w:lang w:eastAsia="ar-SA"/>
        </w:rPr>
        <w:lastRenderedPageBreak/>
        <w:t xml:space="preserve">Teknisk rådgivning: Rådgivning knyttet til teknologivalg, arkitektur og drift, for eksempel i forbindelse med større endringer som Kunden planlegger, eller ved Kundens vurdering av strategi, </w:t>
      </w:r>
      <w:proofErr w:type="spellStart"/>
      <w:r w:rsidRPr="4957CB8B">
        <w:rPr>
          <w:lang w:eastAsia="ar-SA"/>
        </w:rPr>
        <w:t>målbilde</w:t>
      </w:r>
      <w:proofErr w:type="spellEnd"/>
      <w:r w:rsidRPr="4957CB8B">
        <w:rPr>
          <w:lang w:eastAsia="ar-SA"/>
        </w:rPr>
        <w:t xml:space="preserve"> og/eller framtidige behov. Kan også omfatte </w:t>
      </w:r>
      <w:r>
        <w:t>utføring tekniske utredningsoppgaver og teknisk bistand til Kundens øvrige leverandører.</w:t>
      </w:r>
    </w:p>
    <w:p w14:paraId="2BFEF4FA" w14:textId="67C8F4AD" w:rsidR="53077A0E" w:rsidRDefault="53077A0E" w:rsidP="4957CB8B">
      <w:pPr>
        <w:pStyle w:val="Listeavsnitt"/>
        <w:numPr>
          <w:ilvl w:val="0"/>
          <w:numId w:val="12"/>
        </w:numPr>
        <w:spacing w:line="259" w:lineRule="auto"/>
        <w:rPr>
          <w:lang w:eastAsia="ar-SA"/>
        </w:rPr>
      </w:pPr>
      <w:r>
        <w:t>Sikkerhetsrevisjoner og penetrasjonstesting: Gjennomføring av sikkerhetsrevisjoner og/eller penetrasjonstesting av systemer, løsninger eller komponenter spesifisert av Kunden</w:t>
      </w:r>
      <w:r w:rsidR="5205CAB0">
        <w:t>. Resultatet</w:t>
      </w:r>
      <w:r w:rsidR="5205CAB0" w:rsidRPr="4957CB8B">
        <w:rPr>
          <w:lang w:eastAsia="ar-SA"/>
        </w:rPr>
        <w:t xml:space="preserve"> skal dokumenteres i en rapport med funn og anbefalte tiltak.</w:t>
      </w:r>
    </w:p>
    <w:p w14:paraId="3D9E4AD8" w14:textId="0653F379" w:rsidR="5205CAB0" w:rsidRDefault="5205CAB0" w:rsidP="4957CB8B">
      <w:pPr>
        <w:pStyle w:val="Listeavsnitt"/>
        <w:numPr>
          <w:ilvl w:val="0"/>
          <w:numId w:val="12"/>
        </w:numPr>
        <w:spacing w:line="259" w:lineRule="auto"/>
        <w:rPr>
          <w:lang w:eastAsia="ar-SA"/>
        </w:rPr>
      </w:pPr>
      <w:r w:rsidRPr="4957CB8B">
        <w:rPr>
          <w:lang w:eastAsia="ar-SA"/>
        </w:rPr>
        <w:t>Annen rådgivning: Rådgivning knyttet til enkeltstående oppdrag som for eksempel utredninger, analyser eller bistand med en eller et fåtall ressurser med spesialkompetanse, herunder spesialister innen brukeropplevelse, analyse, testing og testledelse, eller annen kompetanse som Kunden har behov for og som Leverandøren kan levere.</w:t>
      </w:r>
    </w:p>
    <w:p w14:paraId="12EE38D1" w14:textId="2F9FA8E6" w:rsidR="42391F17" w:rsidRDefault="42391F17" w:rsidP="4957CB8B">
      <w:pPr>
        <w:spacing w:line="259" w:lineRule="auto"/>
        <w:rPr>
          <w:lang w:eastAsia="ar-SA"/>
        </w:rPr>
      </w:pPr>
    </w:p>
    <w:p w14:paraId="74505182" w14:textId="498DEE28" w:rsidR="0C753E45" w:rsidRDefault="755F39F9" w:rsidP="42391F17">
      <w:pPr>
        <w:spacing w:line="259" w:lineRule="auto"/>
        <w:rPr>
          <w:b/>
          <w:bCs/>
          <w:lang w:eastAsia="ar-SA"/>
        </w:rPr>
      </w:pPr>
      <w:r w:rsidRPr="4D6059DA">
        <w:rPr>
          <w:b/>
          <w:bCs/>
          <w:lang w:eastAsia="ar-SA"/>
        </w:rPr>
        <w:t>Krav 10-A (</w:t>
      </w:r>
      <w:r w:rsidR="0C753E45" w:rsidRPr="4D6059DA">
        <w:rPr>
          <w:b/>
          <w:bCs/>
          <w:lang w:eastAsia="ar-SA"/>
        </w:rPr>
        <w:t>A-krav</w:t>
      </w:r>
      <w:r w:rsidR="476E663D" w:rsidRPr="4D6059DA">
        <w:rPr>
          <w:b/>
          <w:bCs/>
          <w:lang w:eastAsia="ar-SA"/>
        </w:rPr>
        <w:t>)</w:t>
      </w:r>
      <w:r w:rsidR="0C753E45" w:rsidRPr="4D6059DA">
        <w:rPr>
          <w:b/>
          <w:bCs/>
          <w:lang w:eastAsia="ar-SA"/>
        </w:rPr>
        <w:t xml:space="preserve">: Leverandøren skal bekrefte i Bilag </w:t>
      </w:r>
      <w:r w:rsidR="7CC01CF1" w:rsidRPr="4D6059DA">
        <w:rPr>
          <w:b/>
          <w:bCs/>
          <w:lang w:eastAsia="ar-SA"/>
        </w:rPr>
        <w:t xml:space="preserve">2 </w:t>
      </w:r>
      <w:r w:rsidR="0C753E45" w:rsidRPr="4D6059DA">
        <w:rPr>
          <w:b/>
          <w:bCs/>
          <w:lang w:eastAsia="ar-SA"/>
        </w:rPr>
        <w:t>at de kan levere rådgivning i samsvar med kravene beskrevet i dette punkt 1</w:t>
      </w:r>
      <w:r w:rsidR="56B97AF7" w:rsidRPr="4D6059DA">
        <w:rPr>
          <w:b/>
          <w:bCs/>
          <w:lang w:eastAsia="ar-SA"/>
        </w:rPr>
        <w:t>0</w:t>
      </w:r>
      <w:r w:rsidR="0C753E45" w:rsidRPr="4D6059DA">
        <w:rPr>
          <w:b/>
          <w:bCs/>
          <w:lang w:eastAsia="ar-SA"/>
        </w:rPr>
        <w:t xml:space="preserve">. </w:t>
      </w:r>
    </w:p>
    <w:p w14:paraId="055FDD5D" w14:textId="26553028" w:rsidR="42391F17" w:rsidRDefault="42391F17" w:rsidP="42391F17">
      <w:pPr>
        <w:spacing w:line="259" w:lineRule="auto"/>
        <w:rPr>
          <w:lang w:eastAsia="ar-SA"/>
        </w:rPr>
      </w:pPr>
    </w:p>
    <w:p w14:paraId="66057088" w14:textId="471D866B" w:rsidR="002E0C1A" w:rsidRDefault="26D9562D" w:rsidP="4957CB8B">
      <w:pPr>
        <w:spacing w:line="259" w:lineRule="auto"/>
        <w:rPr>
          <w:b/>
          <w:bCs/>
          <w:lang w:eastAsia="ar-SA"/>
        </w:rPr>
      </w:pPr>
      <w:r w:rsidRPr="4D6059DA">
        <w:rPr>
          <w:b/>
          <w:bCs/>
          <w:lang w:eastAsia="ar-SA"/>
        </w:rPr>
        <w:t>Krav 10-B (</w:t>
      </w:r>
      <w:r w:rsidR="0C753E45" w:rsidRPr="4D6059DA">
        <w:rPr>
          <w:b/>
          <w:bCs/>
          <w:lang w:eastAsia="ar-SA"/>
        </w:rPr>
        <w:t>B-krav</w:t>
      </w:r>
      <w:r w:rsidR="44A49B42" w:rsidRPr="4D6059DA">
        <w:rPr>
          <w:b/>
          <w:bCs/>
          <w:lang w:eastAsia="ar-SA"/>
        </w:rPr>
        <w:t>)</w:t>
      </w:r>
      <w:r w:rsidR="0C753E45" w:rsidRPr="4D6059DA">
        <w:rPr>
          <w:b/>
          <w:bCs/>
          <w:lang w:eastAsia="ar-SA"/>
        </w:rPr>
        <w:t xml:space="preserve">: Leverandøren bør </w:t>
      </w:r>
      <w:r w:rsidR="44EC98E8" w:rsidRPr="4D6059DA">
        <w:rPr>
          <w:b/>
          <w:bCs/>
          <w:lang w:eastAsia="ar-SA"/>
        </w:rPr>
        <w:t xml:space="preserve">i Bilag 2 </w:t>
      </w:r>
      <w:r w:rsidR="0C753E45" w:rsidRPr="4D6059DA">
        <w:rPr>
          <w:b/>
          <w:bCs/>
          <w:lang w:eastAsia="ar-SA"/>
        </w:rPr>
        <w:t xml:space="preserve">beskrive sin anbefalte prosess for gjennomføring av sikkerhetsrevisjoner og penetrasjonstesting. </w:t>
      </w:r>
    </w:p>
    <w:p w14:paraId="59B7A90D" w14:textId="770F7A87" w:rsidR="002A3B3A" w:rsidRDefault="002A3B3A" w:rsidP="002A3B3A">
      <w:pPr>
        <w:pStyle w:val="Overskrift1"/>
      </w:pPr>
      <w:bookmarkStart w:id="40" w:name="_Toc937729824"/>
      <w:r>
        <w:t>Dokumentasjon av vedlikeholdstjenestene</w:t>
      </w:r>
      <w:bookmarkEnd w:id="40"/>
    </w:p>
    <w:p w14:paraId="1D4219DF" w14:textId="4E8E43EC" w:rsidR="00AD08B0" w:rsidRDefault="4CE58F59" w:rsidP="00AD08B0">
      <w:r>
        <w:t xml:space="preserve">Dette punktet knytter seg til Avtalens punkt 2.4.3. </w:t>
      </w:r>
    </w:p>
    <w:p w14:paraId="3FE079F0" w14:textId="1148AD56" w:rsidR="00AD08B0" w:rsidRDefault="00AD08B0" w:rsidP="00AD08B0"/>
    <w:p w14:paraId="4153973B" w14:textId="18A57CC5" w:rsidR="00AD08B0" w:rsidRDefault="00AD08B0" w:rsidP="00AD08B0">
      <w:r>
        <w:t xml:space="preserve">Leverandøren </w:t>
      </w:r>
      <w:r w:rsidR="003D327D">
        <w:t>skal</w:t>
      </w:r>
      <w:r>
        <w:t xml:space="preserve"> utarbeide og løpende holde oppdatert følgende dokumentasjon i elektronisk form:</w:t>
      </w:r>
    </w:p>
    <w:p w14:paraId="3EDD8C59" w14:textId="77777777" w:rsidR="00AD08B0" w:rsidRDefault="00AD08B0" w:rsidP="00AD08B0"/>
    <w:p w14:paraId="66AA49BA" w14:textId="020DB791" w:rsidR="003429AE" w:rsidRPr="0054313F" w:rsidRDefault="003429AE" w:rsidP="0054313F">
      <w:pPr>
        <w:pStyle w:val="Listeavsnitt"/>
        <w:numPr>
          <w:ilvl w:val="0"/>
          <w:numId w:val="47"/>
        </w:numPr>
        <w:rPr>
          <w:lang w:val="nn-NO"/>
        </w:rPr>
      </w:pPr>
      <w:r w:rsidRPr="4957CB8B">
        <w:rPr>
          <w:lang w:val="nn-NO"/>
        </w:rPr>
        <w:t xml:space="preserve">Samhandlingsplan, jf. </w:t>
      </w:r>
      <w:proofErr w:type="spellStart"/>
      <w:r w:rsidRPr="4957CB8B">
        <w:rPr>
          <w:lang w:val="nn-NO"/>
        </w:rPr>
        <w:t>Bilag</w:t>
      </w:r>
      <w:proofErr w:type="spellEnd"/>
      <w:r w:rsidRPr="4957CB8B">
        <w:rPr>
          <w:lang w:val="nn-NO"/>
        </w:rPr>
        <w:t xml:space="preserve"> 4.</w:t>
      </w:r>
    </w:p>
    <w:p w14:paraId="36D7C7BA" w14:textId="4BC4DF9C" w:rsidR="00AD08B0" w:rsidRDefault="00AD08B0" w:rsidP="42391F17">
      <w:pPr>
        <w:pStyle w:val="Listeavsnitt"/>
        <w:numPr>
          <w:ilvl w:val="0"/>
          <w:numId w:val="47"/>
        </w:numPr>
        <w:rPr>
          <w:lang w:eastAsia="ar-SA"/>
        </w:rPr>
      </w:pPr>
      <w:r>
        <w:t>Systemdokumentasjon, fortrinnsvis dokumentert i tilknytning til kildekode der dette er hensiktsmessig</w:t>
      </w:r>
      <w:r w:rsidR="2C157EBE">
        <w:t>. Hensikten med systemdokumentasjon er å sikre innsikt i systemets funksjonalitet, design og konstruksjon for å ivareta en forsvarlig kontroll med systemet, og tilrettelegge for en trygg forvaltning og videreutvikling. Detaljeringsgraden skal være slik at en annen leverandør ved behov kan overta forvaltningen eller vedlikeholdet av systemet.</w:t>
      </w:r>
    </w:p>
    <w:p w14:paraId="0F15F92C" w14:textId="69C1C944" w:rsidR="00AD08B0" w:rsidRDefault="00AD08B0" w:rsidP="42391F17">
      <w:pPr>
        <w:pStyle w:val="Listeavsnitt"/>
        <w:numPr>
          <w:ilvl w:val="0"/>
          <w:numId w:val="47"/>
        </w:numPr>
        <w:rPr>
          <w:lang w:eastAsia="ar-SA"/>
        </w:rPr>
      </w:pPr>
      <w:r>
        <w:t>Installasjonsinstrukser/-dokumentasjon</w:t>
      </w:r>
      <w:r w:rsidR="22974EDD">
        <w:t>. Installasjonsinstruks (</w:t>
      </w:r>
      <w:proofErr w:type="spellStart"/>
      <w:r w:rsidR="22974EDD" w:rsidRPr="4957CB8B">
        <w:rPr>
          <w:lang w:eastAsia="ar-SA"/>
        </w:rPr>
        <w:t>deploy</w:t>
      </w:r>
      <w:proofErr w:type="spellEnd"/>
      <w:r w:rsidR="22974EDD" w:rsidRPr="4957CB8B">
        <w:rPr>
          <w:lang w:eastAsia="ar-SA"/>
        </w:rPr>
        <w:t>-/</w:t>
      </w:r>
      <w:proofErr w:type="spellStart"/>
      <w:r w:rsidR="22974EDD" w:rsidRPr="4957CB8B">
        <w:rPr>
          <w:lang w:eastAsia="ar-SA"/>
        </w:rPr>
        <w:t>release</w:t>
      </w:r>
      <w:proofErr w:type="spellEnd"/>
      <w:r w:rsidR="22974EDD" w:rsidRPr="4957CB8B">
        <w:rPr>
          <w:lang w:eastAsia="ar-SA"/>
        </w:rPr>
        <w:t xml:space="preserve">-instruks) skal beskrive hvordan løsningen bygges, konfigureres og settes i drift i relevante miljøer (herunder </w:t>
      </w:r>
      <w:proofErr w:type="spellStart"/>
      <w:r w:rsidR="22974EDD" w:rsidRPr="4957CB8B">
        <w:rPr>
          <w:lang w:eastAsia="ar-SA"/>
        </w:rPr>
        <w:t>preprod</w:t>
      </w:r>
      <w:proofErr w:type="spellEnd"/>
      <w:r w:rsidR="22974EDD" w:rsidRPr="4957CB8B">
        <w:rPr>
          <w:lang w:eastAsia="ar-SA"/>
        </w:rPr>
        <w:t xml:space="preserve"> og produksjon), inkludert forutsetninger, avhengigheter, database-migreringer, konfigurasjonsendringer, verifikasjonssteg og prosedyre for tilbakeføring (rollback).</w:t>
      </w:r>
    </w:p>
    <w:p w14:paraId="5904D537" w14:textId="77777777" w:rsidR="00AD08B0" w:rsidRDefault="00AD08B0" w:rsidP="00AD08B0"/>
    <w:p w14:paraId="29747CB8" w14:textId="75858087" w:rsidR="00AD08B0" w:rsidRDefault="5E46E3BC" w:rsidP="42391F17">
      <w:r>
        <w:t xml:space="preserve">Dokumentasjonen skal oppdateres i forbindelse med endringer i systemene. </w:t>
      </w:r>
      <w:r w:rsidR="00AD08B0">
        <w:t>Leverandøren skal utforme dokumentasjonen på norsk, ved bruk av Kundens standardverktøy og i henhold til rutiner fastsatt i Samhandlingsplanen. Eventuelle unntak fra språkkravet avtales skriftlig med Kunden.</w:t>
      </w:r>
    </w:p>
    <w:p w14:paraId="74E15B3C" w14:textId="77777777" w:rsidR="00AD08B0" w:rsidRDefault="00AD08B0" w:rsidP="00AD08B0"/>
    <w:p w14:paraId="0475F613" w14:textId="77777777" w:rsidR="00AD08B0" w:rsidRDefault="00AD08B0" w:rsidP="00AD08B0">
      <w:r>
        <w:t>Mangelfull eller manglende dokumentasjon håndteres i henhold til rutiner fastsatt i Samhandlingsplanen.</w:t>
      </w:r>
    </w:p>
    <w:p w14:paraId="3C6DF252" w14:textId="77777777" w:rsidR="00AD08B0" w:rsidRDefault="00AD08B0" w:rsidP="00AD08B0"/>
    <w:p w14:paraId="60F60F33" w14:textId="1EB60CB5" w:rsidR="00AD08B0" w:rsidRDefault="00AD08B0" w:rsidP="00AD08B0">
      <w:r>
        <w:t>All dokumentasjon Leverandøren utformer og vedlikeholder knyttet til avtalen skal være tilgjengelig for Kunden i avtalt løsning.</w:t>
      </w:r>
    </w:p>
    <w:p w14:paraId="5AB20871" w14:textId="77777777" w:rsidR="00AD08B0" w:rsidRDefault="00AD08B0" w:rsidP="00AD08B0"/>
    <w:p w14:paraId="7AFACCFC" w14:textId="730E0EEF" w:rsidR="00AD08B0" w:rsidRDefault="3C7383F6" w:rsidP="4D6059DA">
      <w:pPr>
        <w:spacing w:line="259" w:lineRule="auto"/>
      </w:pPr>
      <w:r>
        <w:t xml:space="preserve">Leverandøren skal sikre at </w:t>
      </w:r>
      <w:r w:rsidR="3CC68BCF">
        <w:t>d</w:t>
      </w:r>
      <w:r w:rsidR="00AD08B0">
        <w:t xml:space="preserve">okumentasjonen </w:t>
      </w:r>
      <w:r w:rsidR="25B5396D">
        <w:t>er</w:t>
      </w:r>
      <w:r w:rsidR="00AD08B0">
        <w:t xml:space="preserve"> underlagt versjonskontroll. Versjonskontroll som følger Kundens standardverktøy, jf. Bilag 3 punkt </w:t>
      </w:r>
      <w:r w:rsidR="6031B509">
        <w:t>5</w:t>
      </w:r>
      <w:r w:rsidR="00AD08B0">
        <w:t xml:space="preserve">, anses som tilstrekkelig for å oppfylle kravet om versjonskontroll. Leverandøren </w:t>
      </w:r>
      <w:r w:rsidR="1982A160">
        <w:t>skal</w:t>
      </w:r>
      <w:r w:rsidR="00AD08B0">
        <w:t xml:space="preserve"> ikke ta i bruk andre verktøy for dokumentasjon uten skriftlig godkjenning fra Kunden. Eventuelle andre verktøy for dokumentasjon skal ikke påføre Kunden økte kostnader i form av lisens, vedlikehold eller drift.</w:t>
      </w:r>
    </w:p>
    <w:p w14:paraId="67D4EBBF" w14:textId="46E5505E" w:rsidR="42391F17" w:rsidRDefault="42391F17"/>
    <w:p w14:paraId="594AC899" w14:textId="2A9FB9DE" w:rsidR="40D4A929" w:rsidRDefault="40D4A929">
      <w:r>
        <w:t>Oppdatering av dokumentasjon som beskrevet i dette punktet skal inngå som en del av vedlikeholdstjenestene og skal ikke belastes Kunden særskilt.</w:t>
      </w:r>
    </w:p>
    <w:p w14:paraId="3F1AEC2D" w14:textId="77777777" w:rsidR="00E12723" w:rsidRDefault="00E12723" w:rsidP="00AD08B0"/>
    <w:p w14:paraId="191C0C5F" w14:textId="2EA4BA0D" w:rsidR="002A3B3A" w:rsidRPr="00EB17C4" w:rsidRDefault="6859EB98" w:rsidP="4D6059DA">
      <w:pPr>
        <w:spacing w:line="259" w:lineRule="auto"/>
        <w:rPr>
          <w:b/>
          <w:bCs/>
        </w:rPr>
      </w:pPr>
      <w:r w:rsidRPr="4D6059DA">
        <w:rPr>
          <w:b/>
          <w:bCs/>
        </w:rPr>
        <w:t>Krav 11-A (</w:t>
      </w:r>
      <w:r w:rsidR="4FD8BF9C" w:rsidRPr="4D6059DA">
        <w:rPr>
          <w:b/>
          <w:bCs/>
        </w:rPr>
        <w:t>A-krav</w:t>
      </w:r>
      <w:r w:rsidR="7940D8B5" w:rsidRPr="4D6059DA">
        <w:rPr>
          <w:b/>
          <w:bCs/>
        </w:rPr>
        <w:t>)</w:t>
      </w:r>
      <w:r w:rsidR="4FD8BF9C" w:rsidRPr="4D6059DA">
        <w:rPr>
          <w:b/>
          <w:bCs/>
        </w:rPr>
        <w:t xml:space="preserve">: </w:t>
      </w:r>
      <w:r w:rsidR="00E12723" w:rsidRPr="4D6059DA">
        <w:rPr>
          <w:b/>
          <w:bCs/>
        </w:rPr>
        <w:t xml:space="preserve">Leverandøren skal i </w:t>
      </w:r>
      <w:r w:rsidR="0D04119E" w:rsidRPr="4D6059DA">
        <w:rPr>
          <w:b/>
          <w:bCs/>
        </w:rPr>
        <w:t>B</w:t>
      </w:r>
      <w:r w:rsidR="00E12723" w:rsidRPr="4D6059DA">
        <w:rPr>
          <w:b/>
          <w:bCs/>
        </w:rPr>
        <w:t xml:space="preserve">ilag 2 </w:t>
      </w:r>
      <w:r w:rsidR="175D240B" w:rsidRPr="4D6059DA">
        <w:rPr>
          <w:b/>
          <w:bCs/>
        </w:rPr>
        <w:t xml:space="preserve">bekrefte at de kan levere </w:t>
      </w:r>
      <w:r w:rsidR="7C5CA42E" w:rsidRPr="4D6059DA">
        <w:rPr>
          <w:b/>
          <w:bCs/>
        </w:rPr>
        <w:t>dokumentasjon</w:t>
      </w:r>
      <w:r w:rsidR="175D240B" w:rsidRPr="4D6059DA">
        <w:rPr>
          <w:b/>
          <w:bCs/>
        </w:rPr>
        <w:t xml:space="preserve"> i samsvar med kravene beskrevet i dette punkt </w:t>
      </w:r>
      <w:r w:rsidR="370B258D" w:rsidRPr="4D6059DA">
        <w:rPr>
          <w:b/>
          <w:bCs/>
        </w:rPr>
        <w:t>11</w:t>
      </w:r>
      <w:r w:rsidR="175D240B" w:rsidRPr="4D6059DA">
        <w:rPr>
          <w:b/>
          <w:bCs/>
        </w:rPr>
        <w:t xml:space="preserve">. </w:t>
      </w:r>
      <w:bookmarkStart w:id="41" w:name="_Toc517689693"/>
      <w:bookmarkStart w:id="42" w:name="_Toc517689697"/>
      <w:bookmarkStart w:id="43" w:name="_Toc201746602"/>
      <w:bookmarkStart w:id="44" w:name="_Toc201746603"/>
      <w:bookmarkStart w:id="45" w:name="_Toc517689700"/>
      <w:bookmarkStart w:id="46" w:name="_Toc517721949"/>
      <w:bookmarkStart w:id="47" w:name="_Toc517769665"/>
      <w:bookmarkStart w:id="48" w:name="_Toc517721950"/>
      <w:bookmarkStart w:id="49" w:name="_Toc517769666"/>
      <w:bookmarkStart w:id="50" w:name="_Toc517721951"/>
      <w:bookmarkStart w:id="51" w:name="_Toc517769667"/>
      <w:bookmarkStart w:id="52" w:name="_Toc517721952"/>
      <w:bookmarkStart w:id="53" w:name="_Toc517769668"/>
      <w:bookmarkStart w:id="54" w:name="_Toc517721957"/>
      <w:bookmarkStart w:id="55" w:name="_Toc517769673"/>
      <w:bookmarkStart w:id="56" w:name="_Toc517721959"/>
      <w:bookmarkStart w:id="57" w:name="_Toc517769675"/>
      <w:bookmarkStart w:id="58" w:name="_Toc517721971"/>
      <w:bookmarkStart w:id="59" w:name="_Toc517769687"/>
      <w:bookmarkStart w:id="60" w:name="_Toc517721973"/>
      <w:bookmarkStart w:id="61" w:name="_Toc517769689"/>
      <w:bookmarkStart w:id="62" w:name="_Toc517721975"/>
      <w:bookmarkStart w:id="63" w:name="_Toc517769691"/>
      <w:bookmarkStart w:id="64" w:name="_Toc517721977"/>
      <w:bookmarkStart w:id="65" w:name="_Toc517769693"/>
      <w:bookmarkStart w:id="66" w:name="_Toc517721979"/>
      <w:bookmarkStart w:id="67" w:name="_Toc517769695"/>
      <w:bookmarkStart w:id="68" w:name="_Toc517721981"/>
      <w:bookmarkStart w:id="69" w:name="_Toc517769697"/>
      <w:bookmarkStart w:id="70" w:name="_Toc517721984"/>
      <w:bookmarkStart w:id="71" w:name="_Toc517769700"/>
      <w:bookmarkStart w:id="72" w:name="_Toc517721985"/>
      <w:bookmarkStart w:id="73" w:name="_Toc517769701"/>
      <w:bookmarkStart w:id="74" w:name="_Toc517721986"/>
      <w:bookmarkStart w:id="75" w:name="_Toc51776970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18AB18" w14:textId="781A0A7D" w:rsidR="002A3B3A" w:rsidRPr="00EB17C4" w:rsidRDefault="002A3B3A" w:rsidP="4957CB8B">
      <w:pPr>
        <w:pStyle w:val="Overskrift1"/>
      </w:pPr>
      <w:bookmarkStart w:id="76" w:name="_Toc2141913968"/>
      <w:r>
        <w:t>Informasjonssikkerhet</w:t>
      </w:r>
      <w:bookmarkEnd w:id="76"/>
      <w:r>
        <w:t xml:space="preserve"> </w:t>
      </w:r>
    </w:p>
    <w:p w14:paraId="19688DBD" w14:textId="4477991F" w:rsidR="002A3B3A" w:rsidRPr="00516E82" w:rsidRDefault="528C69C9" w:rsidP="002A3B3A">
      <w:r>
        <w:t>Dette punktet knytter seg til Avtalens punkt 7.2.</w:t>
      </w:r>
    </w:p>
    <w:p w14:paraId="18479F0D" w14:textId="0AA3C2AA" w:rsidR="42391F17" w:rsidRDefault="42391F17"/>
    <w:p w14:paraId="5B125337" w14:textId="1BF8C20A" w:rsidR="002A3B3A" w:rsidRDefault="002A3B3A" w:rsidP="4957CB8B">
      <w:pPr>
        <w:spacing w:line="259" w:lineRule="auto"/>
      </w:pPr>
      <w:r>
        <w:t>Leverandøren skal rette seg etter det som til enhver tid er Kundens gjeldende rutiner og retningslinjer for informasjonssikkerhet. Leverandøren</w:t>
      </w:r>
      <w:r w:rsidR="037F8B60">
        <w:t xml:space="preserve"> </w:t>
      </w:r>
      <w:r w:rsidR="465CD687">
        <w:t>skal</w:t>
      </w:r>
      <w:r>
        <w:t xml:space="preserve"> kontinuerlig vurdere sikkerhet i vedlikeholdstjenestene, og varsle Kunden ved forhold som angår informasjonssikkerheten i Kundens systemer, eller i vedlikeholdstjenestene, </w:t>
      </w:r>
      <w:r w:rsidR="00F81052">
        <w:t>som oppdages av Leverandøren, eller som Leverandøren vurderer bør håndteres</w:t>
      </w:r>
      <w:r w:rsidR="00FC713B">
        <w:t>.</w:t>
      </w:r>
    </w:p>
    <w:p w14:paraId="494F7EDA" w14:textId="168FD99C" w:rsidR="42391F17" w:rsidRDefault="42391F17" w:rsidP="42391F17">
      <w:pPr>
        <w:spacing w:line="259" w:lineRule="auto"/>
      </w:pPr>
    </w:p>
    <w:p w14:paraId="2D9537FB" w14:textId="5FB9344A" w:rsidR="19F1CDAA" w:rsidRDefault="19F1CDAA" w:rsidP="42391F17">
      <w:pPr>
        <w:spacing w:line="259" w:lineRule="auto"/>
      </w:pPr>
      <w:r>
        <w:t xml:space="preserve">Leverandøren skal ikke flytte, kopiere eller behandle data som tilhører Kunden på andre lagringsløsninger eller i andre miljøer enn de Kunden skriftlig har godkjent. </w:t>
      </w:r>
    </w:p>
    <w:p w14:paraId="3C25D3F1" w14:textId="0AB7BE31" w:rsidR="19F1CDAA" w:rsidRDefault="19F1CDAA" w:rsidP="42391F17">
      <w:pPr>
        <w:spacing w:line="259" w:lineRule="auto"/>
      </w:pPr>
      <w:r>
        <w:t xml:space="preserve"> </w:t>
      </w:r>
    </w:p>
    <w:p w14:paraId="0E832AE0" w14:textId="43316002" w:rsidR="19F1CDAA" w:rsidRDefault="19F1CDAA" w:rsidP="42391F17">
      <w:pPr>
        <w:spacing w:line="259" w:lineRule="auto"/>
      </w:pPr>
      <w:r>
        <w:t>Ved utskifting av ressurser som jobber for Kunden, skal Leverandøren sørge for at ressurser som ikke lenger jobber for Kunden, ikke lenger har tilgang til data som tilhører Kunden.</w:t>
      </w:r>
    </w:p>
    <w:p w14:paraId="54A453E2" w14:textId="2C6C4487" w:rsidR="42391F17" w:rsidRDefault="42391F17" w:rsidP="42391F17">
      <w:pPr>
        <w:spacing w:line="259" w:lineRule="auto"/>
      </w:pPr>
    </w:p>
    <w:p w14:paraId="21914691" w14:textId="70B1DA5E" w:rsidR="002A3B3A" w:rsidRDefault="54275866" w:rsidP="4957CB8B">
      <w:pPr>
        <w:spacing w:line="259" w:lineRule="auto"/>
        <w:rPr>
          <w:b/>
          <w:bCs/>
        </w:rPr>
      </w:pPr>
      <w:r w:rsidRPr="4D6059DA">
        <w:rPr>
          <w:b/>
          <w:bCs/>
        </w:rPr>
        <w:t>Krav 12-A (</w:t>
      </w:r>
      <w:r w:rsidR="79981520" w:rsidRPr="4D6059DA">
        <w:rPr>
          <w:b/>
          <w:bCs/>
        </w:rPr>
        <w:t>A-krav</w:t>
      </w:r>
      <w:r w:rsidR="30D0BDDB" w:rsidRPr="4D6059DA">
        <w:rPr>
          <w:b/>
          <w:bCs/>
        </w:rPr>
        <w:t>)</w:t>
      </w:r>
      <w:r w:rsidR="79981520" w:rsidRPr="4D6059DA">
        <w:rPr>
          <w:b/>
          <w:bCs/>
        </w:rPr>
        <w:t>: Leverandøren skal i Bilag 2 bekrefte at de kan levere tjenestene i samsvar med kravene beskrevet i dette punkt 1</w:t>
      </w:r>
      <w:r w:rsidR="0D5575E6" w:rsidRPr="4D6059DA">
        <w:rPr>
          <w:b/>
          <w:bCs/>
        </w:rPr>
        <w:t>2</w:t>
      </w:r>
      <w:r w:rsidR="79981520" w:rsidRPr="4D6059DA">
        <w:rPr>
          <w:b/>
          <w:bCs/>
        </w:rPr>
        <w:t xml:space="preserve">. </w:t>
      </w:r>
    </w:p>
    <w:p w14:paraId="6DE4F971" w14:textId="77777777" w:rsidR="002A3B3A" w:rsidRDefault="002A3B3A" w:rsidP="002A3B3A">
      <w:pPr>
        <w:pStyle w:val="Overskrift1"/>
      </w:pPr>
      <w:bookmarkStart w:id="77" w:name="_Toc1314615999"/>
      <w:r>
        <w:t>Myndighetskrav</w:t>
      </w:r>
      <w:bookmarkEnd w:id="77"/>
    </w:p>
    <w:p w14:paraId="2550A9D6" w14:textId="6729439E" w:rsidR="002A3B3A" w:rsidRDefault="055758F9">
      <w:r>
        <w:t xml:space="preserve">Dette kravet knytter seg til Avtalens punkt 7.1. </w:t>
      </w:r>
    </w:p>
    <w:p w14:paraId="27ED649C" w14:textId="7E9D8FA1" w:rsidR="002A3B3A" w:rsidRDefault="002A3B3A"/>
    <w:p w14:paraId="3651CBB0" w14:textId="6EF4F76B" w:rsidR="002A3B3A" w:rsidRDefault="002A3B3A">
      <w:r>
        <w:t xml:space="preserve">Kunden </w:t>
      </w:r>
      <w:r w:rsidR="11906BE9">
        <w:t>skal</w:t>
      </w:r>
      <w:r>
        <w:t xml:space="preserve"> til enhver tid rette seg etter de myndighetskrav som gjelder. Leverandøren plikter å utføre sine vedlikeholdsoppgaver på en måte som best mulig gjør Kunden i stand til å overholde sine forpliktelser. </w:t>
      </w:r>
      <w:r w:rsidR="000C201F">
        <w:t>Eksempler på relevante regelverk (ikke uttømmende):</w:t>
      </w:r>
    </w:p>
    <w:p w14:paraId="2F3689CE" w14:textId="77777777" w:rsidR="000C201F" w:rsidRDefault="000C201F"/>
    <w:tbl>
      <w:tblPr>
        <w:tblW w:w="9062" w:type="dxa"/>
        <w:tblLook w:val="04A0" w:firstRow="1" w:lastRow="0" w:firstColumn="1" w:lastColumn="0" w:noHBand="0" w:noVBand="1"/>
      </w:tblPr>
      <w:tblGrid>
        <w:gridCol w:w="1065"/>
        <w:gridCol w:w="7997"/>
      </w:tblGrid>
      <w:tr w:rsidR="00BF0023" w14:paraId="0E5EDFFE" w14:textId="77777777" w:rsidTr="0452AAD6">
        <w:tc>
          <w:tcPr>
            <w:tcW w:w="1065" w:type="dxa"/>
          </w:tcPr>
          <w:p w14:paraId="7AFFF4CD" w14:textId="77777777" w:rsidR="002A3B3A" w:rsidRDefault="002A3B3A">
            <w:r>
              <w:t>Nr.</w:t>
            </w:r>
          </w:p>
        </w:tc>
        <w:tc>
          <w:tcPr>
            <w:tcW w:w="7997" w:type="dxa"/>
          </w:tcPr>
          <w:p w14:paraId="485F62D2" w14:textId="77777777" w:rsidR="002A3B3A" w:rsidRDefault="002A3B3A">
            <w:r>
              <w:t>Krav</w:t>
            </w:r>
          </w:p>
        </w:tc>
      </w:tr>
      <w:tr w:rsidR="00BF0023" w14:paraId="5B69DF65" w14:textId="77777777" w:rsidTr="0452AAD6">
        <w:tc>
          <w:tcPr>
            <w:tcW w:w="1065" w:type="dxa"/>
          </w:tcPr>
          <w:p w14:paraId="68C3D49C" w14:textId="77777777" w:rsidR="002A3B3A" w:rsidRDefault="002A3B3A">
            <w:r>
              <w:t>1</w:t>
            </w:r>
          </w:p>
        </w:tc>
        <w:tc>
          <w:tcPr>
            <w:tcW w:w="7997" w:type="dxa"/>
          </w:tcPr>
          <w:p w14:paraId="3BC04D7F" w14:textId="2D7A0EA2" w:rsidR="002A3B3A" w:rsidRPr="000C201F" w:rsidRDefault="69E658CD" w:rsidP="4D6059DA">
            <w:r>
              <w:t>Lov</w:t>
            </w:r>
            <w:r w:rsidR="50845C95">
              <w:t xml:space="preserve"> LOV-2018-06-15-38</w:t>
            </w:r>
            <w:r>
              <w:t xml:space="preserve"> om behandling av personopplysninger (Personopplysningsloven)</w:t>
            </w:r>
          </w:p>
        </w:tc>
      </w:tr>
      <w:tr w:rsidR="00BF0023" w14:paraId="48F64E72" w14:textId="77777777" w:rsidTr="0452AAD6">
        <w:tc>
          <w:tcPr>
            <w:tcW w:w="1065" w:type="dxa"/>
          </w:tcPr>
          <w:p w14:paraId="07AC12DE" w14:textId="77777777" w:rsidR="002A3B3A" w:rsidRDefault="002A3B3A">
            <w:r>
              <w:t>2</w:t>
            </w:r>
          </w:p>
        </w:tc>
        <w:tc>
          <w:tcPr>
            <w:tcW w:w="7997" w:type="dxa"/>
          </w:tcPr>
          <w:p w14:paraId="6F5C74B6" w14:textId="6D52CACA" w:rsidR="002A3B3A" w:rsidRPr="000C201F" w:rsidRDefault="69E658CD" w:rsidP="4D6059DA">
            <w:r>
              <w:t xml:space="preserve">Forskrift </w:t>
            </w:r>
            <w:r w:rsidR="3990ACE7">
              <w:t xml:space="preserve">FOR-2018-06-15-876 </w:t>
            </w:r>
            <w:r>
              <w:t>om behandling av personopplysninger (Personopplysningsforskriften)</w:t>
            </w:r>
          </w:p>
        </w:tc>
      </w:tr>
      <w:tr w:rsidR="00BF0023" w:rsidRPr="00DD6BA5" w14:paraId="63053DA9" w14:textId="77777777" w:rsidTr="0452AAD6">
        <w:tc>
          <w:tcPr>
            <w:tcW w:w="1065" w:type="dxa"/>
          </w:tcPr>
          <w:p w14:paraId="2C2C4DA6" w14:textId="77777777" w:rsidR="002A3B3A" w:rsidRDefault="002A3B3A">
            <w:r>
              <w:t>3</w:t>
            </w:r>
          </w:p>
        </w:tc>
        <w:tc>
          <w:tcPr>
            <w:tcW w:w="7997" w:type="dxa"/>
          </w:tcPr>
          <w:p w14:paraId="3AAB91CD" w14:textId="32599DE7" w:rsidR="002A3B3A" w:rsidRPr="000C201F" w:rsidRDefault="69E658CD" w:rsidP="4D6059DA">
            <w:pPr>
              <w:rPr>
                <w:lang w:val="nn-NO"/>
              </w:rPr>
            </w:pPr>
            <w:r w:rsidRPr="4D6059DA">
              <w:rPr>
                <w:lang w:val="nn-NO"/>
              </w:rPr>
              <w:t xml:space="preserve">Lov </w:t>
            </w:r>
            <w:r w:rsidR="60D13062" w:rsidRPr="4D6059DA">
              <w:rPr>
                <w:lang w:val="nn-NO"/>
              </w:rPr>
              <w:t xml:space="preserve"> LOV-2006-05-19-16</w:t>
            </w:r>
            <w:r w:rsidRPr="4D6059DA">
              <w:rPr>
                <w:lang w:val="nn-NO"/>
              </w:rPr>
              <w:t xml:space="preserve"> om rett til innsyn i dokument i </w:t>
            </w:r>
            <w:proofErr w:type="spellStart"/>
            <w:r w:rsidRPr="4D6059DA">
              <w:rPr>
                <w:lang w:val="nn-NO"/>
              </w:rPr>
              <w:t>offentlig</w:t>
            </w:r>
            <w:proofErr w:type="spellEnd"/>
            <w:r w:rsidRPr="4D6059DA">
              <w:rPr>
                <w:lang w:val="nn-NO"/>
              </w:rPr>
              <w:t xml:space="preserve"> verksemd (Offentleglova)</w:t>
            </w:r>
          </w:p>
        </w:tc>
      </w:tr>
      <w:tr w:rsidR="00BF0023" w:rsidRPr="00DD6BA5" w14:paraId="051F13B5" w14:textId="77777777" w:rsidTr="0452AAD6">
        <w:tc>
          <w:tcPr>
            <w:tcW w:w="1065" w:type="dxa"/>
          </w:tcPr>
          <w:p w14:paraId="5B1B7494" w14:textId="77777777" w:rsidR="002A3B3A" w:rsidRPr="00213160" w:rsidRDefault="002A3B3A">
            <w:pPr>
              <w:rPr>
                <w:lang w:val="nn-NO"/>
              </w:rPr>
            </w:pPr>
            <w:r w:rsidRPr="4D6059DA">
              <w:rPr>
                <w:lang w:val="nn-NO"/>
              </w:rPr>
              <w:lastRenderedPageBreak/>
              <w:t>4</w:t>
            </w:r>
          </w:p>
        </w:tc>
        <w:tc>
          <w:tcPr>
            <w:tcW w:w="7997" w:type="dxa"/>
          </w:tcPr>
          <w:p w14:paraId="47543917" w14:textId="1EB73E2A" w:rsidR="002A3B3A" w:rsidRPr="000C201F" w:rsidRDefault="69E658CD" w:rsidP="4D6059DA">
            <w:pPr>
              <w:rPr>
                <w:lang w:val="nn-NO"/>
              </w:rPr>
            </w:pPr>
            <w:r w:rsidRPr="4D6059DA">
              <w:rPr>
                <w:lang w:val="nn-NO"/>
              </w:rPr>
              <w:t xml:space="preserve">Forskrift </w:t>
            </w:r>
            <w:r w:rsidR="43521169" w:rsidRPr="4D6059DA">
              <w:rPr>
                <w:lang w:val="nn-NO"/>
              </w:rPr>
              <w:t xml:space="preserve">FOR-2008-10-17-1119 </w:t>
            </w:r>
            <w:r w:rsidRPr="4D6059DA">
              <w:rPr>
                <w:lang w:val="nn-NO"/>
              </w:rPr>
              <w:t>til offentleglova (</w:t>
            </w:r>
            <w:proofErr w:type="spellStart"/>
            <w:r w:rsidR="3F26A21E" w:rsidRPr="4D6059DA">
              <w:rPr>
                <w:lang w:val="nn-NO"/>
              </w:rPr>
              <w:t>O</w:t>
            </w:r>
            <w:r w:rsidRPr="4D6059DA">
              <w:rPr>
                <w:lang w:val="nn-NO"/>
              </w:rPr>
              <w:t>ffentlegforskrifta</w:t>
            </w:r>
            <w:proofErr w:type="spellEnd"/>
            <w:r w:rsidRPr="4D6059DA">
              <w:rPr>
                <w:lang w:val="nn-NO"/>
              </w:rPr>
              <w:t xml:space="preserve">) – </w:t>
            </w:r>
          </w:p>
        </w:tc>
      </w:tr>
      <w:tr w:rsidR="00BF0023" w14:paraId="2B8EB3A9" w14:textId="77777777" w:rsidTr="0452AAD6">
        <w:tc>
          <w:tcPr>
            <w:tcW w:w="1065" w:type="dxa"/>
          </w:tcPr>
          <w:p w14:paraId="1443ACE5" w14:textId="77777777" w:rsidR="002A3B3A" w:rsidRDefault="002A3B3A">
            <w:pPr>
              <w:rPr>
                <w:lang w:val="nn-NO"/>
              </w:rPr>
            </w:pPr>
            <w:r w:rsidRPr="4D6059DA">
              <w:rPr>
                <w:lang w:val="nn-NO"/>
              </w:rPr>
              <w:t>5</w:t>
            </w:r>
          </w:p>
        </w:tc>
        <w:tc>
          <w:tcPr>
            <w:tcW w:w="7997" w:type="dxa"/>
          </w:tcPr>
          <w:p w14:paraId="034C9221" w14:textId="1F082E49" w:rsidR="002A3B3A" w:rsidRPr="000C201F" w:rsidRDefault="69E658CD" w:rsidP="4D6059DA">
            <w:pPr>
              <w:rPr>
                <w:lang w:val="nn-NO"/>
              </w:rPr>
            </w:pPr>
            <w:r w:rsidRPr="4D6059DA">
              <w:rPr>
                <w:lang w:val="nn-NO"/>
              </w:rPr>
              <w:t xml:space="preserve">Lov </w:t>
            </w:r>
            <w:r w:rsidR="7C0BD7B3" w:rsidRPr="4D6059DA">
              <w:rPr>
                <w:lang w:val="nn-NO"/>
              </w:rPr>
              <w:t xml:space="preserve"> LOV-1967-02-10</w:t>
            </w:r>
            <w:r w:rsidRPr="4D6059DA">
              <w:rPr>
                <w:lang w:val="nn-NO"/>
              </w:rPr>
              <w:t xml:space="preserve"> om behandlingsmåte i forvaltningssaker (</w:t>
            </w:r>
            <w:proofErr w:type="spellStart"/>
            <w:r w:rsidRPr="4D6059DA">
              <w:rPr>
                <w:lang w:val="nn-NO"/>
              </w:rPr>
              <w:t>Forvaltningsloven</w:t>
            </w:r>
            <w:proofErr w:type="spellEnd"/>
            <w:r w:rsidRPr="4D6059DA">
              <w:rPr>
                <w:lang w:val="nn-NO"/>
              </w:rPr>
              <w:t>)</w:t>
            </w:r>
          </w:p>
        </w:tc>
      </w:tr>
      <w:tr w:rsidR="00BF0023" w14:paraId="1844A494" w14:textId="77777777" w:rsidTr="0452AAD6">
        <w:tc>
          <w:tcPr>
            <w:tcW w:w="1065" w:type="dxa"/>
          </w:tcPr>
          <w:p w14:paraId="1C8F32AA" w14:textId="77777777" w:rsidR="002A3B3A" w:rsidRDefault="002A3B3A">
            <w:pPr>
              <w:rPr>
                <w:lang w:val="nn-NO"/>
              </w:rPr>
            </w:pPr>
            <w:r w:rsidRPr="4D6059DA">
              <w:rPr>
                <w:lang w:val="nn-NO"/>
              </w:rPr>
              <w:t>6</w:t>
            </w:r>
          </w:p>
        </w:tc>
        <w:tc>
          <w:tcPr>
            <w:tcW w:w="7997" w:type="dxa"/>
          </w:tcPr>
          <w:p w14:paraId="3C976D30" w14:textId="3D430F72" w:rsidR="002A3B3A" w:rsidRPr="000C201F" w:rsidRDefault="45F645EE" w:rsidP="4D6059DA">
            <w:pPr>
              <w:rPr>
                <w:lang w:val="nn-NO"/>
              </w:rPr>
            </w:pPr>
            <w:r w:rsidRPr="0452AAD6">
              <w:rPr>
                <w:lang w:val="nn-NO"/>
              </w:rPr>
              <w:t xml:space="preserve">Forskrift </w:t>
            </w:r>
            <w:r w:rsidR="0006904F" w:rsidRPr="0452AAD6">
              <w:rPr>
                <w:lang w:val="nn-NO"/>
              </w:rPr>
              <w:t xml:space="preserve">FOR-2004-06-25-988 </w:t>
            </w:r>
            <w:r w:rsidRPr="0452AAD6">
              <w:rPr>
                <w:lang w:val="nn-NO"/>
              </w:rPr>
              <w:t xml:space="preserve">om elektronisk kommunikasjon med og i </w:t>
            </w:r>
            <w:proofErr w:type="spellStart"/>
            <w:r w:rsidRPr="0452AAD6">
              <w:rPr>
                <w:lang w:val="nn-NO"/>
              </w:rPr>
              <w:t>forvaltningen</w:t>
            </w:r>
            <w:proofErr w:type="spellEnd"/>
            <w:r w:rsidRPr="0452AAD6">
              <w:rPr>
                <w:lang w:val="nn-NO"/>
              </w:rPr>
              <w:t xml:space="preserve"> (</w:t>
            </w:r>
            <w:proofErr w:type="spellStart"/>
            <w:r w:rsidRPr="0452AAD6">
              <w:rPr>
                <w:lang w:val="nn-NO"/>
              </w:rPr>
              <w:t>eForvaltningsforskriften</w:t>
            </w:r>
            <w:proofErr w:type="spellEnd"/>
            <w:r w:rsidRPr="0452AAD6">
              <w:rPr>
                <w:lang w:val="nn-NO"/>
              </w:rPr>
              <w:t>)</w:t>
            </w:r>
          </w:p>
        </w:tc>
      </w:tr>
      <w:tr w:rsidR="00BF0023" w14:paraId="379229CC" w14:textId="77777777" w:rsidTr="0452AAD6">
        <w:trPr>
          <w:trHeight w:val="480"/>
        </w:trPr>
        <w:tc>
          <w:tcPr>
            <w:tcW w:w="1065" w:type="dxa"/>
          </w:tcPr>
          <w:p w14:paraId="1C6A88F3" w14:textId="77777777" w:rsidR="002A3B3A" w:rsidRDefault="002A3B3A">
            <w:pPr>
              <w:rPr>
                <w:lang w:val="nn-NO"/>
              </w:rPr>
            </w:pPr>
            <w:r w:rsidRPr="4D6059DA">
              <w:rPr>
                <w:lang w:val="nn-NO"/>
              </w:rPr>
              <w:t>7</w:t>
            </w:r>
          </w:p>
        </w:tc>
        <w:tc>
          <w:tcPr>
            <w:tcW w:w="7997" w:type="dxa"/>
          </w:tcPr>
          <w:p w14:paraId="3E149B2F" w14:textId="46CC4DAB" w:rsidR="002A3B3A" w:rsidRPr="000C201F" w:rsidRDefault="45F645EE" w:rsidP="4D6059DA">
            <w:pPr>
              <w:rPr>
                <w:lang w:val="nn-NO"/>
              </w:rPr>
            </w:pPr>
            <w:r w:rsidRPr="0452AAD6">
              <w:rPr>
                <w:lang w:val="nn-NO"/>
              </w:rPr>
              <w:t xml:space="preserve">Forskrift </w:t>
            </w:r>
            <w:r w:rsidR="2D3A585A" w:rsidRPr="0452AAD6">
              <w:rPr>
                <w:lang w:val="nn-NO"/>
              </w:rPr>
              <w:t xml:space="preserve">FOR-2013-06-21-732 </w:t>
            </w:r>
            <w:r w:rsidRPr="0452AAD6">
              <w:rPr>
                <w:lang w:val="nn-NO"/>
              </w:rPr>
              <w:t>om universell utforming av informasjons- og kommunikasjonsteknologiske (IKT)-</w:t>
            </w:r>
            <w:proofErr w:type="spellStart"/>
            <w:r w:rsidRPr="0452AAD6">
              <w:rPr>
                <w:lang w:val="nn-NO"/>
              </w:rPr>
              <w:t>løsninger</w:t>
            </w:r>
            <w:proofErr w:type="spellEnd"/>
          </w:p>
        </w:tc>
      </w:tr>
      <w:tr w:rsidR="4CC70014" w14:paraId="66308518" w14:textId="77777777" w:rsidTr="005274CD">
        <w:trPr>
          <w:trHeight w:val="300"/>
        </w:trPr>
        <w:tc>
          <w:tcPr>
            <w:tcW w:w="1065" w:type="dxa"/>
          </w:tcPr>
          <w:p w14:paraId="03B891A2" w14:textId="206579E2" w:rsidR="30AF0EA6" w:rsidRDefault="35AE237B" w:rsidP="4D6059DA">
            <w:pPr>
              <w:rPr>
                <w:lang w:val="nn-NO"/>
              </w:rPr>
            </w:pPr>
            <w:r w:rsidRPr="4D6059DA">
              <w:rPr>
                <w:lang w:val="nn-NO"/>
              </w:rPr>
              <w:t>8</w:t>
            </w:r>
          </w:p>
        </w:tc>
        <w:tc>
          <w:tcPr>
            <w:tcW w:w="7997" w:type="dxa"/>
          </w:tcPr>
          <w:p w14:paraId="76E8930E" w14:textId="5654B107" w:rsidR="4CC70014" w:rsidRDefault="0A269F67" w:rsidP="4D6059DA">
            <w:pPr>
              <w:rPr>
                <w:lang w:val="nn-NO"/>
              </w:rPr>
            </w:pPr>
            <w:r w:rsidRPr="0452AAD6">
              <w:rPr>
                <w:lang w:val="nn-NO"/>
              </w:rPr>
              <w:t xml:space="preserve">Lov LOV-2018-06-01-24 om nasjonal </w:t>
            </w:r>
            <w:proofErr w:type="spellStart"/>
            <w:r w:rsidRPr="0452AAD6">
              <w:rPr>
                <w:lang w:val="nn-NO"/>
              </w:rPr>
              <w:t>sikkerhet</w:t>
            </w:r>
            <w:proofErr w:type="spellEnd"/>
            <w:r w:rsidRPr="0452AAD6">
              <w:rPr>
                <w:lang w:val="nn-NO"/>
              </w:rPr>
              <w:t xml:space="preserve"> (</w:t>
            </w:r>
            <w:proofErr w:type="spellStart"/>
            <w:r w:rsidRPr="0452AAD6">
              <w:rPr>
                <w:lang w:val="nn-NO"/>
              </w:rPr>
              <w:t>Sikkerhetsloven</w:t>
            </w:r>
            <w:proofErr w:type="spellEnd"/>
            <w:r w:rsidRPr="0452AAD6">
              <w:rPr>
                <w:lang w:val="nn-NO"/>
              </w:rPr>
              <w:t>)</w:t>
            </w:r>
          </w:p>
        </w:tc>
      </w:tr>
      <w:tr w:rsidR="1989BAC6" w14:paraId="220BA03A" w14:textId="77777777" w:rsidTr="0452AAD6">
        <w:trPr>
          <w:trHeight w:val="300"/>
        </w:trPr>
        <w:tc>
          <w:tcPr>
            <w:tcW w:w="1065" w:type="dxa"/>
          </w:tcPr>
          <w:p w14:paraId="5DD33500" w14:textId="182CE773" w:rsidR="64E1C0AC" w:rsidRDefault="1B598DF2" w:rsidP="4D6059DA">
            <w:pPr>
              <w:rPr>
                <w:lang w:val="nn-NO"/>
              </w:rPr>
            </w:pPr>
            <w:r w:rsidRPr="4D6059DA">
              <w:rPr>
                <w:lang w:val="nn-NO"/>
              </w:rPr>
              <w:t>9</w:t>
            </w:r>
          </w:p>
        </w:tc>
        <w:tc>
          <w:tcPr>
            <w:tcW w:w="7997" w:type="dxa"/>
          </w:tcPr>
          <w:p w14:paraId="4A1AA696" w14:textId="125AA210" w:rsidR="64E1C0AC" w:rsidRDefault="18F7F298" w:rsidP="4D6059DA">
            <w:pPr>
              <w:rPr>
                <w:lang w:val="nn-NO"/>
              </w:rPr>
            </w:pPr>
            <w:r w:rsidRPr="0452AAD6">
              <w:rPr>
                <w:lang w:val="nn-NO"/>
              </w:rPr>
              <w:t xml:space="preserve">Forskrift FOR-2018-12-20-2053 om </w:t>
            </w:r>
            <w:proofErr w:type="spellStart"/>
            <w:r w:rsidRPr="0452AAD6">
              <w:rPr>
                <w:lang w:val="nn-NO"/>
              </w:rPr>
              <w:t>virksomheters</w:t>
            </w:r>
            <w:proofErr w:type="spellEnd"/>
            <w:r w:rsidRPr="0452AAD6">
              <w:rPr>
                <w:lang w:val="nn-NO"/>
              </w:rPr>
              <w:t xml:space="preserve"> arbeid med </w:t>
            </w:r>
            <w:proofErr w:type="spellStart"/>
            <w:r w:rsidRPr="0452AAD6">
              <w:rPr>
                <w:lang w:val="nn-NO"/>
              </w:rPr>
              <w:t>forebyggende</w:t>
            </w:r>
            <w:proofErr w:type="spellEnd"/>
            <w:r w:rsidRPr="0452AAD6">
              <w:rPr>
                <w:lang w:val="nn-NO"/>
              </w:rPr>
              <w:t xml:space="preserve"> </w:t>
            </w:r>
            <w:proofErr w:type="spellStart"/>
            <w:r w:rsidRPr="0452AAD6">
              <w:rPr>
                <w:lang w:val="nn-NO"/>
              </w:rPr>
              <w:t>sikkerhet</w:t>
            </w:r>
            <w:proofErr w:type="spellEnd"/>
            <w:r w:rsidRPr="0452AAD6">
              <w:rPr>
                <w:lang w:val="nn-NO"/>
              </w:rPr>
              <w:t xml:space="preserve"> (</w:t>
            </w:r>
            <w:proofErr w:type="spellStart"/>
            <w:r w:rsidRPr="0452AAD6">
              <w:rPr>
                <w:lang w:val="nn-NO"/>
              </w:rPr>
              <w:t>Virksomhetsikkerhetsforskriften</w:t>
            </w:r>
            <w:proofErr w:type="spellEnd"/>
          </w:p>
        </w:tc>
      </w:tr>
      <w:tr w:rsidR="1989BAC6" w14:paraId="6D451BDD" w14:textId="77777777" w:rsidTr="0452AAD6">
        <w:trPr>
          <w:trHeight w:val="300"/>
        </w:trPr>
        <w:tc>
          <w:tcPr>
            <w:tcW w:w="1065" w:type="dxa"/>
          </w:tcPr>
          <w:p w14:paraId="7683DAE6" w14:textId="4587F2C7" w:rsidR="72BA8BEC" w:rsidRDefault="03DB5638" w:rsidP="4D6059DA">
            <w:pPr>
              <w:rPr>
                <w:lang w:val="nn-NO"/>
              </w:rPr>
            </w:pPr>
            <w:r w:rsidRPr="4D6059DA">
              <w:rPr>
                <w:lang w:val="nn-NO"/>
              </w:rPr>
              <w:t>10</w:t>
            </w:r>
          </w:p>
        </w:tc>
        <w:tc>
          <w:tcPr>
            <w:tcW w:w="7997" w:type="dxa"/>
          </w:tcPr>
          <w:p w14:paraId="3BCC4443" w14:textId="10713240" w:rsidR="72BA8BEC" w:rsidRDefault="03DB5638" w:rsidP="4D6059DA">
            <w:pPr>
              <w:rPr>
                <w:lang w:val="nn-NO"/>
              </w:rPr>
            </w:pPr>
            <w:r w:rsidRPr="4D6059DA">
              <w:rPr>
                <w:lang w:val="nn-NO"/>
              </w:rPr>
              <w:t xml:space="preserve">Lov LOV-2023-12-20-108 om digital </w:t>
            </w:r>
            <w:proofErr w:type="spellStart"/>
            <w:r w:rsidRPr="4D6059DA">
              <w:rPr>
                <w:lang w:val="nn-NO"/>
              </w:rPr>
              <w:t>sikkerhet</w:t>
            </w:r>
            <w:proofErr w:type="spellEnd"/>
            <w:r w:rsidRPr="4D6059DA">
              <w:rPr>
                <w:lang w:val="nn-NO"/>
              </w:rPr>
              <w:t xml:space="preserve"> (</w:t>
            </w:r>
            <w:proofErr w:type="spellStart"/>
            <w:r w:rsidRPr="4D6059DA">
              <w:rPr>
                <w:lang w:val="nn-NO"/>
              </w:rPr>
              <w:t>Digitalsikkerhetsloven</w:t>
            </w:r>
            <w:proofErr w:type="spellEnd"/>
          </w:p>
        </w:tc>
      </w:tr>
      <w:tr w:rsidR="1989BAC6" w14:paraId="7938F871" w14:textId="77777777" w:rsidTr="0452AAD6">
        <w:trPr>
          <w:trHeight w:val="300"/>
        </w:trPr>
        <w:tc>
          <w:tcPr>
            <w:tcW w:w="1065" w:type="dxa"/>
          </w:tcPr>
          <w:p w14:paraId="14B442F5" w14:textId="034CA88C" w:rsidR="72BA8BEC" w:rsidRDefault="03DB5638" w:rsidP="4D6059DA">
            <w:pPr>
              <w:rPr>
                <w:lang w:val="nn-NO"/>
              </w:rPr>
            </w:pPr>
            <w:r w:rsidRPr="4D6059DA">
              <w:rPr>
                <w:lang w:val="nn-NO"/>
              </w:rPr>
              <w:t>11</w:t>
            </w:r>
          </w:p>
        </w:tc>
        <w:tc>
          <w:tcPr>
            <w:tcW w:w="7997" w:type="dxa"/>
          </w:tcPr>
          <w:p w14:paraId="73D8DE15" w14:textId="029A038B" w:rsidR="00313DD6" w:rsidRDefault="03DB5638" w:rsidP="1989BAC6">
            <w:pPr>
              <w:rPr>
                <w:lang w:val="nn-NO"/>
              </w:rPr>
            </w:pPr>
            <w:r w:rsidRPr="4D6059DA">
              <w:rPr>
                <w:lang w:val="nn-NO"/>
              </w:rPr>
              <w:t xml:space="preserve">Forskrift FOR-2025-06-20-1131 om digital </w:t>
            </w:r>
            <w:proofErr w:type="spellStart"/>
            <w:r w:rsidRPr="4D6059DA">
              <w:rPr>
                <w:lang w:val="nn-NO"/>
              </w:rPr>
              <w:t>sikkerhet</w:t>
            </w:r>
            <w:proofErr w:type="spellEnd"/>
            <w:r w:rsidRPr="4D6059DA">
              <w:rPr>
                <w:lang w:val="nn-NO"/>
              </w:rPr>
              <w:t xml:space="preserve"> (</w:t>
            </w:r>
            <w:proofErr w:type="spellStart"/>
            <w:r w:rsidRPr="4D6059DA">
              <w:rPr>
                <w:lang w:val="nn-NO"/>
              </w:rPr>
              <w:t>Digitalsikkerhetsforskriften</w:t>
            </w:r>
            <w:proofErr w:type="spellEnd"/>
            <w:r w:rsidRPr="4D6059DA">
              <w:rPr>
                <w:lang w:val="nn-NO"/>
              </w:rPr>
              <w:t>)</w:t>
            </w:r>
          </w:p>
        </w:tc>
      </w:tr>
      <w:tr w:rsidR="5C4FF7B2" w14:paraId="00BEDB7F" w14:textId="77777777" w:rsidTr="0452AAD6">
        <w:trPr>
          <w:trHeight w:val="300"/>
        </w:trPr>
        <w:tc>
          <w:tcPr>
            <w:tcW w:w="1065" w:type="dxa"/>
          </w:tcPr>
          <w:p w14:paraId="7DA6E299" w14:textId="669E7C2D" w:rsidR="5C4FF7B2" w:rsidRDefault="4932039A" w:rsidP="4D6059DA">
            <w:pPr>
              <w:rPr>
                <w:lang w:val="nn-NO"/>
              </w:rPr>
            </w:pPr>
            <w:r w:rsidRPr="4D6059DA">
              <w:rPr>
                <w:lang w:val="nn-NO"/>
              </w:rPr>
              <w:t>12</w:t>
            </w:r>
          </w:p>
        </w:tc>
        <w:tc>
          <w:tcPr>
            <w:tcW w:w="7997" w:type="dxa"/>
          </w:tcPr>
          <w:p w14:paraId="0268356D" w14:textId="29C624A0" w:rsidR="5C4FF7B2" w:rsidRDefault="4932039A" w:rsidP="4D6059DA">
            <w:pPr>
              <w:rPr>
                <w:lang w:val="nn-NO"/>
              </w:rPr>
            </w:pPr>
            <w:r w:rsidRPr="4D6059DA">
              <w:rPr>
                <w:lang w:val="nn-NO"/>
              </w:rPr>
              <w:t>Lov LOV-2025-06-20-96 om dokumentasjon og arkiv (Arkivlova</w:t>
            </w:r>
          </w:p>
        </w:tc>
      </w:tr>
      <w:tr w:rsidR="02CA0798" w14:paraId="62B8403C" w14:textId="77777777" w:rsidTr="0452AAD6">
        <w:trPr>
          <w:trHeight w:val="300"/>
        </w:trPr>
        <w:tc>
          <w:tcPr>
            <w:tcW w:w="1065" w:type="dxa"/>
          </w:tcPr>
          <w:p w14:paraId="0389502A" w14:textId="33B65CFA" w:rsidR="07C32B93" w:rsidRDefault="1FBBF820" w:rsidP="4D6059DA">
            <w:pPr>
              <w:rPr>
                <w:lang w:val="nn-NO"/>
              </w:rPr>
            </w:pPr>
            <w:r w:rsidRPr="4D6059DA">
              <w:rPr>
                <w:lang w:val="nn-NO"/>
              </w:rPr>
              <w:t>12</w:t>
            </w:r>
          </w:p>
        </w:tc>
        <w:tc>
          <w:tcPr>
            <w:tcW w:w="7997" w:type="dxa"/>
          </w:tcPr>
          <w:p w14:paraId="30090463" w14:textId="5CD98264" w:rsidR="07C32B93" w:rsidRDefault="1FBBF820" w:rsidP="4D6059DA">
            <w:pPr>
              <w:rPr>
                <w:lang w:val="nn-NO"/>
              </w:rPr>
            </w:pPr>
            <w:r w:rsidRPr="4D6059DA">
              <w:rPr>
                <w:lang w:val="nn-NO"/>
              </w:rPr>
              <w:t>Digitaliseringsrundskrivet D-2/25</w:t>
            </w:r>
          </w:p>
        </w:tc>
      </w:tr>
    </w:tbl>
    <w:p w14:paraId="78AF56A7" w14:textId="4FEC15D3" w:rsidR="002A3B3A" w:rsidRDefault="002A3B3A" w:rsidP="4D6059DA">
      <w:pPr>
        <w:rPr>
          <w:b/>
          <w:bCs/>
          <w:lang w:val="nn-NO"/>
        </w:rPr>
      </w:pPr>
    </w:p>
    <w:p w14:paraId="7D5A5B23" w14:textId="7B89C6AB" w:rsidR="002A3B3A" w:rsidRDefault="630DB301" w:rsidP="4D6059DA">
      <w:pPr>
        <w:spacing w:line="259" w:lineRule="auto"/>
        <w:rPr>
          <w:b/>
          <w:bCs/>
          <w:lang w:val="nn-NO"/>
        </w:rPr>
      </w:pPr>
      <w:r w:rsidRPr="0452AAD6">
        <w:rPr>
          <w:b/>
          <w:bCs/>
          <w:lang w:val="nn-NO"/>
        </w:rPr>
        <w:t>Krav 13-B (</w:t>
      </w:r>
      <w:r w:rsidR="008157E7" w:rsidRPr="0452AAD6">
        <w:rPr>
          <w:b/>
          <w:bCs/>
          <w:lang w:val="nn-NO"/>
        </w:rPr>
        <w:t>B-krav</w:t>
      </w:r>
      <w:r w:rsidR="3D5BF598" w:rsidRPr="0452AAD6">
        <w:rPr>
          <w:b/>
          <w:bCs/>
          <w:lang w:val="nn-NO"/>
        </w:rPr>
        <w:t>)</w:t>
      </w:r>
      <w:r w:rsidR="008157E7" w:rsidRPr="0452AAD6">
        <w:rPr>
          <w:b/>
          <w:bCs/>
          <w:lang w:val="nn-NO"/>
        </w:rPr>
        <w:t xml:space="preserve">: Leverandøren bør i </w:t>
      </w:r>
      <w:proofErr w:type="spellStart"/>
      <w:r w:rsidR="008157E7" w:rsidRPr="0452AAD6">
        <w:rPr>
          <w:b/>
          <w:bCs/>
          <w:lang w:val="nn-NO"/>
        </w:rPr>
        <w:t>Bilag</w:t>
      </w:r>
      <w:proofErr w:type="spellEnd"/>
      <w:r w:rsidR="008157E7" w:rsidRPr="0452AAD6">
        <w:rPr>
          <w:b/>
          <w:bCs/>
          <w:lang w:val="nn-NO"/>
        </w:rPr>
        <w:t xml:space="preserve"> 2 beskrive </w:t>
      </w:r>
      <w:proofErr w:type="spellStart"/>
      <w:r w:rsidR="008157E7" w:rsidRPr="0452AAD6">
        <w:rPr>
          <w:b/>
          <w:bCs/>
          <w:lang w:val="nn-NO"/>
        </w:rPr>
        <w:t>hvordan</w:t>
      </w:r>
      <w:proofErr w:type="spellEnd"/>
      <w:r w:rsidR="008157E7" w:rsidRPr="0452AAD6">
        <w:rPr>
          <w:b/>
          <w:bCs/>
          <w:lang w:val="nn-NO"/>
        </w:rPr>
        <w:t xml:space="preserve"> Leverandøren </w:t>
      </w:r>
      <w:proofErr w:type="spellStart"/>
      <w:r w:rsidR="008157E7" w:rsidRPr="0452AAD6">
        <w:rPr>
          <w:b/>
          <w:bCs/>
          <w:lang w:val="nn-NO"/>
        </w:rPr>
        <w:t>ivaretar</w:t>
      </w:r>
      <w:proofErr w:type="spellEnd"/>
      <w:r w:rsidR="008157E7" w:rsidRPr="0452AAD6">
        <w:rPr>
          <w:b/>
          <w:bCs/>
          <w:lang w:val="nn-NO"/>
        </w:rPr>
        <w:t xml:space="preserve"> </w:t>
      </w:r>
      <w:proofErr w:type="spellStart"/>
      <w:r w:rsidR="008157E7" w:rsidRPr="0452AAD6">
        <w:rPr>
          <w:b/>
          <w:bCs/>
          <w:lang w:val="nn-NO"/>
        </w:rPr>
        <w:t>myndighetskravene</w:t>
      </w:r>
      <w:proofErr w:type="spellEnd"/>
      <w:r w:rsidR="008157E7" w:rsidRPr="0452AAD6">
        <w:rPr>
          <w:b/>
          <w:bCs/>
          <w:lang w:val="nn-NO"/>
        </w:rPr>
        <w:t xml:space="preserve"> </w:t>
      </w:r>
      <w:r w:rsidR="3EA63D0C" w:rsidRPr="0452AAD6">
        <w:rPr>
          <w:b/>
          <w:bCs/>
          <w:lang w:val="nn-NO"/>
        </w:rPr>
        <w:t>gjennom</w:t>
      </w:r>
      <w:r w:rsidR="008157E7" w:rsidRPr="0452AAD6">
        <w:rPr>
          <w:b/>
          <w:bCs/>
          <w:lang w:val="nn-NO"/>
        </w:rPr>
        <w:t xml:space="preserve"> sin </w:t>
      </w:r>
      <w:proofErr w:type="spellStart"/>
      <w:r w:rsidR="008157E7" w:rsidRPr="0452AAD6">
        <w:rPr>
          <w:b/>
          <w:bCs/>
          <w:lang w:val="nn-NO"/>
        </w:rPr>
        <w:t>løsning</w:t>
      </w:r>
      <w:proofErr w:type="spellEnd"/>
      <w:r w:rsidR="008157E7" w:rsidRPr="0452AAD6">
        <w:rPr>
          <w:b/>
          <w:bCs/>
          <w:lang w:val="nn-NO"/>
        </w:rPr>
        <w:t>.</w:t>
      </w:r>
    </w:p>
    <w:sectPr w:rsidR="002A3B3A" w:rsidSect="003835D5">
      <w:headerReference w:type="default" r:id="rId10"/>
      <w:footerReference w:type="default" r:id="rId11"/>
      <w:headerReference w:type="first" r:id="rId12"/>
      <w:footerReference w:type="first" r:id="rId13"/>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BAB1" w14:textId="77777777" w:rsidR="00437A47" w:rsidRDefault="00437A47">
      <w:r>
        <w:separator/>
      </w:r>
    </w:p>
  </w:endnote>
  <w:endnote w:type="continuationSeparator" w:id="0">
    <w:p w14:paraId="730779E5" w14:textId="77777777" w:rsidR="00437A47" w:rsidRDefault="00437A47">
      <w:r>
        <w:continuationSeparator/>
      </w:r>
    </w:p>
  </w:endnote>
  <w:endnote w:type="continuationNotice" w:id="1">
    <w:p w14:paraId="197A9100" w14:textId="77777777" w:rsidR="00437A47" w:rsidRDefault="00437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9E5B" w14:textId="1D21798E" w:rsidR="4957CB8B" w:rsidRDefault="4957CB8B" w:rsidP="4957CB8B">
    <w:pPr>
      <w:pStyle w:val="Bunntekst"/>
      <w:jc w:val="right"/>
    </w:pPr>
    <w:r>
      <w:fldChar w:fldCharType="begin"/>
    </w:r>
    <w:r>
      <w:instrText>PAGE</w:instrText>
    </w:r>
    <w:r>
      <w:fldChar w:fldCharType="separate"/>
    </w:r>
    <w:r w:rsidR="000E0A95">
      <w:rPr>
        <w:noProof/>
      </w:rPr>
      <w:t>1</w:t>
    </w:r>
    <w:r>
      <w:fldChar w:fldCharType="end"/>
    </w:r>
  </w:p>
  <w:p w14:paraId="2A634168" w14:textId="05204384" w:rsidR="005D4AD6" w:rsidRPr="00493E74" w:rsidRDefault="005D4AD6" w:rsidP="4957CB8B">
    <w:pPr>
      <w:pStyle w:val="Bunntekst"/>
      <w:jc w:val="right"/>
      <w:rPr>
        <w:rStyle w:val="Sidetall"/>
        <w:noProof/>
        <w:sz w:val="18"/>
        <w:szCs w:val="18"/>
      </w:rPr>
    </w:pPr>
  </w:p>
  <w:p w14:paraId="3CD0ED87" w14:textId="77777777" w:rsidR="005D4AD6" w:rsidRPr="00E3771E" w:rsidRDefault="005D4AD6">
    <w:pPr>
      <w:pStyle w:val="Bunntekst"/>
    </w:pPr>
  </w:p>
  <w:p w14:paraId="3635171B" w14:textId="77777777" w:rsidR="005D4AD6" w:rsidRDefault="005D4A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D43B" w14:textId="77777777" w:rsidR="005D4AD6" w:rsidRPr="00493E74" w:rsidRDefault="005D4AD6" w:rsidP="002A3B3A">
    <w:pPr>
      <w:pStyle w:val="Bunntekst"/>
      <w:jc w:val="right"/>
      <w:rPr>
        <w:sz w:val="18"/>
        <w:szCs w:val="18"/>
      </w:rPr>
    </w:pPr>
    <w:r w:rsidRPr="00493E74">
      <w:rPr>
        <w:sz w:val="18"/>
        <w:szCs w:val="18"/>
      </w:rPr>
      <w:t xml:space="preserve">Side </w:t>
    </w:r>
    <w:r w:rsidRPr="00493E74">
      <w:rPr>
        <w:sz w:val="18"/>
        <w:szCs w:val="18"/>
      </w:rPr>
      <w:fldChar w:fldCharType="begin"/>
    </w:r>
    <w:r w:rsidRPr="00493E74">
      <w:rPr>
        <w:sz w:val="18"/>
        <w:szCs w:val="18"/>
      </w:rPr>
      <w:instrText xml:space="preserve"> PAGE </w:instrText>
    </w:r>
    <w:r w:rsidRPr="00493E74">
      <w:rPr>
        <w:sz w:val="18"/>
        <w:szCs w:val="18"/>
      </w:rPr>
      <w:fldChar w:fldCharType="separate"/>
    </w:r>
    <w:r w:rsidR="00246129">
      <w:rPr>
        <w:noProof/>
        <w:sz w:val="18"/>
        <w:szCs w:val="18"/>
      </w:rPr>
      <w:t>1</w:t>
    </w:r>
    <w:r w:rsidRPr="00493E74">
      <w:rPr>
        <w:sz w:val="18"/>
        <w:szCs w:val="18"/>
      </w:rPr>
      <w:fldChar w:fldCharType="end"/>
    </w:r>
    <w:r w:rsidRPr="00493E74">
      <w:rPr>
        <w:sz w:val="18"/>
        <w:szCs w:val="18"/>
      </w:rPr>
      <w:t xml:space="preserve"> av </w:t>
    </w:r>
    <w:r>
      <w:rPr>
        <w:rStyle w:val="Sidetall"/>
        <w:noProof/>
        <w:sz w:val="18"/>
        <w:szCs w:val="18"/>
      </w:rPr>
      <w:t>24</w:t>
    </w:r>
  </w:p>
  <w:p w14:paraId="241EC037" w14:textId="77777777" w:rsidR="005D4AD6" w:rsidRDefault="005D4AD6">
    <w:pPr>
      <w:pStyle w:val="Bunntekst"/>
    </w:pPr>
  </w:p>
  <w:p w14:paraId="4AC0BD4B" w14:textId="77777777" w:rsidR="005D4AD6" w:rsidRDefault="005D4A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2551" w14:textId="77777777" w:rsidR="00437A47" w:rsidRDefault="00437A47">
      <w:r>
        <w:separator/>
      </w:r>
    </w:p>
  </w:footnote>
  <w:footnote w:type="continuationSeparator" w:id="0">
    <w:p w14:paraId="7F17A36C" w14:textId="77777777" w:rsidR="00437A47" w:rsidRDefault="00437A47">
      <w:r>
        <w:continuationSeparator/>
      </w:r>
    </w:p>
  </w:footnote>
  <w:footnote w:type="continuationNotice" w:id="1">
    <w:p w14:paraId="213643DB" w14:textId="77777777" w:rsidR="00437A47" w:rsidRDefault="00437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E5A4D" w14:textId="77777777" w:rsidR="005D4AD6" w:rsidRPr="00493E74" w:rsidRDefault="005D4AD6" w:rsidP="002A3B3A">
    <w:pPr>
      <w:pStyle w:val="Topptekst"/>
      <w:tabs>
        <w:tab w:val="clear" w:pos="4536"/>
        <w:tab w:val="clear" w:pos="9072"/>
        <w:tab w:val="left" w:pos="2790"/>
      </w:tabs>
      <w:rPr>
        <w:sz w:val="18"/>
        <w:szCs w:val="18"/>
      </w:rPr>
    </w:pPr>
    <w:r>
      <w:rPr>
        <w:noProof/>
      </w:rPr>
      <w:drawing>
        <wp:anchor distT="0" distB="0" distL="114300" distR="114300" simplePos="0" relativeHeight="251658241" behindDoc="1" locked="0" layoutInCell="1" allowOverlap="1" wp14:anchorId="1F1C9AED" wp14:editId="27702E85">
          <wp:simplePos x="0" y="0"/>
          <wp:positionH relativeFrom="margin">
            <wp:align>left</wp:align>
          </wp:positionH>
          <wp:positionV relativeFrom="paragraph">
            <wp:posOffset>-165735</wp:posOffset>
          </wp:positionV>
          <wp:extent cx="1742536" cy="606661"/>
          <wp:effectExtent l="0" t="0" r="0" b="3175"/>
          <wp:wrapNone/>
          <wp:docPr id="3" name="Bilde 3"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r>
      <w:t xml:space="preserve">                                                                                                           </w:t>
    </w:r>
    <w:r w:rsidRPr="00493E74">
      <w:rPr>
        <w:sz w:val="18"/>
        <w:szCs w:val="18"/>
      </w:rPr>
      <w:t>Bilag 1 til Avtale for vedlikehold</w:t>
    </w:r>
  </w:p>
  <w:p w14:paraId="22DB3535" w14:textId="77777777" w:rsidR="005D4AD6" w:rsidRPr="00E3771E" w:rsidRDefault="005D4AD6" w:rsidP="002A3B3A">
    <w:pPr>
      <w:pStyle w:val="Topptekst"/>
    </w:pPr>
  </w:p>
  <w:p w14:paraId="4E950832" w14:textId="77777777" w:rsidR="005D4AD6" w:rsidRDefault="005D4A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AE8E" w14:textId="77777777" w:rsidR="005D4AD6" w:rsidRDefault="005D4AD6">
    <w:pPr>
      <w:pStyle w:val="Topptekst"/>
    </w:pPr>
    <w:r>
      <w:rPr>
        <w:noProof/>
      </w:rPr>
      <w:drawing>
        <wp:anchor distT="0" distB="0" distL="114300" distR="114300" simplePos="0" relativeHeight="251658240" behindDoc="1" locked="0" layoutInCell="1" allowOverlap="1" wp14:anchorId="15B5758B" wp14:editId="6D6B0513">
          <wp:simplePos x="0" y="0"/>
          <wp:positionH relativeFrom="margin">
            <wp:align>left</wp:align>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p>
  <w:p w14:paraId="6FB6735F" w14:textId="77777777" w:rsidR="005D4AD6" w:rsidRPr="00493E74" w:rsidRDefault="005D4AD6" w:rsidP="002A3B3A">
    <w:pPr>
      <w:pStyle w:val="Topptekst"/>
      <w:tabs>
        <w:tab w:val="clear" w:pos="4536"/>
        <w:tab w:val="clear" w:pos="9072"/>
        <w:tab w:val="left" w:pos="2790"/>
      </w:tabs>
      <w:rPr>
        <w:sz w:val="18"/>
        <w:szCs w:val="18"/>
      </w:rPr>
    </w:pPr>
    <w:r>
      <w:tab/>
      <w:t xml:space="preserve">                                                             </w:t>
    </w:r>
    <w:r w:rsidRPr="00493E74">
      <w:rPr>
        <w:sz w:val="18"/>
        <w:szCs w:val="18"/>
      </w:rPr>
      <w:t>Bilag 1 til Avtale for vedlikehold</w:t>
    </w:r>
  </w:p>
  <w:p w14:paraId="4574F208" w14:textId="77777777" w:rsidR="005D4AD6" w:rsidRDefault="005D4A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61C7"/>
    <w:multiLevelType w:val="hybridMultilevel"/>
    <w:tmpl w:val="B658F5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5204EB"/>
    <w:multiLevelType w:val="hybridMultilevel"/>
    <w:tmpl w:val="5D061D56"/>
    <w:lvl w:ilvl="0" w:tplc="B08EBC72">
      <w:start w:val="1"/>
      <w:numFmt w:val="bullet"/>
      <w:lvlText w:val=""/>
      <w:lvlJc w:val="left"/>
      <w:pPr>
        <w:ind w:left="720" w:hanging="360"/>
      </w:pPr>
      <w:rPr>
        <w:rFonts w:ascii="Symbol" w:hAnsi="Symbol" w:hint="default"/>
      </w:rPr>
    </w:lvl>
    <w:lvl w:ilvl="1" w:tplc="149C0434">
      <w:start w:val="1"/>
      <w:numFmt w:val="bullet"/>
      <w:lvlText w:val="o"/>
      <w:lvlJc w:val="left"/>
      <w:pPr>
        <w:ind w:left="1440" w:hanging="360"/>
      </w:pPr>
      <w:rPr>
        <w:rFonts w:ascii="Courier New" w:hAnsi="Courier New" w:hint="default"/>
      </w:rPr>
    </w:lvl>
    <w:lvl w:ilvl="2" w:tplc="81F28672">
      <w:start w:val="1"/>
      <w:numFmt w:val="bullet"/>
      <w:lvlText w:val=""/>
      <w:lvlJc w:val="left"/>
      <w:pPr>
        <w:ind w:left="2160" w:hanging="360"/>
      </w:pPr>
      <w:rPr>
        <w:rFonts w:ascii="Wingdings" w:hAnsi="Wingdings" w:hint="default"/>
      </w:rPr>
    </w:lvl>
    <w:lvl w:ilvl="3" w:tplc="30CC8070">
      <w:start w:val="1"/>
      <w:numFmt w:val="bullet"/>
      <w:lvlText w:val=""/>
      <w:lvlJc w:val="left"/>
      <w:pPr>
        <w:ind w:left="2880" w:hanging="360"/>
      </w:pPr>
      <w:rPr>
        <w:rFonts w:ascii="Symbol" w:hAnsi="Symbol" w:hint="default"/>
      </w:rPr>
    </w:lvl>
    <w:lvl w:ilvl="4" w:tplc="D2CC9A18">
      <w:start w:val="1"/>
      <w:numFmt w:val="bullet"/>
      <w:lvlText w:val="o"/>
      <w:lvlJc w:val="left"/>
      <w:pPr>
        <w:ind w:left="3600" w:hanging="360"/>
      </w:pPr>
      <w:rPr>
        <w:rFonts w:ascii="Courier New" w:hAnsi="Courier New" w:hint="default"/>
      </w:rPr>
    </w:lvl>
    <w:lvl w:ilvl="5" w:tplc="080C0912">
      <w:start w:val="1"/>
      <w:numFmt w:val="bullet"/>
      <w:lvlText w:val=""/>
      <w:lvlJc w:val="left"/>
      <w:pPr>
        <w:ind w:left="4320" w:hanging="360"/>
      </w:pPr>
      <w:rPr>
        <w:rFonts w:ascii="Wingdings" w:hAnsi="Wingdings" w:hint="default"/>
      </w:rPr>
    </w:lvl>
    <w:lvl w:ilvl="6" w:tplc="69160338">
      <w:start w:val="1"/>
      <w:numFmt w:val="bullet"/>
      <w:lvlText w:val=""/>
      <w:lvlJc w:val="left"/>
      <w:pPr>
        <w:ind w:left="5040" w:hanging="360"/>
      </w:pPr>
      <w:rPr>
        <w:rFonts w:ascii="Symbol" w:hAnsi="Symbol" w:hint="default"/>
      </w:rPr>
    </w:lvl>
    <w:lvl w:ilvl="7" w:tplc="F9B64B64">
      <w:start w:val="1"/>
      <w:numFmt w:val="bullet"/>
      <w:lvlText w:val="o"/>
      <w:lvlJc w:val="left"/>
      <w:pPr>
        <w:ind w:left="5760" w:hanging="360"/>
      </w:pPr>
      <w:rPr>
        <w:rFonts w:ascii="Courier New" w:hAnsi="Courier New" w:hint="default"/>
      </w:rPr>
    </w:lvl>
    <w:lvl w:ilvl="8" w:tplc="8E6683E0">
      <w:start w:val="1"/>
      <w:numFmt w:val="bullet"/>
      <w:lvlText w:val=""/>
      <w:lvlJc w:val="left"/>
      <w:pPr>
        <w:ind w:left="6480" w:hanging="360"/>
      </w:pPr>
      <w:rPr>
        <w:rFonts w:ascii="Wingdings" w:hAnsi="Wingdings" w:hint="default"/>
      </w:rPr>
    </w:lvl>
  </w:abstractNum>
  <w:abstractNum w:abstractNumId="2" w15:restartNumberingAfterBreak="0">
    <w:nsid w:val="0750449D"/>
    <w:multiLevelType w:val="hybridMultilevel"/>
    <w:tmpl w:val="E3746D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736F44"/>
    <w:multiLevelType w:val="hybridMultilevel"/>
    <w:tmpl w:val="C30E80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783736"/>
    <w:multiLevelType w:val="hybridMultilevel"/>
    <w:tmpl w:val="B948A9FE"/>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E0A53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4FEEF7"/>
    <w:multiLevelType w:val="multilevel"/>
    <w:tmpl w:val="FFFFFFFF"/>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0061D9"/>
    <w:multiLevelType w:val="multilevel"/>
    <w:tmpl w:val="0A60436E"/>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15FDF"/>
    <w:multiLevelType w:val="hybridMultilevel"/>
    <w:tmpl w:val="FFFFFFFF"/>
    <w:lvl w:ilvl="0" w:tplc="3146A0F8">
      <w:numFmt w:val="bullet"/>
      <w:lvlText w:val="•"/>
      <w:lvlJc w:val="left"/>
      <w:pPr>
        <w:ind w:left="720" w:hanging="360"/>
      </w:pPr>
      <w:rPr>
        <w:rFonts w:ascii="Aptos" w:hAnsi="Aptos" w:hint="default"/>
      </w:rPr>
    </w:lvl>
    <w:lvl w:ilvl="1" w:tplc="F74CBC5A">
      <w:start w:val="1"/>
      <w:numFmt w:val="bullet"/>
      <w:lvlText w:val="o"/>
      <w:lvlJc w:val="left"/>
      <w:pPr>
        <w:ind w:left="1800" w:hanging="360"/>
      </w:pPr>
      <w:rPr>
        <w:rFonts w:ascii="Courier New" w:hAnsi="Courier New" w:hint="default"/>
      </w:rPr>
    </w:lvl>
    <w:lvl w:ilvl="2" w:tplc="409AB674">
      <w:start w:val="1"/>
      <w:numFmt w:val="bullet"/>
      <w:lvlText w:val=""/>
      <w:lvlJc w:val="left"/>
      <w:pPr>
        <w:ind w:left="2520" w:hanging="360"/>
      </w:pPr>
      <w:rPr>
        <w:rFonts w:ascii="Wingdings" w:hAnsi="Wingdings" w:hint="default"/>
      </w:rPr>
    </w:lvl>
    <w:lvl w:ilvl="3" w:tplc="2D8E2322">
      <w:start w:val="1"/>
      <w:numFmt w:val="bullet"/>
      <w:lvlText w:val=""/>
      <w:lvlJc w:val="left"/>
      <w:pPr>
        <w:ind w:left="3240" w:hanging="360"/>
      </w:pPr>
      <w:rPr>
        <w:rFonts w:ascii="Symbol" w:hAnsi="Symbol" w:hint="default"/>
      </w:rPr>
    </w:lvl>
    <w:lvl w:ilvl="4" w:tplc="1812D6B6">
      <w:start w:val="1"/>
      <w:numFmt w:val="bullet"/>
      <w:lvlText w:val="o"/>
      <w:lvlJc w:val="left"/>
      <w:pPr>
        <w:ind w:left="3960" w:hanging="360"/>
      </w:pPr>
      <w:rPr>
        <w:rFonts w:ascii="Courier New" w:hAnsi="Courier New" w:hint="default"/>
      </w:rPr>
    </w:lvl>
    <w:lvl w:ilvl="5" w:tplc="7B6660A2">
      <w:start w:val="1"/>
      <w:numFmt w:val="bullet"/>
      <w:lvlText w:val=""/>
      <w:lvlJc w:val="left"/>
      <w:pPr>
        <w:ind w:left="4680" w:hanging="360"/>
      </w:pPr>
      <w:rPr>
        <w:rFonts w:ascii="Wingdings" w:hAnsi="Wingdings" w:hint="default"/>
      </w:rPr>
    </w:lvl>
    <w:lvl w:ilvl="6" w:tplc="9662D042">
      <w:start w:val="1"/>
      <w:numFmt w:val="bullet"/>
      <w:lvlText w:val=""/>
      <w:lvlJc w:val="left"/>
      <w:pPr>
        <w:ind w:left="5400" w:hanging="360"/>
      </w:pPr>
      <w:rPr>
        <w:rFonts w:ascii="Symbol" w:hAnsi="Symbol" w:hint="default"/>
      </w:rPr>
    </w:lvl>
    <w:lvl w:ilvl="7" w:tplc="30A8F052">
      <w:start w:val="1"/>
      <w:numFmt w:val="bullet"/>
      <w:lvlText w:val="o"/>
      <w:lvlJc w:val="left"/>
      <w:pPr>
        <w:ind w:left="6120" w:hanging="360"/>
      </w:pPr>
      <w:rPr>
        <w:rFonts w:ascii="Courier New" w:hAnsi="Courier New" w:hint="default"/>
      </w:rPr>
    </w:lvl>
    <w:lvl w:ilvl="8" w:tplc="0332FEB0">
      <w:start w:val="1"/>
      <w:numFmt w:val="bullet"/>
      <w:lvlText w:val=""/>
      <w:lvlJc w:val="left"/>
      <w:pPr>
        <w:ind w:left="6840" w:hanging="360"/>
      </w:pPr>
      <w:rPr>
        <w:rFonts w:ascii="Wingdings" w:hAnsi="Wingdings" w:hint="default"/>
      </w:rPr>
    </w:lvl>
  </w:abstractNum>
  <w:abstractNum w:abstractNumId="9" w15:restartNumberingAfterBreak="0">
    <w:nsid w:val="290440E3"/>
    <w:multiLevelType w:val="hybridMultilevel"/>
    <w:tmpl w:val="9EAA48B2"/>
    <w:lvl w:ilvl="0" w:tplc="750CC952">
      <w:start w:val="200"/>
      <w:numFmt w:val="bullet"/>
      <w:lvlText w:val="-"/>
      <w:lvlJc w:val="left"/>
      <w:pPr>
        <w:ind w:left="720" w:hanging="360"/>
      </w:pPr>
      <w:rPr>
        <w:rFonts w:ascii="Georgia" w:eastAsia="Times New Roman" w:hAnsi="Georgia" w:cs="Times New Roman" w:hint="default"/>
      </w:rPr>
    </w:lvl>
    <w:lvl w:ilvl="1" w:tplc="0C6CEE82" w:tentative="1">
      <w:start w:val="1"/>
      <w:numFmt w:val="bullet"/>
      <w:lvlText w:val="o"/>
      <w:lvlJc w:val="left"/>
      <w:pPr>
        <w:ind w:left="1440" w:hanging="360"/>
      </w:pPr>
      <w:rPr>
        <w:rFonts w:ascii="Courier New" w:hAnsi="Courier New" w:cs="Courier New" w:hint="default"/>
      </w:rPr>
    </w:lvl>
    <w:lvl w:ilvl="2" w:tplc="7656314E" w:tentative="1">
      <w:start w:val="1"/>
      <w:numFmt w:val="bullet"/>
      <w:lvlText w:val=""/>
      <w:lvlJc w:val="left"/>
      <w:pPr>
        <w:ind w:left="2160" w:hanging="360"/>
      </w:pPr>
      <w:rPr>
        <w:rFonts w:ascii="Wingdings" w:hAnsi="Wingdings" w:hint="default"/>
      </w:rPr>
    </w:lvl>
    <w:lvl w:ilvl="3" w:tplc="056A2B8A" w:tentative="1">
      <w:start w:val="1"/>
      <w:numFmt w:val="bullet"/>
      <w:lvlText w:val=""/>
      <w:lvlJc w:val="left"/>
      <w:pPr>
        <w:ind w:left="2880" w:hanging="360"/>
      </w:pPr>
      <w:rPr>
        <w:rFonts w:ascii="Symbol" w:hAnsi="Symbol" w:hint="default"/>
      </w:rPr>
    </w:lvl>
    <w:lvl w:ilvl="4" w:tplc="DA5EC94A" w:tentative="1">
      <w:start w:val="1"/>
      <w:numFmt w:val="bullet"/>
      <w:lvlText w:val="o"/>
      <w:lvlJc w:val="left"/>
      <w:pPr>
        <w:ind w:left="3600" w:hanging="360"/>
      </w:pPr>
      <w:rPr>
        <w:rFonts w:ascii="Courier New" w:hAnsi="Courier New" w:cs="Courier New" w:hint="default"/>
      </w:rPr>
    </w:lvl>
    <w:lvl w:ilvl="5" w:tplc="CDCA4290" w:tentative="1">
      <w:start w:val="1"/>
      <w:numFmt w:val="bullet"/>
      <w:lvlText w:val=""/>
      <w:lvlJc w:val="left"/>
      <w:pPr>
        <w:ind w:left="4320" w:hanging="360"/>
      </w:pPr>
      <w:rPr>
        <w:rFonts w:ascii="Wingdings" w:hAnsi="Wingdings" w:hint="default"/>
      </w:rPr>
    </w:lvl>
    <w:lvl w:ilvl="6" w:tplc="EB6E71F2" w:tentative="1">
      <w:start w:val="1"/>
      <w:numFmt w:val="bullet"/>
      <w:lvlText w:val=""/>
      <w:lvlJc w:val="left"/>
      <w:pPr>
        <w:ind w:left="5040" w:hanging="360"/>
      </w:pPr>
      <w:rPr>
        <w:rFonts w:ascii="Symbol" w:hAnsi="Symbol" w:hint="default"/>
      </w:rPr>
    </w:lvl>
    <w:lvl w:ilvl="7" w:tplc="D88AD5E6" w:tentative="1">
      <w:start w:val="1"/>
      <w:numFmt w:val="bullet"/>
      <w:lvlText w:val="o"/>
      <w:lvlJc w:val="left"/>
      <w:pPr>
        <w:ind w:left="5760" w:hanging="360"/>
      </w:pPr>
      <w:rPr>
        <w:rFonts w:ascii="Courier New" w:hAnsi="Courier New" w:cs="Courier New" w:hint="default"/>
      </w:rPr>
    </w:lvl>
    <w:lvl w:ilvl="8" w:tplc="642C8CB0" w:tentative="1">
      <w:start w:val="1"/>
      <w:numFmt w:val="bullet"/>
      <w:lvlText w:val=""/>
      <w:lvlJc w:val="left"/>
      <w:pPr>
        <w:ind w:left="6480" w:hanging="360"/>
      </w:pPr>
      <w:rPr>
        <w:rFonts w:ascii="Wingdings" w:hAnsi="Wingdings" w:hint="default"/>
      </w:rPr>
    </w:lvl>
  </w:abstractNum>
  <w:abstractNum w:abstractNumId="10" w15:restartNumberingAfterBreak="0">
    <w:nsid w:val="2A0C4311"/>
    <w:multiLevelType w:val="hybridMultilevel"/>
    <w:tmpl w:val="4BEAB5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EF79D6"/>
    <w:multiLevelType w:val="hybridMultilevel"/>
    <w:tmpl w:val="EF2CF8AC"/>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3E3E8D"/>
    <w:multiLevelType w:val="hybridMultilevel"/>
    <w:tmpl w:val="DE341C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55C4C12"/>
    <w:multiLevelType w:val="multilevel"/>
    <w:tmpl w:val="07FC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B56171"/>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210B6B"/>
    <w:multiLevelType w:val="hybridMultilevel"/>
    <w:tmpl w:val="4D1245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5F3FF0"/>
    <w:multiLevelType w:val="multilevel"/>
    <w:tmpl w:val="417ED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E76C70"/>
    <w:multiLevelType w:val="hybridMultilevel"/>
    <w:tmpl w:val="94DEA7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9D19D6"/>
    <w:multiLevelType w:val="hybridMultilevel"/>
    <w:tmpl w:val="B4C6AE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E3A06C2"/>
    <w:multiLevelType w:val="hybridMultilevel"/>
    <w:tmpl w:val="FE4AE59E"/>
    <w:lvl w:ilvl="0" w:tplc="FFFFFFFF">
      <w:numFmt w:val="bullet"/>
      <w:lvlText w:val="•"/>
      <w:lvlJc w:val="left"/>
      <w:pPr>
        <w:ind w:left="720" w:hanging="360"/>
      </w:pPr>
      <w:rPr>
        <w:rFonts w:ascii="Aptos" w:hAnsi="Apto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5B5856"/>
    <w:multiLevelType w:val="hybridMultilevel"/>
    <w:tmpl w:val="32B6EC4C"/>
    <w:lvl w:ilvl="0" w:tplc="750CC952">
      <w:start w:val="200"/>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0180AE2"/>
    <w:multiLevelType w:val="hybridMultilevel"/>
    <w:tmpl w:val="5A9815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AA278D"/>
    <w:multiLevelType w:val="hybridMultilevel"/>
    <w:tmpl w:val="28547272"/>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314036"/>
    <w:multiLevelType w:val="hybridMultilevel"/>
    <w:tmpl w:val="364A41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A22CBF"/>
    <w:multiLevelType w:val="multilevel"/>
    <w:tmpl w:val="C170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297F8F"/>
    <w:multiLevelType w:val="hybridMultilevel"/>
    <w:tmpl w:val="D68C4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A17252D"/>
    <w:multiLevelType w:val="multilevel"/>
    <w:tmpl w:val="C8A8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71D5E1"/>
    <w:multiLevelType w:val="multilevel"/>
    <w:tmpl w:val="B4E44196"/>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321176"/>
    <w:multiLevelType w:val="multilevel"/>
    <w:tmpl w:val="3B2A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14043A"/>
    <w:multiLevelType w:val="hybridMultilevel"/>
    <w:tmpl w:val="9B48C7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FC8260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54776F"/>
    <w:multiLevelType w:val="hybridMultilevel"/>
    <w:tmpl w:val="5BEE1D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09B1546"/>
    <w:multiLevelType w:val="hybridMultilevel"/>
    <w:tmpl w:val="A87C31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1895F5D"/>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E5D871"/>
    <w:multiLevelType w:val="hybridMultilevel"/>
    <w:tmpl w:val="8F68F648"/>
    <w:lvl w:ilvl="0" w:tplc="E4262A9C">
      <w:start w:val="1"/>
      <w:numFmt w:val="bullet"/>
      <w:lvlText w:val=""/>
      <w:lvlJc w:val="left"/>
      <w:pPr>
        <w:ind w:left="720" w:hanging="360"/>
      </w:pPr>
      <w:rPr>
        <w:rFonts w:ascii="Symbol" w:hAnsi="Symbol" w:hint="default"/>
      </w:rPr>
    </w:lvl>
    <w:lvl w:ilvl="1" w:tplc="26A4E4FC">
      <w:start w:val="1"/>
      <w:numFmt w:val="bullet"/>
      <w:lvlText w:val="o"/>
      <w:lvlJc w:val="left"/>
      <w:pPr>
        <w:ind w:left="1440" w:hanging="360"/>
      </w:pPr>
      <w:rPr>
        <w:rFonts w:ascii="Courier New" w:hAnsi="Courier New" w:hint="default"/>
      </w:rPr>
    </w:lvl>
    <w:lvl w:ilvl="2" w:tplc="5DC0267A">
      <w:start w:val="1"/>
      <w:numFmt w:val="bullet"/>
      <w:lvlText w:val=""/>
      <w:lvlJc w:val="left"/>
      <w:pPr>
        <w:ind w:left="2160" w:hanging="360"/>
      </w:pPr>
      <w:rPr>
        <w:rFonts w:ascii="Wingdings" w:hAnsi="Wingdings" w:hint="default"/>
      </w:rPr>
    </w:lvl>
    <w:lvl w:ilvl="3" w:tplc="5A7EF0E8">
      <w:start w:val="1"/>
      <w:numFmt w:val="bullet"/>
      <w:lvlText w:val=""/>
      <w:lvlJc w:val="left"/>
      <w:pPr>
        <w:ind w:left="2880" w:hanging="360"/>
      </w:pPr>
      <w:rPr>
        <w:rFonts w:ascii="Symbol" w:hAnsi="Symbol" w:hint="default"/>
      </w:rPr>
    </w:lvl>
    <w:lvl w:ilvl="4" w:tplc="7E2CC65C">
      <w:start w:val="1"/>
      <w:numFmt w:val="bullet"/>
      <w:lvlText w:val="o"/>
      <w:lvlJc w:val="left"/>
      <w:pPr>
        <w:ind w:left="3600" w:hanging="360"/>
      </w:pPr>
      <w:rPr>
        <w:rFonts w:ascii="Courier New" w:hAnsi="Courier New" w:hint="default"/>
      </w:rPr>
    </w:lvl>
    <w:lvl w:ilvl="5" w:tplc="2B7CB230">
      <w:start w:val="1"/>
      <w:numFmt w:val="bullet"/>
      <w:lvlText w:val=""/>
      <w:lvlJc w:val="left"/>
      <w:pPr>
        <w:ind w:left="4320" w:hanging="360"/>
      </w:pPr>
      <w:rPr>
        <w:rFonts w:ascii="Wingdings" w:hAnsi="Wingdings" w:hint="default"/>
      </w:rPr>
    </w:lvl>
    <w:lvl w:ilvl="6" w:tplc="714E579A">
      <w:start w:val="1"/>
      <w:numFmt w:val="bullet"/>
      <w:lvlText w:val=""/>
      <w:lvlJc w:val="left"/>
      <w:pPr>
        <w:ind w:left="5040" w:hanging="360"/>
      </w:pPr>
      <w:rPr>
        <w:rFonts w:ascii="Symbol" w:hAnsi="Symbol" w:hint="default"/>
      </w:rPr>
    </w:lvl>
    <w:lvl w:ilvl="7" w:tplc="30884EC2">
      <w:start w:val="1"/>
      <w:numFmt w:val="bullet"/>
      <w:lvlText w:val="o"/>
      <w:lvlJc w:val="left"/>
      <w:pPr>
        <w:ind w:left="5760" w:hanging="360"/>
      </w:pPr>
      <w:rPr>
        <w:rFonts w:ascii="Courier New" w:hAnsi="Courier New" w:hint="default"/>
      </w:rPr>
    </w:lvl>
    <w:lvl w:ilvl="8" w:tplc="F086E968">
      <w:start w:val="1"/>
      <w:numFmt w:val="bullet"/>
      <w:lvlText w:val=""/>
      <w:lvlJc w:val="left"/>
      <w:pPr>
        <w:ind w:left="6480" w:hanging="360"/>
      </w:pPr>
      <w:rPr>
        <w:rFonts w:ascii="Wingdings" w:hAnsi="Wingdings" w:hint="default"/>
      </w:rPr>
    </w:lvl>
  </w:abstractNum>
  <w:abstractNum w:abstractNumId="35" w15:restartNumberingAfterBreak="0">
    <w:nsid w:val="5280398D"/>
    <w:multiLevelType w:val="hybridMultilevel"/>
    <w:tmpl w:val="472E31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3DC83DD"/>
    <w:multiLevelType w:val="hybridMultilevel"/>
    <w:tmpl w:val="C2082CF6"/>
    <w:lvl w:ilvl="0" w:tplc="2C7A88E4">
      <w:start w:val="1"/>
      <w:numFmt w:val="bullet"/>
      <w:lvlText w:val=""/>
      <w:lvlJc w:val="left"/>
      <w:pPr>
        <w:ind w:left="720" w:hanging="360"/>
      </w:pPr>
      <w:rPr>
        <w:rFonts w:ascii="Symbol" w:hAnsi="Symbol" w:hint="default"/>
      </w:rPr>
    </w:lvl>
    <w:lvl w:ilvl="1" w:tplc="05AAC9FC">
      <w:start w:val="1"/>
      <w:numFmt w:val="bullet"/>
      <w:lvlText w:val="o"/>
      <w:lvlJc w:val="left"/>
      <w:pPr>
        <w:ind w:left="1440" w:hanging="360"/>
      </w:pPr>
      <w:rPr>
        <w:rFonts w:ascii="Courier New" w:hAnsi="Courier New" w:hint="default"/>
      </w:rPr>
    </w:lvl>
    <w:lvl w:ilvl="2" w:tplc="47EEDD48">
      <w:start w:val="1"/>
      <w:numFmt w:val="bullet"/>
      <w:lvlText w:val=""/>
      <w:lvlJc w:val="left"/>
      <w:pPr>
        <w:ind w:left="2160" w:hanging="360"/>
      </w:pPr>
      <w:rPr>
        <w:rFonts w:ascii="Wingdings" w:hAnsi="Wingdings" w:hint="default"/>
      </w:rPr>
    </w:lvl>
    <w:lvl w:ilvl="3" w:tplc="B2981180">
      <w:start w:val="1"/>
      <w:numFmt w:val="bullet"/>
      <w:lvlText w:val=""/>
      <w:lvlJc w:val="left"/>
      <w:pPr>
        <w:ind w:left="2880" w:hanging="360"/>
      </w:pPr>
      <w:rPr>
        <w:rFonts w:ascii="Symbol" w:hAnsi="Symbol" w:hint="default"/>
      </w:rPr>
    </w:lvl>
    <w:lvl w:ilvl="4" w:tplc="9B8CEA56">
      <w:start w:val="1"/>
      <w:numFmt w:val="bullet"/>
      <w:lvlText w:val="o"/>
      <w:lvlJc w:val="left"/>
      <w:pPr>
        <w:ind w:left="3600" w:hanging="360"/>
      </w:pPr>
      <w:rPr>
        <w:rFonts w:ascii="Courier New" w:hAnsi="Courier New" w:hint="default"/>
      </w:rPr>
    </w:lvl>
    <w:lvl w:ilvl="5" w:tplc="9A22A8A8">
      <w:start w:val="1"/>
      <w:numFmt w:val="bullet"/>
      <w:lvlText w:val=""/>
      <w:lvlJc w:val="left"/>
      <w:pPr>
        <w:ind w:left="4320" w:hanging="360"/>
      </w:pPr>
      <w:rPr>
        <w:rFonts w:ascii="Wingdings" w:hAnsi="Wingdings" w:hint="default"/>
      </w:rPr>
    </w:lvl>
    <w:lvl w:ilvl="6" w:tplc="DB9206A6">
      <w:start w:val="1"/>
      <w:numFmt w:val="bullet"/>
      <w:lvlText w:val=""/>
      <w:lvlJc w:val="left"/>
      <w:pPr>
        <w:ind w:left="5040" w:hanging="360"/>
      </w:pPr>
      <w:rPr>
        <w:rFonts w:ascii="Symbol" w:hAnsi="Symbol" w:hint="default"/>
      </w:rPr>
    </w:lvl>
    <w:lvl w:ilvl="7" w:tplc="47A60D24">
      <w:start w:val="1"/>
      <w:numFmt w:val="bullet"/>
      <w:lvlText w:val="o"/>
      <w:lvlJc w:val="left"/>
      <w:pPr>
        <w:ind w:left="5760" w:hanging="360"/>
      </w:pPr>
      <w:rPr>
        <w:rFonts w:ascii="Courier New" w:hAnsi="Courier New" w:hint="default"/>
      </w:rPr>
    </w:lvl>
    <w:lvl w:ilvl="8" w:tplc="5B2880EC">
      <w:start w:val="1"/>
      <w:numFmt w:val="bullet"/>
      <w:lvlText w:val=""/>
      <w:lvlJc w:val="left"/>
      <w:pPr>
        <w:ind w:left="6480" w:hanging="360"/>
      </w:pPr>
      <w:rPr>
        <w:rFonts w:ascii="Wingdings" w:hAnsi="Wingdings" w:hint="default"/>
      </w:rPr>
    </w:lvl>
  </w:abstractNum>
  <w:abstractNum w:abstractNumId="37" w15:restartNumberingAfterBreak="0">
    <w:nsid w:val="56346281"/>
    <w:multiLevelType w:val="hybridMultilevel"/>
    <w:tmpl w:val="6D362E88"/>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C005F2"/>
    <w:multiLevelType w:val="hybridMultilevel"/>
    <w:tmpl w:val="C73E47B4"/>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140BD4"/>
    <w:multiLevelType w:val="multilevel"/>
    <w:tmpl w:val="D1842ECA"/>
    <w:lvl w:ilvl="0">
      <w:start w:val="1"/>
      <w:numFmt w:val="decimal"/>
      <w:pStyle w:val="Overskrift1"/>
      <w:lvlText w:val="%1"/>
      <w:lvlJc w:val="left"/>
      <w:pPr>
        <w:ind w:left="5111" w:hanging="432"/>
      </w:pPr>
      <w:rPr>
        <w:b/>
      </w:rPr>
    </w:lvl>
    <w:lvl w:ilvl="1">
      <w:start w:val="1"/>
      <w:numFmt w:val="decimal"/>
      <w:pStyle w:val="Overskrift2"/>
      <w:lvlText w:val="%1.%2"/>
      <w:lvlJc w:val="left"/>
      <w:pPr>
        <w:ind w:left="1143" w:hanging="576"/>
      </w:pPr>
      <w:rPr>
        <w:b/>
      </w:rPr>
    </w:lvl>
    <w:lvl w:ilvl="2">
      <w:start w:val="1"/>
      <w:numFmt w:val="decimal"/>
      <w:pStyle w:val="Overskrift3"/>
      <w:lvlText w:val="%1.%2.%3"/>
      <w:lvlJc w:val="left"/>
      <w:pPr>
        <w:ind w:left="720" w:hanging="720"/>
      </w:pPr>
      <w:rPr>
        <w:b/>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0" w15:restartNumberingAfterBreak="0">
    <w:nsid w:val="62AD6018"/>
    <w:multiLevelType w:val="hybridMultilevel"/>
    <w:tmpl w:val="727A57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3FF0025"/>
    <w:multiLevelType w:val="hybridMultilevel"/>
    <w:tmpl w:val="59907F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4A02035"/>
    <w:multiLevelType w:val="multilevel"/>
    <w:tmpl w:val="875C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01B30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5F8514D"/>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7602049"/>
    <w:multiLevelType w:val="hybridMultilevel"/>
    <w:tmpl w:val="7ADA804E"/>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260C40"/>
    <w:multiLevelType w:val="hybridMultilevel"/>
    <w:tmpl w:val="FFFFFFFF"/>
    <w:lvl w:ilvl="0" w:tplc="87869F20">
      <w:start w:val="1"/>
      <w:numFmt w:val="bullet"/>
      <w:lvlText w:val=""/>
      <w:lvlJc w:val="left"/>
      <w:pPr>
        <w:ind w:left="720" w:hanging="360"/>
      </w:pPr>
      <w:rPr>
        <w:rFonts w:ascii="Symbol" w:hAnsi="Symbol" w:hint="default"/>
      </w:rPr>
    </w:lvl>
    <w:lvl w:ilvl="1" w:tplc="0F8A89EE">
      <w:start w:val="1"/>
      <w:numFmt w:val="bullet"/>
      <w:lvlText w:val="o"/>
      <w:lvlJc w:val="left"/>
      <w:pPr>
        <w:ind w:left="1440" w:hanging="360"/>
      </w:pPr>
      <w:rPr>
        <w:rFonts w:ascii="Courier New" w:hAnsi="Courier New" w:hint="default"/>
      </w:rPr>
    </w:lvl>
    <w:lvl w:ilvl="2" w:tplc="E618C0BE">
      <w:start w:val="1"/>
      <w:numFmt w:val="bullet"/>
      <w:lvlText w:val=""/>
      <w:lvlJc w:val="left"/>
      <w:pPr>
        <w:ind w:left="2160" w:hanging="360"/>
      </w:pPr>
      <w:rPr>
        <w:rFonts w:ascii="Wingdings" w:hAnsi="Wingdings" w:hint="default"/>
      </w:rPr>
    </w:lvl>
    <w:lvl w:ilvl="3" w:tplc="B3AEC0BC">
      <w:start w:val="1"/>
      <w:numFmt w:val="bullet"/>
      <w:lvlText w:val=""/>
      <w:lvlJc w:val="left"/>
      <w:pPr>
        <w:ind w:left="2880" w:hanging="360"/>
      </w:pPr>
      <w:rPr>
        <w:rFonts w:ascii="Symbol" w:hAnsi="Symbol" w:hint="default"/>
      </w:rPr>
    </w:lvl>
    <w:lvl w:ilvl="4" w:tplc="938CC782">
      <w:start w:val="1"/>
      <w:numFmt w:val="bullet"/>
      <w:lvlText w:val="o"/>
      <w:lvlJc w:val="left"/>
      <w:pPr>
        <w:ind w:left="3600" w:hanging="360"/>
      </w:pPr>
      <w:rPr>
        <w:rFonts w:ascii="Courier New" w:hAnsi="Courier New" w:hint="default"/>
      </w:rPr>
    </w:lvl>
    <w:lvl w:ilvl="5" w:tplc="7EFAA41E">
      <w:start w:val="1"/>
      <w:numFmt w:val="bullet"/>
      <w:lvlText w:val=""/>
      <w:lvlJc w:val="left"/>
      <w:pPr>
        <w:ind w:left="4320" w:hanging="360"/>
      </w:pPr>
      <w:rPr>
        <w:rFonts w:ascii="Wingdings" w:hAnsi="Wingdings" w:hint="default"/>
      </w:rPr>
    </w:lvl>
    <w:lvl w:ilvl="6" w:tplc="A404B7C6">
      <w:start w:val="1"/>
      <w:numFmt w:val="bullet"/>
      <w:lvlText w:val=""/>
      <w:lvlJc w:val="left"/>
      <w:pPr>
        <w:ind w:left="5040" w:hanging="360"/>
      </w:pPr>
      <w:rPr>
        <w:rFonts w:ascii="Symbol" w:hAnsi="Symbol" w:hint="default"/>
      </w:rPr>
    </w:lvl>
    <w:lvl w:ilvl="7" w:tplc="B32AEDAC">
      <w:start w:val="1"/>
      <w:numFmt w:val="bullet"/>
      <w:lvlText w:val="o"/>
      <w:lvlJc w:val="left"/>
      <w:pPr>
        <w:ind w:left="5760" w:hanging="360"/>
      </w:pPr>
      <w:rPr>
        <w:rFonts w:ascii="Courier New" w:hAnsi="Courier New" w:hint="default"/>
      </w:rPr>
    </w:lvl>
    <w:lvl w:ilvl="8" w:tplc="745A421A">
      <w:start w:val="1"/>
      <w:numFmt w:val="bullet"/>
      <w:lvlText w:val=""/>
      <w:lvlJc w:val="left"/>
      <w:pPr>
        <w:ind w:left="6480" w:hanging="360"/>
      </w:pPr>
      <w:rPr>
        <w:rFonts w:ascii="Wingdings" w:hAnsi="Wingdings" w:hint="default"/>
      </w:rPr>
    </w:lvl>
  </w:abstractNum>
  <w:abstractNum w:abstractNumId="47" w15:restartNumberingAfterBreak="0">
    <w:nsid w:val="73B41794"/>
    <w:multiLevelType w:val="multilevel"/>
    <w:tmpl w:val="A08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DD3015"/>
    <w:multiLevelType w:val="hybridMultilevel"/>
    <w:tmpl w:val="CA0477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796133AC"/>
    <w:multiLevelType w:val="multilevel"/>
    <w:tmpl w:val="0F046446"/>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9656352"/>
    <w:multiLevelType w:val="hybridMultilevel"/>
    <w:tmpl w:val="12D27874"/>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7C017D08"/>
    <w:multiLevelType w:val="multilevel"/>
    <w:tmpl w:val="DBB4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0E7BFA"/>
    <w:multiLevelType w:val="multilevel"/>
    <w:tmpl w:val="E53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D124F8"/>
    <w:multiLevelType w:val="hybridMultilevel"/>
    <w:tmpl w:val="EF8EAC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7FE41ED5"/>
    <w:multiLevelType w:val="hybridMultilevel"/>
    <w:tmpl w:val="0EC4E1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08710536">
    <w:abstractNumId w:val="6"/>
  </w:num>
  <w:num w:numId="2" w16cid:durableId="2064524230">
    <w:abstractNumId w:val="8"/>
  </w:num>
  <w:num w:numId="3" w16cid:durableId="1693220234">
    <w:abstractNumId w:val="14"/>
  </w:num>
  <w:num w:numId="4" w16cid:durableId="291712686">
    <w:abstractNumId w:val="44"/>
  </w:num>
  <w:num w:numId="5" w16cid:durableId="196545738">
    <w:abstractNumId w:val="7"/>
  </w:num>
  <w:num w:numId="6" w16cid:durableId="1091272631">
    <w:abstractNumId w:val="49"/>
  </w:num>
  <w:num w:numId="7" w16cid:durableId="164714139">
    <w:abstractNumId w:val="27"/>
  </w:num>
  <w:num w:numId="8" w16cid:durableId="1876114871">
    <w:abstractNumId w:val="33"/>
  </w:num>
  <w:num w:numId="9" w16cid:durableId="1159812740">
    <w:abstractNumId w:val="30"/>
  </w:num>
  <w:num w:numId="10" w16cid:durableId="1805271230">
    <w:abstractNumId w:val="5"/>
  </w:num>
  <w:num w:numId="11" w16cid:durableId="460075749">
    <w:abstractNumId w:val="43"/>
  </w:num>
  <w:num w:numId="12" w16cid:durableId="987175967">
    <w:abstractNumId w:val="36"/>
  </w:num>
  <w:num w:numId="13" w16cid:durableId="1450247689">
    <w:abstractNumId w:val="1"/>
  </w:num>
  <w:num w:numId="14" w16cid:durableId="1090927324">
    <w:abstractNumId w:val="34"/>
  </w:num>
  <w:num w:numId="15" w16cid:durableId="1079062464">
    <w:abstractNumId w:val="39"/>
  </w:num>
  <w:num w:numId="16" w16cid:durableId="1886137472">
    <w:abstractNumId w:val="9"/>
  </w:num>
  <w:num w:numId="17" w16cid:durableId="1848589741">
    <w:abstractNumId w:val="29"/>
  </w:num>
  <w:num w:numId="18" w16cid:durableId="599143179">
    <w:abstractNumId w:val="38"/>
  </w:num>
  <w:num w:numId="19" w16cid:durableId="620067187">
    <w:abstractNumId w:val="48"/>
  </w:num>
  <w:num w:numId="20" w16cid:durableId="1882087854">
    <w:abstractNumId w:val="10"/>
  </w:num>
  <w:num w:numId="21" w16cid:durableId="245385946">
    <w:abstractNumId w:val="35"/>
  </w:num>
  <w:num w:numId="22" w16cid:durableId="1100295903">
    <w:abstractNumId w:val="32"/>
  </w:num>
  <w:num w:numId="23" w16cid:durableId="2139257582">
    <w:abstractNumId w:val="18"/>
  </w:num>
  <w:num w:numId="24" w16cid:durableId="1748259409">
    <w:abstractNumId w:val="15"/>
  </w:num>
  <w:num w:numId="25" w16cid:durableId="12922911">
    <w:abstractNumId w:val="40"/>
  </w:num>
  <w:num w:numId="26" w16cid:durableId="2102098046">
    <w:abstractNumId w:val="21"/>
  </w:num>
  <w:num w:numId="27" w16cid:durableId="1252665075">
    <w:abstractNumId w:val="28"/>
  </w:num>
  <w:num w:numId="28" w16cid:durableId="1233127596">
    <w:abstractNumId w:val="51"/>
  </w:num>
  <w:num w:numId="29" w16cid:durableId="1189374555">
    <w:abstractNumId w:val="42"/>
  </w:num>
  <w:num w:numId="30" w16cid:durableId="1581253389">
    <w:abstractNumId w:val="52"/>
  </w:num>
  <w:num w:numId="31" w16cid:durableId="72968575">
    <w:abstractNumId w:val="53"/>
  </w:num>
  <w:num w:numId="32" w16cid:durableId="1481338531">
    <w:abstractNumId w:val="23"/>
  </w:num>
  <w:num w:numId="33" w16cid:durableId="1546478939">
    <w:abstractNumId w:val="12"/>
  </w:num>
  <w:num w:numId="34" w16cid:durableId="1080711377">
    <w:abstractNumId w:val="54"/>
  </w:num>
  <w:num w:numId="35" w16cid:durableId="963384883">
    <w:abstractNumId w:val="25"/>
  </w:num>
  <w:num w:numId="36" w16cid:durableId="92438508">
    <w:abstractNumId w:val="26"/>
  </w:num>
  <w:num w:numId="37" w16cid:durableId="932586165">
    <w:abstractNumId w:val="24"/>
  </w:num>
  <w:num w:numId="38" w16cid:durableId="1037655849">
    <w:abstractNumId w:val="16"/>
  </w:num>
  <w:num w:numId="39" w16cid:durableId="503588427">
    <w:abstractNumId w:val="47"/>
  </w:num>
  <w:num w:numId="40" w16cid:durableId="1621764771">
    <w:abstractNumId w:val="13"/>
  </w:num>
  <w:num w:numId="41" w16cid:durableId="449319383">
    <w:abstractNumId w:val="3"/>
  </w:num>
  <w:num w:numId="42" w16cid:durableId="117839267">
    <w:abstractNumId w:val="17"/>
  </w:num>
  <w:num w:numId="43" w16cid:durableId="820585777">
    <w:abstractNumId w:val="50"/>
  </w:num>
  <w:num w:numId="44" w16cid:durableId="1982686560">
    <w:abstractNumId w:val="37"/>
  </w:num>
  <w:num w:numId="45" w16cid:durableId="1613777292">
    <w:abstractNumId w:val="22"/>
  </w:num>
  <w:num w:numId="46" w16cid:durableId="1256549186">
    <w:abstractNumId w:val="4"/>
  </w:num>
  <w:num w:numId="47" w16cid:durableId="1549760202">
    <w:abstractNumId w:val="45"/>
  </w:num>
  <w:num w:numId="48" w16cid:durableId="1774088852">
    <w:abstractNumId w:val="11"/>
  </w:num>
  <w:num w:numId="49" w16cid:durableId="1242910895">
    <w:abstractNumId w:val="0"/>
  </w:num>
  <w:num w:numId="50" w16cid:durableId="211699637">
    <w:abstractNumId w:val="20"/>
  </w:num>
  <w:num w:numId="51" w16cid:durableId="928195875">
    <w:abstractNumId w:val="41"/>
  </w:num>
  <w:num w:numId="52" w16cid:durableId="433013539">
    <w:abstractNumId w:val="31"/>
  </w:num>
  <w:num w:numId="53" w16cid:durableId="1898783362">
    <w:abstractNumId w:val="19"/>
  </w:num>
  <w:num w:numId="54" w16cid:durableId="1697659915">
    <w:abstractNumId w:val="46"/>
  </w:num>
  <w:num w:numId="55" w16cid:durableId="776146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23"/>
    <w:rsid w:val="00000679"/>
    <w:rsid w:val="0000075E"/>
    <w:rsid w:val="0000077C"/>
    <w:rsid w:val="000009B6"/>
    <w:rsid w:val="000012D1"/>
    <w:rsid w:val="00001704"/>
    <w:rsid w:val="00001ABB"/>
    <w:rsid w:val="00001D23"/>
    <w:rsid w:val="00001E9B"/>
    <w:rsid w:val="00002154"/>
    <w:rsid w:val="000026B6"/>
    <w:rsid w:val="000027FA"/>
    <w:rsid w:val="00002943"/>
    <w:rsid w:val="00002F9F"/>
    <w:rsid w:val="000047AB"/>
    <w:rsid w:val="000059F0"/>
    <w:rsid w:val="0000674F"/>
    <w:rsid w:val="00006D0C"/>
    <w:rsid w:val="000101C4"/>
    <w:rsid w:val="00010AF3"/>
    <w:rsid w:val="00010B83"/>
    <w:rsid w:val="00010FDD"/>
    <w:rsid w:val="000112F4"/>
    <w:rsid w:val="0001166C"/>
    <w:rsid w:val="0001239C"/>
    <w:rsid w:val="00012B4A"/>
    <w:rsid w:val="000132D4"/>
    <w:rsid w:val="0001344E"/>
    <w:rsid w:val="00013794"/>
    <w:rsid w:val="00013E61"/>
    <w:rsid w:val="00014036"/>
    <w:rsid w:val="0001416A"/>
    <w:rsid w:val="00014DFC"/>
    <w:rsid w:val="00015362"/>
    <w:rsid w:val="000157CC"/>
    <w:rsid w:val="000159C7"/>
    <w:rsid w:val="00015B56"/>
    <w:rsid w:val="00015BE5"/>
    <w:rsid w:val="0001652B"/>
    <w:rsid w:val="000202CD"/>
    <w:rsid w:val="000204B4"/>
    <w:rsid w:val="000206FA"/>
    <w:rsid w:val="000208C9"/>
    <w:rsid w:val="00021297"/>
    <w:rsid w:val="00021322"/>
    <w:rsid w:val="00021F77"/>
    <w:rsid w:val="00022DC2"/>
    <w:rsid w:val="000246E1"/>
    <w:rsid w:val="0002532E"/>
    <w:rsid w:val="00025360"/>
    <w:rsid w:val="00026916"/>
    <w:rsid w:val="00026A0C"/>
    <w:rsid w:val="00026C5B"/>
    <w:rsid w:val="00026C64"/>
    <w:rsid w:val="00026E57"/>
    <w:rsid w:val="00026F97"/>
    <w:rsid w:val="00027F9B"/>
    <w:rsid w:val="00030A38"/>
    <w:rsid w:val="00030BBD"/>
    <w:rsid w:val="00031565"/>
    <w:rsid w:val="00031723"/>
    <w:rsid w:val="0003196A"/>
    <w:rsid w:val="00031B04"/>
    <w:rsid w:val="00031EBD"/>
    <w:rsid w:val="0003232F"/>
    <w:rsid w:val="00033FAA"/>
    <w:rsid w:val="00034CE4"/>
    <w:rsid w:val="00034D3C"/>
    <w:rsid w:val="00035A90"/>
    <w:rsid w:val="00035ADB"/>
    <w:rsid w:val="00035BF8"/>
    <w:rsid w:val="00036012"/>
    <w:rsid w:val="0003632F"/>
    <w:rsid w:val="000366BB"/>
    <w:rsid w:val="00036CFE"/>
    <w:rsid w:val="00036F42"/>
    <w:rsid w:val="0004012D"/>
    <w:rsid w:val="0004076A"/>
    <w:rsid w:val="00042058"/>
    <w:rsid w:val="00042312"/>
    <w:rsid w:val="0004371C"/>
    <w:rsid w:val="00043B80"/>
    <w:rsid w:val="00044246"/>
    <w:rsid w:val="00044877"/>
    <w:rsid w:val="00044C79"/>
    <w:rsid w:val="00045359"/>
    <w:rsid w:val="000453FF"/>
    <w:rsid w:val="00045757"/>
    <w:rsid w:val="0004615B"/>
    <w:rsid w:val="000466D4"/>
    <w:rsid w:val="00046C23"/>
    <w:rsid w:val="000473BB"/>
    <w:rsid w:val="0004787B"/>
    <w:rsid w:val="00047FF3"/>
    <w:rsid w:val="000506A9"/>
    <w:rsid w:val="00050DBA"/>
    <w:rsid w:val="00051CEC"/>
    <w:rsid w:val="00051DC5"/>
    <w:rsid w:val="00052082"/>
    <w:rsid w:val="00052285"/>
    <w:rsid w:val="000527B3"/>
    <w:rsid w:val="0005297F"/>
    <w:rsid w:val="000529C5"/>
    <w:rsid w:val="0005328A"/>
    <w:rsid w:val="000534DB"/>
    <w:rsid w:val="000553F8"/>
    <w:rsid w:val="0005595C"/>
    <w:rsid w:val="00055A09"/>
    <w:rsid w:val="00055D12"/>
    <w:rsid w:val="00055E96"/>
    <w:rsid w:val="000562F2"/>
    <w:rsid w:val="00056629"/>
    <w:rsid w:val="00056B02"/>
    <w:rsid w:val="00057B32"/>
    <w:rsid w:val="00057B6B"/>
    <w:rsid w:val="00057C7C"/>
    <w:rsid w:val="00057CD8"/>
    <w:rsid w:val="0006001E"/>
    <w:rsid w:val="0006017F"/>
    <w:rsid w:val="0006076C"/>
    <w:rsid w:val="0006110B"/>
    <w:rsid w:val="0006149D"/>
    <w:rsid w:val="00061892"/>
    <w:rsid w:val="0006194E"/>
    <w:rsid w:val="00061DF6"/>
    <w:rsid w:val="00062011"/>
    <w:rsid w:val="00062101"/>
    <w:rsid w:val="00063488"/>
    <w:rsid w:val="000639E0"/>
    <w:rsid w:val="00063A43"/>
    <w:rsid w:val="00063EDB"/>
    <w:rsid w:val="000643AB"/>
    <w:rsid w:val="0006494D"/>
    <w:rsid w:val="00064AC3"/>
    <w:rsid w:val="0006593B"/>
    <w:rsid w:val="0006596A"/>
    <w:rsid w:val="00065AAA"/>
    <w:rsid w:val="000661AA"/>
    <w:rsid w:val="000662F9"/>
    <w:rsid w:val="00066301"/>
    <w:rsid w:val="00066833"/>
    <w:rsid w:val="00066997"/>
    <w:rsid w:val="00066BEB"/>
    <w:rsid w:val="000671B4"/>
    <w:rsid w:val="00067217"/>
    <w:rsid w:val="00067966"/>
    <w:rsid w:val="00067E66"/>
    <w:rsid w:val="00067F0F"/>
    <w:rsid w:val="0006904F"/>
    <w:rsid w:val="00070BD9"/>
    <w:rsid w:val="000710C8"/>
    <w:rsid w:val="000719B9"/>
    <w:rsid w:val="00071C4D"/>
    <w:rsid w:val="00072025"/>
    <w:rsid w:val="0007217B"/>
    <w:rsid w:val="00072917"/>
    <w:rsid w:val="00073C4F"/>
    <w:rsid w:val="00074255"/>
    <w:rsid w:val="00074677"/>
    <w:rsid w:val="00074754"/>
    <w:rsid w:val="00074885"/>
    <w:rsid w:val="00074A2E"/>
    <w:rsid w:val="00074B2B"/>
    <w:rsid w:val="00074D4A"/>
    <w:rsid w:val="00074FE4"/>
    <w:rsid w:val="0007542F"/>
    <w:rsid w:val="00075DAE"/>
    <w:rsid w:val="00076387"/>
    <w:rsid w:val="0007666E"/>
    <w:rsid w:val="000768E1"/>
    <w:rsid w:val="0007709E"/>
    <w:rsid w:val="000771BD"/>
    <w:rsid w:val="00077329"/>
    <w:rsid w:val="00077398"/>
    <w:rsid w:val="000776DA"/>
    <w:rsid w:val="000777B7"/>
    <w:rsid w:val="00077D9D"/>
    <w:rsid w:val="00080314"/>
    <w:rsid w:val="00080591"/>
    <w:rsid w:val="00080E73"/>
    <w:rsid w:val="00081862"/>
    <w:rsid w:val="00081956"/>
    <w:rsid w:val="00081EF4"/>
    <w:rsid w:val="0008254B"/>
    <w:rsid w:val="0008287F"/>
    <w:rsid w:val="00082974"/>
    <w:rsid w:val="00082C0A"/>
    <w:rsid w:val="00083184"/>
    <w:rsid w:val="00083B4C"/>
    <w:rsid w:val="00083F1D"/>
    <w:rsid w:val="000841D8"/>
    <w:rsid w:val="00084826"/>
    <w:rsid w:val="000848EE"/>
    <w:rsid w:val="00085B51"/>
    <w:rsid w:val="0008617F"/>
    <w:rsid w:val="00086345"/>
    <w:rsid w:val="000863B7"/>
    <w:rsid w:val="000867B7"/>
    <w:rsid w:val="00086D9C"/>
    <w:rsid w:val="00087A60"/>
    <w:rsid w:val="00090F82"/>
    <w:rsid w:val="00091373"/>
    <w:rsid w:val="00091AFA"/>
    <w:rsid w:val="0009225F"/>
    <w:rsid w:val="000923F1"/>
    <w:rsid w:val="0009252F"/>
    <w:rsid w:val="0009261B"/>
    <w:rsid w:val="00092747"/>
    <w:rsid w:val="00092BA3"/>
    <w:rsid w:val="00092C9E"/>
    <w:rsid w:val="00092D2B"/>
    <w:rsid w:val="000930D6"/>
    <w:rsid w:val="000930E4"/>
    <w:rsid w:val="000931EA"/>
    <w:rsid w:val="000932D2"/>
    <w:rsid w:val="000936DE"/>
    <w:rsid w:val="00093B37"/>
    <w:rsid w:val="000940FB"/>
    <w:rsid w:val="000942A0"/>
    <w:rsid w:val="000948E0"/>
    <w:rsid w:val="00094AD4"/>
    <w:rsid w:val="00094F9A"/>
    <w:rsid w:val="0009642B"/>
    <w:rsid w:val="00096994"/>
    <w:rsid w:val="00097395"/>
    <w:rsid w:val="0009790A"/>
    <w:rsid w:val="00097B45"/>
    <w:rsid w:val="000A07AD"/>
    <w:rsid w:val="000A0CF9"/>
    <w:rsid w:val="000A0F70"/>
    <w:rsid w:val="000A174C"/>
    <w:rsid w:val="000A177E"/>
    <w:rsid w:val="000A18C7"/>
    <w:rsid w:val="000A1EA0"/>
    <w:rsid w:val="000A1EC8"/>
    <w:rsid w:val="000A22E2"/>
    <w:rsid w:val="000A33CE"/>
    <w:rsid w:val="000A380D"/>
    <w:rsid w:val="000A3A35"/>
    <w:rsid w:val="000A3B12"/>
    <w:rsid w:val="000A4193"/>
    <w:rsid w:val="000A41DA"/>
    <w:rsid w:val="000A4436"/>
    <w:rsid w:val="000A51EB"/>
    <w:rsid w:val="000A527E"/>
    <w:rsid w:val="000A57AF"/>
    <w:rsid w:val="000A5EED"/>
    <w:rsid w:val="000A79DD"/>
    <w:rsid w:val="000A7DEF"/>
    <w:rsid w:val="000A7EA2"/>
    <w:rsid w:val="000A7F5E"/>
    <w:rsid w:val="000B0430"/>
    <w:rsid w:val="000B0469"/>
    <w:rsid w:val="000B048E"/>
    <w:rsid w:val="000B0502"/>
    <w:rsid w:val="000B0548"/>
    <w:rsid w:val="000B0A38"/>
    <w:rsid w:val="000B0ACE"/>
    <w:rsid w:val="000B0BC1"/>
    <w:rsid w:val="000B107A"/>
    <w:rsid w:val="000B131B"/>
    <w:rsid w:val="000B1AB4"/>
    <w:rsid w:val="000B46FD"/>
    <w:rsid w:val="000B4BE8"/>
    <w:rsid w:val="000B4E5D"/>
    <w:rsid w:val="000B5044"/>
    <w:rsid w:val="000B5160"/>
    <w:rsid w:val="000B5190"/>
    <w:rsid w:val="000B534C"/>
    <w:rsid w:val="000B5513"/>
    <w:rsid w:val="000B55A4"/>
    <w:rsid w:val="000B6ABD"/>
    <w:rsid w:val="000B72C3"/>
    <w:rsid w:val="000B7737"/>
    <w:rsid w:val="000B77EC"/>
    <w:rsid w:val="000B7C6C"/>
    <w:rsid w:val="000C0595"/>
    <w:rsid w:val="000C07D7"/>
    <w:rsid w:val="000C09C5"/>
    <w:rsid w:val="000C11DB"/>
    <w:rsid w:val="000C142F"/>
    <w:rsid w:val="000C14D5"/>
    <w:rsid w:val="000C15FE"/>
    <w:rsid w:val="000C184C"/>
    <w:rsid w:val="000C18AA"/>
    <w:rsid w:val="000C1B53"/>
    <w:rsid w:val="000C1B6C"/>
    <w:rsid w:val="000C1F58"/>
    <w:rsid w:val="000C201F"/>
    <w:rsid w:val="000C2551"/>
    <w:rsid w:val="000C2E07"/>
    <w:rsid w:val="000C3476"/>
    <w:rsid w:val="000C3D49"/>
    <w:rsid w:val="000C453D"/>
    <w:rsid w:val="000C4638"/>
    <w:rsid w:val="000C46B4"/>
    <w:rsid w:val="000C4CDB"/>
    <w:rsid w:val="000C5691"/>
    <w:rsid w:val="000C58FB"/>
    <w:rsid w:val="000C5D96"/>
    <w:rsid w:val="000C68ED"/>
    <w:rsid w:val="000C6DD9"/>
    <w:rsid w:val="000D0836"/>
    <w:rsid w:val="000D0F14"/>
    <w:rsid w:val="000D10B0"/>
    <w:rsid w:val="000D156B"/>
    <w:rsid w:val="000D1A95"/>
    <w:rsid w:val="000D1D0B"/>
    <w:rsid w:val="000D21F2"/>
    <w:rsid w:val="000D2531"/>
    <w:rsid w:val="000D2745"/>
    <w:rsid w:val="000D2842"/>
    <w:rsid w:val="000D2A09"/>
    <w:rsid w:val="000D307C"/>
    <w:rsid w:val="000D324E"/>
    <w:rsid w:val="000D3345"/>
    <w:rsid w:val="000D378F"/>
    <w:rsid w:val="000D3BEC"/>
    <w:rsid w:val="000D3CF2"/>
    <w:rsid w:val="000D3FD2"/>
    <w:rsid w:val="000D492A"/>
    <w:rsid w:val="000D498B"/>
    <w:rsid w:val="000D4C97"/>
    <w:rsid w:val="000D4F81"/>
    <w:rsid w:val="000D51CF"/>
    <w:rsid w:val="000D567F"/>
    <w:rsid w:val="000D5DCE"/>
    <w:rsid w:val="000D698E"/>
    <w:rsid w:val="000D6F6C"/>
    <w:rsid w:val="000D71BE"/>
    <w:rsid w:val="000D78B5"/>
    <w:rsid w:val="000D7C97"/>
    <w:rsid w:val="000E00EE"/>
    <w:rsid w:val="000E043C"/>
    <w:rsid w:val="000E08F0"/>
    <w:rsid w:val="000E0A95"/>
    <w:rsid w:val="000E0BF7"/>
    <w:rsid w:val="000E1106"/>
    <w:rsid w:val="000E2163"/>
    <w:rsid w:val="000E2361"/>
    <w:rsid w:val="000E26EF"/>
    <w:rsid w:val="000E3129"/>
    <w:rsid w:val="000E320E"/>
    <w:rsid w:val="000E333C"/>
    <w:rsid w:val="000E34FB"/>
    <w:rsid w:val="000E3727"/>
    <w:rsid w:val="000E404F"/>
    <w:rsid w:val="000E42A3"/>
    <w:rsid w:val="000E5375"/>
    <w:rsid w:val="000E5828"/>
    <w:rsid w:val="000E5DAF"/>
    <w:rsid w:val="000E5F94"/>
    <w:rsid w:val="000E639B"/>
    <w:rsid w:val="000E6697"/>
    <w:rsid w:val="000E7A7F"/>
    <w:rsid w:val="000E7ED3"/>
    <w:rsid w:val="000F030E"/>
    <w:rsid w:val="000F17A3"/>
    <w:rsid w:val="000F214D"/>
    <w:rsid w:val="000F279F"/>
    <w:rsid w:val="000F2AA6"/>
    <w:rsid w:val="000F2BBC"/>
    <w:rsid w:val="000F2DA4"/>
    <w:rsid w:val="000F38B3"/>
    <w:rsid w:val="000F42FC"/>
    <w:rsid w:val="000F48BB"/>
    <w:rsid w:val="000F506B"/>
    <w:rsid w:val="000F5490"/>
    <w:rsid w:val="000F59C4"/>
    <w:rsid w:val="000F60EB"/>
    <w:rsid w:val="000F641C"/>
    <w:rsid w:val="000F79EB"/>
    <w:rsid w:val="000F7DD0"/>
    <w:rsid w:val="000F7F29"/>
    <w:rsid w:val="000F7F30"/>
    <w:rsid w:val="0010086E"/>
    <w:rsid w:val="001008E4"/>
    <w:rsid w:val="0010189C"/>
    <w:rsid w:val="00101F64"/>
    <w:rsid w:val="001026DB"/>
    <w:rsid w:val="0010308E"/>
    <w:rsid w:val="00103BFC"/>
    <w:rsid w:val="00103F97"/>
    <w:rsid w:val="00104410"/>
    <w:rsid w:val="001044EA"/>
    <w:rsid w:val="00104813"/>
    <w:rsid w:val="0010508F"/>
    <w:rsid w:val="001055D2"/>
    <w:rsid w:val="00105DA9"/>
    <w:rsid w:val="00105E5A"/>
    <w:rsid w:val="001060B5"/>
    <w:rsid w:val="001061E8"/>
    <w:rsid w:val="001068F9"/>
    <w:rsid w:val="00106E7D"/>
    <w:rsid w:val="00106F31"/>
    <w:rsid w:val="00106F82"/>
    <w:rsid w:val="00107B6E"/>
    <w:rsid w:val="001119C8"/>
    <w:rsid w:val="00112334"/>
    <w:rsid w:val="00112842"/>
    <w:rsid w:val="00112DF7"/>
    <w:rsid w:val="00112EE7"/>
    <w:rsid w:val="001138C2"/>
    <w:rsid w:val="00113A67"/>
    <w:rsid w:val="00113AE4"/>
    <w:rsid w:val="0011474C"/>
    <w:rsid w:val="00114D11"/>
    <w:rsid w:val="0011586B"/>
    <w:rsid w:val="00116DB8"/>
    <w:rsid w:val="00116EC9"/>
    <w:rsid w:val="001175F3"/>
    <w:rsid w:val="00117930"/>
    <w:rsid w:val="001179D6"/>
    <w:rsid w:val="00120A77"/>
    <w:rsid w:val="00120B3E"/>
    <w:rsid w:val="00121291"/>
    <w:rsid w:val="00121DA0"/>
    <w:rsid w:val="00122592"/>
    <w:rsid w:val="00123348"/>
    <w:rsid w:val="001245E0"/>
    <w:rsid w:val="0012468E"/>
    <w:rsid w:val="0012474D"/>
    <w:rsid w:val="001250D0"/>
    <w:rsid w:val="00125276"/>
    <w:rsid w:val="001257DE"/>
    <w:rsid w:val="00125C69"/>
    <w:rsid w:val="00125D63"/>
    <w:rsid w:val="00126155"/>
    <w:rsid w:val="00126589"/>
    <w:rsid w:val="001266CF"/>
    <w:rsid w:val="0012682B"/>
    <w:rsid w:val="00126926"/>
    <w:rsid w:val="0012696D"/>
    <w:rsid w:val="00126C0F"/>
    <w:rsid w:val="00130DCB"/>
    <w:rsid w:val="001310C2"/>
    <w:rsid w:val="00131D3D"/>
    <w:rsid w:val="00131F3E"/>
    <w:rsid w:val="00132A57"/>
    <w:rsid w:val="00132CE0"/>
    <w:rsid w:val="00133DF3"/>
    <w:rsid w:val="00133ED2"/>
    <w:rsid w:val="00134704"/>
    <w:rsid w:val="00134A67"/>
    <w:rsid w:val="00134ECB"/>
    <w:rsid w:val="00134ED9"/>
    <w:rsid w:val="001350EF"/>
    <w:rsid w:val="00135FE1"/>
    <w:rsid w:val="00136402"/>
    <w:rsid w:val="00136C0F"/>
    <w:rsid w:val="00136D74"/>
    <w:rsid w:val="00137059"/>
    <w:rsid w:val="0013717B"/>
    <w:rsid w:val="001375D2"/>
    <w:rsid w:val="00137857"/>
    <w:rsid w:val="00137F6F"/>
    <w:rsid w:val="0014091C"/>
    <w:rsid w:val="00140A0F"/>
    <w:rsid w:val="00140D9F"/>
    <w:rsid w:val="00140FE5"/>
    <w:rsid w:val="00141016"/>
    <w:rsid w:val="00141035"/>
    <w:rsid w:val="0014118B"/>
    <w:rsid w:val="001412D9"/>
    <w:rsid w:val="001412DC"/>
    <w:rsid w:val="001415BD"/>
    <w:rsid w:val="001418E3"/>
    <w:rsid w:val="00141980"/>
    <w:rsid w:val="00141FAB"/>
    <w:rsid w:val="00142563"/>
    <w:rsid w:val="00142C3B"/>
    <w:rsid w:val="00142ED6"/>
    <w:rsid w:val="00142F7A"/>
    <w:rsid w:val="0014493F"/>
    <w:rsid w:val="00145E2C"/>
    <w:rsid w:val="00146441"/>
    <w:rsid w:val="00147856"/>
    <w:rsid w:val="001478BB"/>
    <w:rsid w:val="00150494"/>
    <w:rsid w:val="00150999"/>
    <w:rsid w:val="0015161F"/>
    <w:rsid w:val="00151899"/>
    <w:rsid w:val="00152002"/>
    <w:rsid w:val="00152233"/>
    <w:rsid w:val="0015292E"/>
    <w:rsid w:val="001530EF"/>
    <w:rsid w:val="001531F5"/>
    <w:rsid w:val="001533C2"/>
    <w:rsid w:val="0015387E"/>
    <w:rsid w:val="00153B89"/>
    <w:rsid w:val="00153EFD"/>
    <w:rsid w:val="001540DD"/>
    <w:rsid w:val="00154432"/>
    <w:rsid w:val="00154A01"/>
    <w:rsid w:val="00154C48"/>
    <w:rsid w:val="00156772"/>
    <w:rsid w:val="00157A5C"/>
    <w:rsid w:val="00157FDA"/>
    <w:rsid w:val="001607B3"/>
    <w:rsid w:val="00160F3D"/>
    <w:rsid w:val="0016137B"/>
    <w:rsid w:val="00161536"/>
    <w:rsid w:val="00161780"/>
    <w:rsid w:val="0016218F"/>
    <w:rsid w:val="0016308A"/>
    <w:rsid w:val="00164314"/>
    <w:rsid w:val="001644D5"/>
    <w:rsid w:val="001646D1"/>
    <w:rsid w:val="0016522F"/>
    <w:rsid w:val="00165230"/>
    <w:rsid w:val="001658DA"/>
    <w:rsid w:val="00165975"/>
    <w:rsid w:val="00165E03"/>
    <w:rsid w:val="0017039B"/>
    <w:rsid w:val="00170C80"/>
    <w:rsid w:val="00171E9F"/>
    <w:rsid w:val="001720B2"/>
    <w:rsid w:val="001723C6"/>
    <w:rsid w:val="00172B5F"/>
    <w:rsid w:val="00172FA8"/>
    <w:rsid w:val="00173E4A"/>
    <w:rsid w:val="0017463B"/>
    <w:rsid w:val="001747B1"/>
    <w:rsid w:val="00174AAE"/>
    <w:rsid w:val="00175136"/>
    <w:rsid w:val="00175180"/>
    <w:rsid w:val="00175710"/>
    <w:rsid w:val="0017588D"/>
    <w:rsid w:val="00176711"/>
    <w:rsid w:val="00176A98"/>
    <w:rsid w:val="00176B43"/>
    <w:rsid w:val="00177854"/>
    <w:rsid w:val="00177946"/>
    <w:rsid w:val="001800E0"/>
    <w:rsid w:val="001806CF"/>
    <w:rsid w:val="00181934"/>
    <w:rsid w:val="001834D9"/>
    <w:rsid w:val="0018427F"/>
    <w:rsid w:val="00184478"/>
    <w:rsid w:val="00186A3A"/>
    <w:rsid w:val="001877AE"/>
    <w:rsid w:val="0018782E"/>
    <w:rsid w:val="0018796F"/>
    <w:rsid w:val="00187CE0"/>
    <w:rsid w:val="00190097"/>
    <w:rsid w:val="001904A0"/>
    <w:rsid w:val="00190DDC"/>
    <w:rsid w:val="0019204A"/>
    <w:rsid w:val="0019298E"/>
    <w:rsid w:val="00192C5F"/>
    <w:rsid w:val="00192EBE"/>
    <w:rsid w:val="00193104"/>
    <w:rsid w:val="00193C6C"/>
    <w:rsid w:val="00193D5D"/>
    <w:rsid w:val="001944CC"/>
    <w:rsid w:val="00195777"/>
    <w:rsid w:val="001958C1"/>
    <w:rsid w:val="00195A3B"/>
    <w:rsid w:val="0019639B"/>
    <w:rsid w:val="001967F0"/>
    <w:rsid w:val="001971C0"/>
    <w:rsid w:val="0019753C"/>
    <w:rsid w:val="0019764A"/>
    <w:rsid w:val="0019772A"/>
    <w:rsid w:val="00197BED"/>
    <w:rsid w:val="00197D87"/>
    <w:rsid w:val="001A03A1"/>
    <w:rsid w:val="001A05E0"/>
    <w:rsid w:val="001A0A15"/>
    <w:rsid w:val="001A0FE9"/>
    <w:rsid w:val="001A1985"/>
    <w:rsid w:val="001A1C55"/>
    <w:rsid w:val="001A2638"/>
    <w:rsid w:val="001A26C3"/>
    <w:rsid w:val="001A2D3F"/>
    <w:rsid w:val="001A3C86"/>
    <w:rsid w:val="001A3EA6"/>
    <w:rsid w:val="001A4163"/>
    <w:rsid w:val="001A4FA8"/>
    <w:rsid w:val="001A51F3"/>
    <w:rsid w:val="001A552A"/>
    <w:rsid w:val="001A55B8"/>
    <w:rsid w:val="001A575F"/>
    <w:rsid w:val="001A58D1"/>
    <w:rsid w:val="001A5ED3"/>
    <w:rsid w:val="001A627A"/>
    <w:rsid w:val="001A64DE"/>
    <w:rsid w:val="001A77B6"/>
    <w:rsid w:val="001A7A83"/>
    <w:rsid w:val="001A7BE0"/>
    <w:rsid w:val="001B0514"/>
    <w:rsid w:val="001B0669"/>
    <w:rsid w:val="001B0843"/>
    <w:rsid w:val="001B0C1C"/>
    <w:rsid w:val="001B1170"/>
    <w:rsid w:val="001B2C71"/>
    <w:rsid w:val="001B2D79"/>
    <w:rsid w:val="001B2E40"/>
    <w:rsid w:val="001B3992"/>
    <w:rsid w:val="001B3B9D"/>
    <w:rsid w:val="001B40FE"/>
    <w:rsid w:val="001B52A4"/>
    <w:rsid w:val="001B556E"/>
    <w:rsid w:val="001B58EB"/>
    <w:rsid w:val="001B5D16"/>
    <w:rsid w:val="001B5E3F"/>
    <w:rsid w:val="001B5F22"/>
    <w:rsid w:val="001B6052"/>
    <w:rsid w:val="001B6636"/>
    <w:rsid w:val="001B6D72"/>
    <w:rsid w:val="001B7AD5"/>
    <w:rsid w:val="001B7D19"/>
    <w:rsid w:val="001B7D7B"/>
    <w:rsid w:val="001C00C9"/>
    <w:rsid w:val="001C0117"/>
    <w:rsid w:val="001C0412"/>
    <w:rsid w:val="001C0AF2"/>
    <w:rsid w:val="001C0C63"/>
    <w:rsid w:val="001C1424"/>
    <w:rsid w:val="001C15ED"/>
    <w:rsid w:val="001C172A"/>
    <w:rsid w:val="001C1BAB"/>
    <w:rsid w:val="001C1E92"/>
    <w:rsid w:val="001C1F9E"/>
    <w:rsid w:val="001C1FC9"/>
    <w:rsid w:val="001C2915"/>
    <w:rsid w:val="001C2B8A"/>
    <w:rsid w:val="001C3136"/>
    <w:rsid w:val="001C34BF"/>
    <w:rsid w:val="001C34EE"/>
    <w:rsid w:val="001C3EF7"/>
    <w:rsid w:val="001C447C"/>
    <w:rsid w:val="001C481E"/>
    <w:rsid w:val="001C4B1B"/>
    <w:rsid w:val="001C4F01"/>
    <w:rsid w:val="001C52A2"/>
    <w:rsid w:val="001C5B1B"/>
    <w:rsid w:val="001C62E0"/>
    <w:rsid w:val="001C6302"/>
    <w:rsid w:val="001C6399"/>
    <w:rsid w:val="001C6D18"/>
    <w:rsid w:val="001C7093"/>
    <w:rsid w:val="001C733A"/>
    <w:rsid w:val="001C78AA"/>
    <w:rsid w:val="001D0EB0"/>
    <w:rsid w:val="001D14F2"/>
    <w:rsid w:val="001D1623"/>
    <w:rsid w:val="001D1AAB"/>
    <w:rsid w:val="001D1B6B"/>
    <w:rsid w:val="001D1CFF"/>
    <w:rsid w:val="001D1EE7"/>
    <w:rsid w:val="001D2374"/>
    <w:rsid w:val="001D5A94"/>
    <w:rsid w:val="001D5C26"/>
    <w:rsid w:val="001D5E6D"/>
    <w:rsid w:val="001D65E0"/>
    <w:rsid w:val="001D6B10"/>
    <w:rsid w:val="001D6E23"/>
    <w:rsid w:val="001D7456"/>
    <w:rsid w:val="001D7723"/>
    <w:rsid w:val="001D7C70"/>
    <w:rsid w:val="001D7F73"/>
    <w:rsid w:val="001E0F30"/>
    <w:rsid w:val="001E10BC"/>
    <w:rsid w:val="001E1601"/>
    <w:rsid w:val="001E16CF"/>
    <w:rsid w:val="001E1EC7"/>
    <w:rsid w:val="001E2948"/>
    <w:rsid w:val="001E345D"/>
    <w:rsid w:val="001E34DD"/>
    <w:rsid w:val="001E42EB"/>
    <w:rsid w:val="001E4494"/>
    <w:rsid w:val="001E4532"/>
    <w:rsid w:val="001E45E4"/>
    <w:rsid w:val="001E4CB6"/>
    <w:rsid w:val="001E4F53"/>
    <w:rsid w:val="001E5520"/>
    <w:rsid w:val="001E59C9"/>
    <w:rsid w:val="001E669E"/>
    <w:rsid w:val="001E68ED"/>
    <w:rsid w:val="001E7325"/>
    <w:rsid w:val="001E773E"/>
    <w:rsid w:val="001E7973"/>
    <w:rsid w:val="001E7D7C"/>
    <w:rsid w:val="001F0220"/>
    <w:rsid w:val="001F0708"/>
    <w:rsid w:val="001F102F"/>
    <w:rsid w:val="001F23AB"/>
    <w:rsid w:val="001F2ABE"/>
    <w:rsid w:val="001F2E67"/>
    <w:rsid w:val="001F3076"/>
    <w:rsid w:val="001F3931"/>
    <w:rsid w:val="001F426E"/>
    <w:rsid w:val="001F45E4"/>
    <w:rsid w:val="001F4D68"/>
    <w:rsid w:val="001F5427"/>
    <w:rsid w:val="001F542B"/>
    <w:rsid w:val="001F57C3"/>
    <w:rsid w:val="001F5DD6"/>
    <w:rsid w:val="001F5E30"/>
    <w:rsid w:val="001F675F"/>
    <w:rsid w:val="001F67E1"/>
    <w:rsid w:val="001F6890"/>
    <w:rsid w:val="001F6A89"/>
    <w:rsid w:val="001F6FA5"/>
    <w:rsid w:val="001F7704"/>
    <w:rsid w:val="002006AE"/>
    <w:rsid w:val="00200B01"/>
    <w:rsid w:val="002010D7"/>
    <w:rsid w:val="00201C05"/>
    <w:rsid w:val="00201CFE"/>
    <w:rsid w:val="002020C2"/>
    <w:rsid w:val="002022E1"/>
    <w:rsid w:val="0020239C"/>
    <w:rsid w:val="00202849"/>
    <w:rsid w:val="0020290A"/>
    <w:rsid w:val="00202FEB"/>
    <w:rsid w:val="00203156"/>
    <w:rsid w:val="00203755"/>
    <w:rsid w:val="00203BA5"/>
    <w:rsid w:val="00203FB3"/>
    <w:rsid w:val="00204455"/>
    <w:rsid w:val="00204974"/>
    <w:rsid w:val="0020498D"/>
    <w:rsid w:val="00204BFD"/>
    <w:rsid w:val="0020537A"/>
    <w:rsid w:val="002057AE"/>
    <w:rsid w:val="002058BA"/>
    <w:rsid w:val="00205EA3"/>
    <w:rsid w:val="00206527"/>
    <w:rsid w:val="002066D0"/>
    <w:rsid w:val="00206786"/>
    <w:rsid w:val="00206A66"/>
    <w:rsid w:val="00207029"/>
    <w:rsid w:val="002070A0"/>
    <w:rsid w:val="0020765B"/>
    <w:rsid w:val="002079F2"/>
    <w:rsid w:val="00207D84"/>
    <w:rsid w:val="00207EF2"/>
    <w:rsid w:val="00210237"/>
    <w:rsid w:val="0021027C"/>
    <w:rsid w:val="00210496"/>
    <w:rsid w:val="002106B1"/>
    <w:rsid w:val="00210CDB"/>
    <w:rsid w:val="0021108B"/>
    <w:rsid w:val="002117AD"/>
    <w:rsid w:val="00211CF9"/>
    <w:rsid w:val="00211F11"/>
    <w:rsid w:val="002120DA"/>
    <w:rsid w:val="0021228D"/>
    <w:rsid w:val="00212569"/>
    <w:rsid w:val="00213187"/>
    <w:rsid w:val="0021328D"/>
    <w:rsid w:val="0021372E"/>
    <w:rsid w:val="002137D0"/>
    <w:rsid w:val="00213819"/>
    <w:rsid w:val="00214567"/>
    <w:rsid w:val="00214DDD"/>
    <w:rsid w:val="00215129"/>
    <w:rsid w:val="002153E2"/>
    <w:rsid w:val="002154CC"/>
    <w:rsid w:val="002157AE"/>
    <w:rsid w:val="00216315"/>
    <w:rsid w:val="002169BF"/>
    <w:rsid w:val="00216E41"/>
    <w:rsid w:val="00217550"/>
    <w:rsid w:val="00220774"/>
    <w:rsid w:val="00220B4B"/>
    <w:rsid w:val="002212B6"/>
    <w:rsid w:val="002219C4"/>
    <w:rsid w:val="00223335"/>
    <w:rsid w:val="0022452C"/>
    <w:rsid w:val="00225076"/>
    <w:rsid w:val="0022587B"/>
    <w:rsid w:val="00225A5E"/>
    <w:rsid w:val="00225ABC"/>
    <w:rsid w:val="00225DDE"/>
    <w:rsid w:val="00226068"/>
    <w:rsid w:val="0022623B"/>
    <w:rsid w:val="00227865"/>
    <w:rsid w:val="00227E87"/>
    <w:rsid w:val="00230868"/>
    <w:rsid w:val="002313F2"/>
    <w:rsid w:val="00231780"/>
    <w:rsid w:val="00231A50"/>
    <w:rsid w:val="00232395"/>
    <w:rsid w:val="00232E24"/>
    <w:rsid w:val="00233800"/>
    <w:rsid w:val="002339AB"/>
    <w:rsid w:val="00233D45"/>
    <w:rsid w:val="002348C2"/>
    <w:rsid w:val="00234C9D"/>
    <w:rsid w:val="00234E59"/>
    <w:rsid w:val="00235466"/>
    <w:rsid w:val="00235785"/>
    <w:rsid w:val="00235877"/>
    <w:rsid w:val="00236272"/>
    <w:rsid w:val="002363DD"/>
    <w:rsid w:val="0023649A"/>
    <w:rsid w:val="00236930"/>
    <w:rsid w:val="00236A57"/>
    <w:rsid w:val="00236B64"/>
    <w:rsid w:val="00236C0A"/>
    <w:rsid w:val="00237023"/>
    <w:rsid w:val="0023739E"/>
    <w:rsid w:val="002407FB"/>
    <w:rsid w:val="0024124F"/>
    <w:rsid w:val="002412C2"/>
    <w:rsid w:val="002415CE"/>
    <w:rsid w:val="00241626"/>
    <w:rsid w:val="00243168"/>
    <w:rsid w:val="00243178"/>
    <w:rsid w:val="00243315"/>
    <w:rsid w:val="00243320"/>
    <w:rsid w:val="00244000"/>
    <w:rsid w:val="0024430F"/>
    <w:rsid w:val="002444CA"/>
    <w:rsid w:val="00244603"/>
    <w:rsid w:val="00244D7B"/>
    <w:rsid w:val="0024541B"/>
    <w:rsid w:val="0024578C"/>
    <w:rsid w:val="00245900"/>
    <w:rsid w:val="00246129"/>
    <w:rsid w:val="0024625B"/>
    <w:rsid w:val="00246F19"/>
    <w:rsid w:val="0024783B"/>
    <w:rsid w:val="00247B3F"/>
    <w:rsid w:val="00247BC7"/>
    <w:rsid w:val="00250166"/>
    <w:rsid w:val="002507B6"/>
    <w:rsid w:val="00250BC1"/>
    <w:rsid w:val="0025179D"/>
    <w:rsid w:val="00251FA6"/>
    <w:rsid w:val="0025237B"/>
    <w:rsid w:val="0025292C"/>
    <w:rsid w:val="00252AE3"/>
    <w:rsid w:val="00254860"/>
    <w:rsid w:val="00255002"/>
    <w:rsid w:val="0025563C"/>
    <w:rsid w:val="00255BE4"/>
    <w:rsid w:val="00255DAC"/>
    <w:rsid w:val="00257B02"/>
    <w:rsid w:val="00260326"/>
    <w:rsid w:val="00260527"/>
    <w:rsid w:val="002608E9"/>
    <w:rsid w:val="002615AA"/>
    <w:rsid w:val="002619D2"/>
    <w:rsid w:val="002626DE"/>
    <w:rsid w:val="002627D5"/>
    <w:rsid w:val="00263300"/>
    <w:rsid w:val="00263C3F"/>
    <w:rsid w:val="00263ED4"/>
    <w:rsid w:val="00264B7B"/>
    <w:rsid w:val="00264D66"/>
    <w:rsid w:val="00265642"/>
    <w:rsid w:val="002657B0"/>
    <w:rsid w:val="0026584C"/>
    <w:rsid w:val="00265A4F"/>
    <w:rsid w:val="00265A50"/>
    <w:rsid w:val="00266311"/>
    <w:rsid w:val="00266BFC"/>
    <w:rsid w:val="002672AF"/>
    <w:rsid w:val="002707F2"/>
    <w:rsid w:val="00270BF3"/>
    <w:rsid w:val="00270EA6"/>
    <w:rsid w:val="0027134C"/>
    <w:rsid w:val="00272EF9"/>
    <w:rsid w:val="002742C8"/>
    <w:rsid w:val="00274766"/>
    <w:rsid w:val="002749AA"/>
    <w:rsid w:val="00275568"/>
    <w:rsid w:val="00275864"/>
    <w:rsid w:val="00275D7C"/>
    <w:rsid w:val="002767B7"/>
    <w:rsid w:val="00276C81"/>
    <w:rsid w:val="00277513"/>
    <w:rsid w:val="00277555"/>
    <w:rsid w:val="00277602"/>
    <w:rsid w:val="00280116"/>
    <w:rsid w:val="00280C34"/>
    <w:rsid w:val="0028190F"/>
    <w:rsid w:val="0028268A"/>
    <w:rsid w:val="0028290B"/>
    <w:rsid w:val="002836E1"/>
    <w:rsid w:val="00283784"/>
    <w:rsid w:val="00283C74"/>
    <w:rsid w:val="00283ECF"/>
    <w:rsid w:val="002843AC"/>
    <w:rsid w:val="002843C9"/>
    <w:rsid w:val="002848B8"/>
    <w:rsid w:val="00285386"/>
    <w:rsid w:val="002854CA"/>
    <w:rsid w:val="00286092"/>
    <w:rsid w:val="00286EB9"/>
    <w:rsid w:val="0028704F"/>
    <w:rsid w:val="0028753C"/>
    <w:rsid w:val="00290AEB"/>
    <w:rsid w:val="00291DA0"/>
    <w:rsid w:val="00292264"/>
    <w:rsid w:val="00292504"/>
    <w:rsid w:val="00292E4E"/>
    <w:rsid w:val="00294956"/>
    <w:rsid w:val="00294C0C"/>
    <w:rsid w:val="002959B1"/>
    <w:rsid w:val="00295BAC"/>
    <w:rsid w:val="0029680D"/>
    <w:rsid w:val="00296BFB"/>
    <w:rsid w:val="002972F2"/>
    <w:rsid w:val="002973B6"/>
    <w:rsid w:val="00297667"/>
    <w:rsid w:val="002A02D8"/>
    <w:rsid w:val="002A034C"/>
    <w:rsid w:val="002A0A54"/>
    <w:rsid w:val="002A1915"/>
    <w:rsid w:val="002A1BCB"/>
    <w:rsid w:val="002A1C82"/>
    <w:rsid w:val="002A1CDE"/>
    <w:rsid w:val="002A2A77"/>
    <w:rsid w:val="002A2B8A"/>
    <w:rsid w:val="002A2C0F"/>
    <w:rsid w:val="002A2D5B"/>
    <w:rsid w:val="002A2DF0"/>
    <w:rsid w:val="002A2EA4"/>
    <w:rsid w:val="002A379E"/>
    <w:rsid w:val="002A39BE"/>
    <w:rsid w:val="002A3B3A"/>
    <w:rsid w:val="002A42BB"/>
    <w:rsid w:val="002A4AFF"/>
    <w:rsid w:val="002A5220"/>
    <w:rsid w:val="002A53C3"/>
    <w:rsid w:val="002A571A"/>
    <w:rsid w:val="002A5F02"/>
    <w:rsid w:val="002A66B1"/>
    <w:rsid w:val="002A68FA"/>
    <w:rsid w:val="002A7983"/>
    <w:rsid w:val="002A7F1D"/>
    <w:rsid w:val="002B025A"/>
    <w:rsid w:val="002B0969"/>
    <w:rsid w:val="002B25A6"/>
    <w:rsid w:val="002B301F"/>
    <w:rsid w:val="002B3806"/>
    <w:rsid w:val="002B3FE6"/>
    <w:rsid w:val="002B4436"/>
    <w:rsid w:val="002B49FB"/>
    <w:rsid w:val="002B4D86"/>
    <w:rsid w:val="002B4DE5"/>
    <w:rsid w:val="002B543C"/>
    <w:rsid w:val="002B5AA0"/>
    <w:rsid w:val="002B5AF7"/>
    <w:rsid w:val="002B5F74"/>
    <w:rsid w:val="002B60B3"/>
    <w:rsid w:val="002B616A"/>
    <w:rsid w:val="002B6663"/>
    <w:rsid w:val="002B6804"/>
    <w:rsid w:val="002B69D3"/>
    <w:rsid w:val="002B6B4E"/>
    <w:rsid w:val="002B712D"/>
    <w:rsid w:val="002C0454"/>
    <w:rsid w:val="002C0508"/>
    <w:rsid w:val="002C09A1"/>
    <w:rsid w:val="002C0C2B"/>
    <w:rsid w:val="002C12AA"/>
    <w:rsid w:val="002C1574"/>
    <w:rsid w:val="002C19E1"/>
    <w:rsid w:val="002C1C92"/>
    <w:rsid w:val="002C1F46"/>
    <w:rsid w:val="002C22BD"/>
    <w:rsid w:val="002C2DC4"/>
    <w:rsid w:val="002C31B0"/>
    <w:rsid w:val="002C46EE"/>
    <w:rsid w:val="002C4DE0"/>
    <w:rsid w:val="002C5B1E"/>
    <w:rsid w:val="002C5C35"/>
    <w:rsid w:val="002C5D59"/>
    <w:rsid w:val="002C6DC5"/>
    <w:rsid w:val="002C7C6D"/>
    <w:rsid w:val="002C7C71"/>
    <w:rsid w:val="002C7CDF"/>
    <w:rsid w:val="002D09B2"/>
    <w:rsid w:val="002D1CCA"/>
    <w:rsid w:val="002D2D17"/>
    <w:rsid w:val="002D2DF4"/>
    <w:rsid w:val="002D32E7"/>
    <w:rsid w:val="002D335C"/>
    <w:rsid w:val="002D3484"/>
    <w:rsid w:val="002D3AFE"/>
    <w:rsid w:val="002D3D47"/>
    <w:rsid w:val="002D469B"/>
    <w:rsid w:val="002D4888"/>
    <w:rsid w:val="002D4A40"/>
    <w:rsid w:val="002D50FB"/>
    <w:rsid w:val="002D628D"/>
    <w:rsid w:val="002D7407"/>
    <w:rsid w:val="002D7664"/>
    <w:rsid w:val="002D7AF5"/>
    <w:rsid w:val="002E0113"/>
    <w:rsid w:val="002E0C1A"/>
    <w:rsid w:val="002E0CAE"/>
    <w:rsid w:val="002E185A"/>
    <w:rsid w:val="002E3009"/>
    <w:rsid w:val="002E372A"/>
    <w:rsid w:val="002E37E0"/>
    <w:rsid w:val="002E3A49"/>
    <w:rsid w:val="002E3B40"/>
    <w:rsid w:val="002E413B"/>
    <w:rsid w:val="002E49F2"/>
    <w:rsid w:val="002E4D88"/>
    <w:rsid w:val="002E4DC6"/>
    <w:rsid w:val="002E604E"/>
    <w:rsid w:val="002E756D"/>
    <w:rsid w:val="002E7774"/>
    <w:rsid w:val="002E7E0F"/>
    <w:rsid w:val="002E7FE8"/>
    <w:rsid w:val="002F0CDF"/>
    <w:rsid w:val="002F0FB9"/>
    <w:rsid w:val="002F1848"/>
    <w:rsid w:val="002F1F6A"/>
    <w:rsid w:val="002F21F3"/>
    <w:rsid w:val="002F2845"/>
    <w:rsid w:val="002F2B1A"/>
    <w:rsid w:val="002F2EAC"/>
    <w:rsid w:val="002F315A"/>
    <w:rsid w:val="002F38B0"/>
    <w:rsid w:val="002F4000"/>
    <w:rsid w:val="002F4A3F"/>
    <w:rsid w:val="002F4E7D"/>
    <w:rsid w:val="002F58F6"/>
    <w:rsid w:val="002F5D86"/>
    <w:rsid w:val="002F619A"/>
    <w:rsid w:val="002F6FC2"/>
    <w:rsid w:val="002F6FF3"/>
    <w:rsid w:val="002F7572"/>
    <w:rsid w:val="00300026"/>
    <w:rsid w:val="00300551"/>
    <w:rsid w:val="003009C8"/>
    <w:rsid w:val="00300D15"/>
    <w:rsid w:val="00301489"/>
    <w:rsid w:val="0030189C"/>
    <w:rsid w:val="00301B2A"/>
    <w:rsid w:val="00302E13"/>
    <w:rsid w:val="00302F01"/>
    <w:rsid w:val="00303045"/>
    <w:rsid w:val="0030328B"/>
    <w:rsid w:val="00303876"/>
    <w:rsid w:val="00304455"/>
    <w:rsid w:val="00304566"/>
    <w:rsid w:val="003046DA"/>
    <w:rsid w:val="00304DE9"/>
    <w:rsid w:val="00305101"/>
    <w:rsid w:val="00305196"/>
    <w:rsid w:val="00305275"/>
    <w:rsid w:val="00305DA6"/>
    <w:rsid w:val="00306541"/>
    <w:rsid w:val="003067B6"/>
    <w:rsid w:val="00306967"/>
    <w:rsid w:val="00307243"/>
    <w:rsid w:val="0030782A"/>
    <w:rsid w:val="00307B92"/>
    <w:rsid w:val="00307C70"/>
    <w:rsid w:val="00307CC5"/>
    <w:rsid w:val="0031015E"/>
    <w:rsid w:val="0031060D"/>
    <w:rsid w:val="00310A1A"/>
    <w:rsid w:val="00310ABB"/>
    <w:rsid w:val="00311025"/>
    <w:rsid w:val="00312315"/>
    <w:rsid w:val="00312D77"/>
    <w:rsid w:val="00313004"/>
    <w:rsid w:val="0031324C"/>
    <w:rsid w:val="003136DF"/>
    <w:rsid w:val="00313DD6"/>
    <w:rsid w:val="0031507F"/>
    <w:rsid w:val="00315E2F"/>
    <w:rsid w:val="003160CE"/>
    <w:rsid w:val="003167DC"/>
    <w:rsid w:val="003173E1"/>
    <w:rsid w:val="0031747F"/>
    <w:rsid w:val="003175D2"/>
    <w:rsid w:val="003177AA"/>
    <w:rsid w:val="00317B8A"/>
    <w:rsid w:val="00320EB6"/>
    <w:rsid w:val="00320F21"/>
    <w:rsid w:val="00321769"/>
    <w:rsid w:val="0032205D"/>
    <w:rsid w:val="003221EB"/>
    <w:rsid w:val="003223E2"/>
    <w:rsid w:val="003230DB"/>
    <w:rsid w:val="0032354E"/>
    <w:rsid w:val="003237BD"/>
    <w:rsid w:val="00323F2A"/>
    <w:rsid w:val="0032427A"/>
    <w:rsid w:val="0032499B"/>
    <w:rsid w:val="003249F1"/>
    <w:rsid w:val="00324C0C"/>
    <w:rsid w:val="00324D60"/>
    <w:rsid w:val="00325164"/>
    <w:rsid w:val="003255A8"/>
    <w:rsid w:val="0032564E"/>
    <w:rsid w:val="003258A8"/>
    <w:rsid w:val="003267F1"/>
    <w:rsid w:val="00326ABC"/>
    <w:rsid w:val="00326CDD"/>
    <w:rsid w:val="00327E54"/>
    <w:rsid w:val="003301CA"/>
    <w:rsid w:val="003309B2"/>
    <w:rsid w:val="0033188D"/>
    <w:rsid w:val="0033264D"/>
    <w:rsid w:val="00332CDE"/>
    <w:rsid w:val="00333176"/>
    <w:rsid w:val="00333347"/>
    <w:rsid w:val="00333426"/>
    <w:rsid w:val="003334E6"/>
    <w:rsid w:val="00333CD4"/>
    <w:rsid w:val="00333F39"/>
    <w:rsid w:val="0033422D"/>
    <w:rsid w:val="0033439F"/>
    <w:rsid w:val="003355F3"/>
    <w:rsid w:val="003366A5"/>
    <w:rsid w:val="0033690A"/>
    <w:rsid w:val="00337290"/>
    <w:rsid w:val="003379EE"/>
    <w:rsid w:val="00337CFA"/>
    <w:rsid w:val="00337D64"/>
    <w:rsid w:val="00337F79"/>
    <w:rsid w:val="00340002"/>
    <w:rsid w:val="00340054"/>
    <w:rsid w:val="00340A2D"/>
    <w:rsid w:val="00340D48"/>
    <w:rsid w:val="00341180"/>
    <w:rsid w:val="00341305"/>
    <w:rsid w:val="00341698"/>
    <w:rsid w:val="003418ED"/>
    <w:rsid w:val="003423E5"/>
    <w:rsid w:val="00342626"/>
    <w:rsid w:val="003429AE"/>
    <w:rsid w:val="00342B27"/>
    <w:rsid w:val="0034376F"/>
    <w:rsid w:val="003439D3"/>
    <w:rsid w:val="00344206"/>
    <w:rsid w:val="0034451C"/>
    <w:rsid w:val="003447E8"/>
    <w:rsid w:val="0034512C"/>
    <w:rsid w:val="00345165"/>
    <w:rsid w:val="00345B67"/>
    <w:rsid w:val="00346052"/>
    <w:rsid w:val="0034729A"/>
    <w:rsid w:val="00347F03"/>
    <w:rsid w:val="00350486"/>
    <w:rsid w:val="00350DDA"/>
    <w:rsid w:val="00351F0E"/>
    <w:rsid w:val="00351FD6"/>
    <w:rsid w:val="00352724"/>
    <w:rsid w:val="00352AD6"/>
    <w:rsid w:val="00352B87"/>
    <w:rsid w:val="00352D91"/>
    <w:rsid w:val="003540DC"/>
    <w:rsid w:val="00355194"/>
    <w:rsid w:val="00355421"/>
    <w:rsid w:val="00355887"/>
    <w:rsid w:val="0035641D"/>
    <w:rsid w:val="0035686A"/>
    <w:rsid w:val="00357349"/>
    <w:rsid w:val="00357A40"/>
    <w:rsid w:val="00357C4B"/>
    <w:rsid w:val="00357D06"/>
    <w:rsid w:val="003604FE"/>
    <w:rsid w:val="00360D9E"/>
    <w:rsid w:val="0036111C"/>
    <w:rsid w:val="00361227"/>
    <w:rsid w:val="00361667"/>
    <w:rsid w:val="00361BE1"/>
    <w:rsid w:val="00362969"/>
    <w:rsid w:val="00362EED"/>
    <w:rsid w:val="003630F0"/>
    <w:rsid w:val="0036323F"/>
    <w:rsid w:val="003641F1"/>
    <w:rsid w:val="0036426F"/>
    <w:rsid w:val="00364901"/>
    <w:rsid w:val="00364B1F"/>
    <w:rsid w:val="00365BBD"/>
    <w:rsid w:val="003666C3"/>
    <w:rsid w:val="003670B7"/>
    <w:rsid w:val="00367289"/>
    <w:rsid w:val="003676B6"/>
    <w:rsid w:val="0037129D"/>
    <w:rsid w:val="00371843"/>
    <w:rsid w:val="00371854"/>
    <w:rsid w:val="00371C09"/>
    <w:rsid w:val="00372A08"/>
    <w:rsid w:val="00373582"/>
    <w:rsid w:val="0037491A"/>
    <w:rsid w:val="00374ACD"/>
    <w:rsid w:val="00374B47"/>
    <w:rsid w:val="00374C9A"/>
    <w:rsid w:val="003750DA"/>
    <w:rsid w:val="00375394"/>
    <w:rsid w:val="003763A1"/>
    <w:rsid w:val="003764AB"/>
    <w:rsid w:val="00376A77"/>
    <w:rsid w:val="00376C8F"/>
    <w:rsid w:val="003779D2"/>
    <w:rsid w:val="00377C4D"/>
    <w:rsid w:val="00377F31"/>
    <w:rsid w:val="00380194"/>
    <w:rsid w:val="0038090E"/>
    <w:rsid w:val="00380CF6"/>
    <w:rsid w:val="00380D17"/>
    <w:rsid w:val="00380D9E"/>
    <w:rsid w:val="00381860"/>
    <w:rsid w:val="003819AB"/>
    <w:rsid w:val="00382395"/>
    <w:rsid w:val="00382E77"/>
    <w:rsid w:val="0038302E"/>
    <w:rsid w:val="00383160"/>
    <w:rsid w:val="003835BE"/>
    <w:rsid w:val="003835D5"/>
    <w:rsid w:val="0038365D"/>
    <w:rsid w:val="0038379F"/>
    <w:rsid w:val="0038483E"/>
    <w:rsid w:val="00385729"/>
    <w:rsid w:val="00385AB2"/>
    <w:rsid w:val="00385DC3"/>
    <w:rsid w:val="003862BF"/>
    <w:rsid w:val="003866A9"/>
    <w:rsid w:val="00386E59"/>
    <w:rsid w:val="00386FAD"/>
    <w:rsid w:val="0038763B"/>
    <w:rsid w:val="00387A26"/>
    <w:rsid w:val="00390035"/>
    <w:rsid w:val="00390306"/>
    <w:rsid w:val="0039093A"/>
    <w:rsid w:val="00390F37"/>
    <w:rsid w:val="00391386"/>
    <w:rsid w:val="00391482"/>
    <w:rsid w:val="00391531"/>
    <w:rsid w:val="0039156C"/>
    <w:rsid w:val="003918E6"/>
    <w:rsid w:val="0039229B"/>
    <w:rsid w:val="00392DF1"/>
    <w:rsid w:val="00393C83"/>
    <w:rsid w:val="003945D1"/>
    <w:rsid w:val="0039478D"/>
    <w:rsid w:val="003949A1"/>
    <w:rsid w:val="003959B4"/>
    <w:rsid w:val="003959EF"/>
    <w:rsid w:val="0039639D"/>
    <w:rsid w:val="00396BCD"/>
    <w:rsid w:val="00396F32"/>
    <w:rsid w:val="003972CE"/>
    <w:rsid w:val="0039740C"/>
    <w:rsid w:val="003975E6"/>
    <w:rsid w:val="003A0335"/>
    <w:rsid w:val="003A1DEF"/>
    <w:rsid w:val="003A24D6"/>
    <w:rsid w:val="003A26DB"/>
    <w:rsid w:val="003A2A47"/>
    <w:rsid w:val="003A2C2A"/>
    <w:rsid w:val="003A368E"/>
    <w:rsid w:val="003A48B0"/>
    <w:rsid w:val="003A68E1"/>
    <w:rsid w:val="003A7D6E"/>
    <w:rsid w:val="003A7FA9"/>
    <w:rsid w:val="003B02AC"/>
    <w:rsid w:val="003B0455"/>
    <w:rsid w:val="003B06E9"/>
    <w:rsid w:val="003B0C18"/>
    <w:rsid w:val="003B150A"/>
    <w:rsid w:val="003B1970"/>
    <w:rsid w:val="003B1DF5"/>
    <w:rsid w:val="003B2193"/>
    <w:rsid w:val="003B2479"/>
    <w:rsid w:val="003B2770"/>
    <w:rsid w:val="003B2821"/>
    <w:rsid w:val="003B3913"/>
    <w:rsid w:val="003B397B"/>
    <w:rsid w:val="003B3A58"/>
    <w:rsid w:val="003B4040"/>
    <w:rsid w:val="003B566C"/>
    <w:rsid w:val="003B5D24"/>
    <w:rsid w:val="003B6239"/>
    <w:rsid w:val="003B67F8"/>
    <w:rsid w:val="003B6864"/>
    <w:rsid w:val="003B69A8"/>
    <w:rsid w:val="003B7407"/>
    <w:rsid w:val="003B7B5F"/>
    <w:rsid w:val="003B7BB3"/>
    <w:rsid w:val="003C0309"/>
    <w:rsid w:val="003C0D45"/>
    <w:rsid w:val="003C1022"/>
    <w:rsid w:val="003C246F"/>
    <w:rsid w:val="003C3DA6"/>
    <w:rsid w:val="003C3FE8"/>
    <w:rsid w:val="003C51E8"/>
    <w:rsid w:val="003C52AB"/>
    <w:rsid w:val="003C5B16"/>
    <w:rsid w:val="003C5DA8"/>
    <w:rsid w:val="003C62C6"/>
    <w:rsid w:val="003C65F8"/>
    <w:rsid w:val="003C6776"/>
    <w:rsid w:val="003C6DBD"/>
    <w:rsid w:val="003C7760"/>
    <w:rsid w:val="003C7AEE"/>
    <w:rsid w:val="003C7BA4"/>
    <w:rsid w:val="003C7D21"/>
    <w:rsid w:val="003D03DE"/>
    <w:rsid w:val="003D0464"/>
    <w:rsid w:val="003D0617"/>
    <w:rsid w:val="003D08CF"/>
    <w:rsid w:val="003D095C"/>
    <w:rsid w:val="003D0F30"/>
    <w:rsid w:val="003D200A"/>
    <w:rsid w:val="003D2544"/>
    <w:rsid w:val="003D26E8"/>
    <w:rsid w:val="003D2AC8"/>
    <w:rsid w:val="003D327D"/>
    <w:rsid w:val="003D3627"/>
    <w:rsid w:val="003D393A"/>
    <w:rsid w:val="003D451F"/>
    <w:rsid w:val="003D4A6E"/>
    <w:rsid w:val="003D4CB5"/>
    <w:rsid w:val="003D4E3C"/>
    <w:rsid w:val="003D4EC3"/>
    <w:rsid w:val="003D55D7"/>
    <w:rsid w:val="003D6332"/>
    <w:rsid w:val="003D635F"/>
    <w:rsid w:val="003D6761"/>
    <w:rsid w:val="003D6ABB"/>
    <w:rsid w:val="003D6B69"/>
    <w:rsid w:val="003D6C32"/>
    <w:rsid w:val="003D7353"/>
    <w:rsid w:val="003D7F0A"/>
    <w:rsid w:val="003E066B"/>
    <w:rsid w:val="003E0A39"/>
    <w:rsid w:val="003E0CB8"/>
    <w:rsid w:val="003E0E2F"/>
    <w:rsid w:val="003E1271"/>
    <w:rsid w:val="003E1427"/>
    <w:rsid w:val="003E1957"/>
    <w:rsid w:val="003E1CBB"/>
    <w:rsid w:val="003E1F41"/>
    <w:rsid w:val="003E2D77"/>
    <w:rsid w:val="003E2D8F"/>
    <w:rsid w:val="003E3276"/>
    <w:rsid w:val="003E3853"/>
    <w:rsid w:val="003E3BC3"/>
    <w:rsid w:val="003E440B"/>
    <w:rsid w:val="003E482D"/>
    <w:rsid w:val="003E4AC7"/>
    <w:rsid w:val="003E4F08"/>
    <w:rsid w:val="003E53ED"/>
    <w:rsid w:val="003E56A8"/>
    <w:rsid w:val="003E5FF5"/>
    <w:rsid w:val="003E60ED"/>
    <w:rsid w:val="003E6E53"/>
    <w:rsid w:val="003E7C1E"/>
    <w:rsid w:val="003E7E1E"/>
    <w:rsid w:val="003F0058"/>
    <w:rsid w:val="003F0278"/>
    <w:rsid w:val="003F05EA"/>
    <w:rsid w:val="003F0BE8"/>
    <w:rsid w:val="003F12D0"/>
    <w:rsid w:val="003F153F"/>
    <w:rsid w:val="003F199F"/>
    <w:rsid w:val="003F2048"/>
    <w:rsid w:val="003F220B"/>
    <w:rsid w:val="003F278C"/>
    <w:rsid w:val="003F2ABD"/>
    <w:rsid w:val="003F2C39"/>
    <w:rsid w:val="003F35A7"/>
    <w:rsid w:val="003F35F6"/>
    <w:rsid w:val="003F3E23"/>
    <w:rsid w:val="003F3F31"/>
    <w:rsid w:val="003F40F0"/>
    <w:rsid w:val="003F49A1"/>
    <w:rsid w:val="003F4EFF"/>
    <w:rsid w:val="003F53C7"/>
    <w:rsid w:val="003F53E4"/>
    <w:rsid w:val="003F5FB6"/>
    <w:rsid w:val="003F61AE"/>
    <w:rsid w:val="003F6493"/>
    <w:rsid w:val="003F6A6B"/>
    <w:rsid w:val="003F6C20"/>
    <w:rsid w:val="003F7013"/>
    <w:rsid w:val="003F7CBA"/>
    <w:rsid w:val="004004D8"/>
    <w:rsid w:val="00400A2A"/>
    <w:rsid w:val="00401289"/>
    <w:rsid w:val="004017CA"/>
    <w:rsid w:val="00401FD4"/>
    <w:rsid w:val="00402440"/>
    <w:rsid w:val="0040267D"/>
    <w:rsid w:val="00402DF8"/>
    <w:rsid w:val="004032FB"/>
    <w:rsid w:val="00403A88"/>
    <w:rsid w:val="00404B77"/>
    <w:rsid w:val="00404C7E"/>
    <w:rsid w:val="00405836"/>
    <w:rsid w:val="00406712"/>
    <w:rsid w:val="0040685A"/>
    <w:rsid w:val="00406D6D"/>
    <w:rsid w:val="00407079"/>
    <w:rsid w:val="004078BE"/>
    <w:rsid w:val="00410FA2"/>
    <w:rsid w:val="004117E1"/>
    <w:rsid w:val="00411B3E"/>
    <w:rsid w:val="0041222D"/>
    <w:rsid w:val="004128F3"/>
    <w:rsid w:val="00412E1A"/>
    <w:rsid w:val="00412FF0"/>
    <w:rsid w:val="00413D85"/>
    <w:rsid w:val="00414218"/>
    <w:rsid w:val="0041433A"/>
    <w:rsid w:val="004145B9"/>
    <w:rsid w:val="00414AE2"/>
    <w:rsid w:val="00414C23"/>
    <w:rsid w:val="0041550E"/>
    <w:rsid w:val="00415AA5"/>
    <w:rsid w:val="00415C34"/>
    <w:rsid w:val="004161F8"/>
    <w:rsid w:val="00417656"/>
    <w:rsid w:val="00417703"/>
    <w:rsid w:val="00417E91"/>
    <w:rsid w:val="00417F6F"/>
    <w:rsid w:val="00417F9B"/>
    <w:rsid w:val="0042011B"/>
    <w:rsid w:val="004201B4"/>
    <w:rsid w:val="004210A0"/>
    <w:rsid w:val="0042178C"/>
    <w:rsid w:val="004219ED"/>
    <w:rsid w:val="0042241E"/>
    <w:rsid w:val="00422D86"/>
    <w:rsid w:val="0042368A"/>
    <w:rsid w:val="00423E24"/>
    <w:rsid w:val="00424169"/>
    <w:rsid w:val="0042436B"/>
    <w:rsid w:val="00424F40"/>
    <w:rsid w:val="00426102"/>
    <w:rsid w:val="004261CE"/>
    <w:rsid w:val="00426A3A"/>
    <w:rsid w:val="00426F73"/>
    <w:rsid w:val="004277AD"/>
    <w:rsid w:val="00427ACA"/>
    <w:rsid w:val="004307CC"/>
    <w:rsid w:val="004314FC"/>
    <w:rsid w:val="00431A65"/>
    <w:rsid w:val="00432712"/>
    <w:rsid w:val="00432880"/>
    <w:rsid w:val="004335A2"/>
    <w:rsid w:val="0043393D"/>
    <w:rsid w:val="00433989"/>
    <w:rsid w:val="00433F05"/>
    <w:rsid w:val="0043408D"/>
    <w:rsid w:val="004352EF"/>
    <w:rsid w:val="004359CE"/>
    <w:rsid w:val="004359D7"/>
    <w:rsid w:val="004362A4"/>
    <w:rsid w:val="004364BA"/>
    <w:rsid w:val="00436968"/>
    <w:rsid w:val="00436FCE"/>
    <w:rsid w:val="00437398"/>
    <w:rsid w:val="0043787D"/>
    <w:rsid w:val="004378F4"/>
    <w:rsid w:val="0043797D"/>
    <w:rsid w:val="00437A47"/>
    <w:rsid w:val="004405DA"/>
    <w:rsid w:val="004415C3"/>
    <w:rsid w:val="00441B89"/>
    <w:rsid w:val="00441FAF"/>
    <w:rsid w:val="0044252B"/>
    <w:rsid w:val="00442614"/>
    <w:rsid w:val="00442A3B"/>
    <w:rsid w:val="00444489"/>
    <w:rsid w:val="00444673"/>
    <w:rsid w:val="00444952"/>
    <w:rsid w:val="00445793"/>
    <w:rsid w:val="00445952"/>
    <w:rsid w:val="00445AD6"/>
    <w:rsid w:val="00446EB1"/>
    <w:rsid w:val="00447E44"/>
    <w:rsid w:val="0045008D"/>
    <w:rsid w:val="004506E8"/>
    <w:rsid w:val="00450AC0"/>
    <w:rsid w:val="00450D83"/>
    <w:rsid w:val="00450E6D"/>
    <w:rsid w:val="00452B0D"/>
    <w:rsid w:val="00452F6E"/>
    <w:rsid w:val="00452FF0"/>
    <w:rsid w:val="00453921"/>
    <w:rsid w:val="0045494C"/>
    <w:rsid w:val="00454ABF"/>
    <w:rsid w:val="00454C3C"/>
    <w:rsid w:val="0045552D"/>
    <w:rsid w:val="00456455"/>
    <w:rsid w:val="00456C20"/>
    <w:rsid w:val="00456C4C"/>
    <w:rsid w:val="00456E6C"/>
    <w:rsid w:val="00460238"/>
    <w:rsid w:val="00460444"/>
    <w:rsid w:val="004605E6"/>
    <w:rsid w:val="004606DA"/>
    <w:rsid w:val="00460716"/>
    <w:rsid w:val="004611AB"/>
    <w:rsid w:val="004612F6"/>
    <w:rsid w:val="00461EF4"/>
    <w:rsid w:val="00462477"/>
    <w:rsid w:val="0046256C"/>
    <w:rsid w:val="0046384C"/>
    <w:rsid w:val="00463DBB"/>
    <w:rsid w:val="004659D2"/>
    <w:rsid w:val="004659D3"/>
    <w:rsid w:val="00465A7F"/>
    <w:rsid w:val="00465D12"/>
    <w:rsid w:val="00465EC5"/>
    <w:rsid w:val="004664DA"/>
    <w:rsid w:val="0046652B"/>
    <w:rsid w:val="00466539"/>
    <w:rsid w:val="00466545"/>
    <w:rsid w:val="00466E7C"/>
    <w:rsid w:val="004676E8"/>
    <w:rsid w:val="00467838"/>
    <w:rsid w:val="00467961"/>
    <w:rsid w:val="004704FD"/>
    <w:rsid w:val="00471040"/>
    <w:rsid w:val="004711ED"/>
    <w:rsid w:val="00471291"/>
    <w:rsid w:val="004716EC"/>
    <w:rsid w:val="00471ED1"/>
    <w:rsid w:val="004722B3"/>
    <w:rsid w:val="00472631"/>
    <w:rsid w:val="00473338"/>
    <w:rsid w:val="00473B0B"/>
    <w:rsid w:val="00474203"/>
    <w:rsid w:val="0047470A"/>
    <w:rsid w:val="00474748"/>
    <w:rsid w:val="00474D36"/>
    <w:rsid w:val="0047578E"/>
    <w:rsid w:val="00475AAC"/>
    <w:rsid w:val="00475B02"/>
    <w:rsid w:val="0047610B"/>
    <w:rsid w:val="004807C7"/>
    <w:rsid w:val="00480BB7"/>
    <w:rsid w:val="00481721"/>
    <w:rsid w:val="00482844"/>
    <w:rsid w:val="00482A37"/>
    <w:rsid w:val="00483747"/>
    <w:rsid w:val="00483AF8"/>
    <w:rsid w:val="00483CD1"/>
    <w:rsid w:val="00483DA0"/>
    <w:rsid w:val="004841D5"/>
    <w:rsid w:val="004845D2"/>
    <w:rsid w:val="004849E7"/>
    <w:rsid w:val="00484C4D"/>
    <w:rsid w:val="00486687"/>
    <w:rsid w:val="0048672E"/>
    <w:rsid w:val="00486CAA"/>
    <w:rsid w:val="00487420"/>
    <w:rsid w:val="00487A79"/>
    <w:rsid w:val="004906E0"/>
    <w:rsid w:val="004907E7"/>
    <w:rsid w:val="0049120B"/>
    <w:rsid w:val="004916A7"/>
    <w:rsid w:val="004917D5"/>
    <w:rsid w:val="0049188B"/>
    <w:rsid w:val="004918E5"/>
    <w:rsid w:val="004919D5"/>
    <w:rsid w:val="00491C67"/>
    <w:rsid w:val="00492A4B"/>
    <w:rsid w:val="00492D14"/>
    <w:rsid w:val="00492D1A"/>
    <w:rsid w:val="00493536"/>
    <w:rsid w:val="004938F6"/>
    <w:rsid w:val="00493EA8"/>
    <w:rsid w:val="00493EF0"/>
    <w:rsid w:val="00494E0E"/>
    <w:rsid w:val="00494E66"/>
    <w:rsid w:val="00495281"/>
    <w:rsid w:val="00495885"/>
    <w:rsid w:val="00496343"/>
    <w:rsid w:val="0049667B"/>
    <w:rsid w:val="0049667C"/>
    <w:rsid w:val="00496751"/>
    <w:rsid w:val="00496A68"/>
    <w:rsid w:val="004971F7"/>
    <w:rsid w:val="004979DC"/>
    <w:rsid w:val="00497DBF"/>
    <w:rsid w:val="004A0992"/>
    <w:rsid w:val="004A10AD"/>
    <w:rsid w:val="004A1242"/>
    <w:rsid w:val="004A14A1"/>
    <w:rsid w:val="004A19AC"/>
    <w:rsid w:val="004A22B1"/>
    <w:rsid w:val="004A242E"/>
    <w:rsid w:val="004A2F4A"/>
    <w:rsid w:val="004A34B0"/>
    <w:rsid w:val="004A3814"/>
    <w:rsid w:val="004A39A7"/>
    <w:rsid w:val="004A3E15"/>
    <w:rsid w:val="004A3F59"/>
    <w:rsid w:val="004A445D"/>
    <w:rsid w:val="004A4613"/>
    <w:rsid w:val="004A47E5"/>
    <w:rsid w:val="004A5377"/>
    <w:rsid w:val="004A6204"/>
    <w:rsid w:val="004A6482"/>
    <w:rsid w:val="004A67BD"/>
    <w:rsid w:val="004A6AF3"/>
    <w:rsid w:val="004A6DFE"/>
    <w:rsid w:val="004A7714"/>
    <w:rsid w:val="004A7799"/>
    <w:rsid w:val="004A78DB"/>
    <w:rsid w:val="004A7BE3"/>
    <w:rsid w:val="004B0A9B"/>
    <w:rsid w:val="004B0DC0"/>
    <w:rsid w:val="004B109B"/>
    <w:rsid w:val="004B1377"/>
    <w:rsid w:val="004B14D9"/>
    <w:rsid w:val="004B2FB5"/>
    <w:rsid w:val="004B3B38"/>
    <w:rsid w:val="004B3E81"/>
    <w:rsid w:val="004B3FD3"/>
    <w:rsid w:val="004B4D0E"/>
    <w:rsid w:val="004B55BB"/>
    <w:rsid w:val="004B5B32"/>
    <w:rsid w:val="004B5F6F"/>
    <w:rsid w:val="004B6290"/>
    <w:rsid w:val="004B7122"/>
    <w:rsid w:val="004B7198"/>
    <w:rsid w:val="004B722E"/>
    <w:rsid w:val="004B7464"/>
    <w:rsid w:val="004B7FD6"/>
    <w:rsid w:val="004C101F"/>
    <w:rsid w:val="004C139D"/>
    <w:rsid w:val="004C1526"/>
    <w:rsid w:val="004C1E2F"/>
    <w:rsid w:val="004C1ED6"/>
    <w:rsid w:val="004C3636"/>
    <w:rsid w:val="004C374D"/>
    <w:rsid w:val="004C3D20"/>
    <w:rsid w:val="004C3FA1"/>
    <w:rsid w:val="004C474C"/>
    <w:rsid w:val="004C4D59"/>
    <w:rsid w:val="004C57BE"/>
    <w:rsid w:val="004C5A3E"/>
    <w:rsid w:val="004C5A5F"/>
    <w:rsid w:val="004C5CBF"/>
    <w:rsid w:val="004C609A"/>
    <w:rsid w:val="004C65A2"/>
    <w:rsid w:val="004C68AB"/>
    <w:rsid w:val="004C6D1E"/>
    <w:rsid w:val="004C6EA0"/>
    <w:rsid w:val="004C7500"/>
    <w:rsid w:val="004C7D8B"/>
    <w:rsid w:val="004D0284"/>
    <w:rsid w:val="004D06A7"/>
    <w:rsid w:val="004D08C5"/>
    <w:rsid w:val="004D18FE"/>
    <w:rsid w:val="004D2541"/>
    <w:rsid w:val="004D3047"/>
    <w:rsid w:val="004D30A9"/>
    <w:rsid w:val="004D3F51"/>
    <w:rsid w:val="004D45E3"/>
    <w:rsid w:val="004D4692"/>
    <w:rsid w:val="004D47EC"/>
    <w:rsid w:val="004D53A6"/>
    <w:rsid w:val="004D597C"/>
    <w:rsid w:val="004D5A22"/>
    <w:rsid w:val="004D5CF2"/>
    <w:rsid w:val="004D60B7"/>
    <w:rsid w:val="004D6544"/>
    <w:rsid w:val="004D693B"/>
    <w:rsid w:val="004D74B1"/>
    <w:rsid w:val="004D7A3F"/>
    <w:rsid w:val="004E072B"/>
    <w:rsid w:val="004E0994"/>
    <w:rsid w:val="004E09D2"/>
    <w:rsid w:val="004E168C"/>
    <w:rsid w:val="004E1E52"/>
    <w:rsid w:val="004E2028"/>
    <w:rsid w:val="004E21FD"/>
    <w:rsid w:val="004E2966"/>
    <w:rsid w:val="004E31A3"/>
    <w:rsid w:val="004E3911"/>
    <w:rsid w:val="004E3A28"/>
    <w:rsid w:val="004E3C3A"/>
    <w:rsid w:val="004E4B54"/>
    <w:rsid w:val="004E4FD8"/>
    <w:rsid w:val="004E50C8"/>
    <w:rsid w:val="004E5505"/>
    <w:rsid w:val="004E5F8E"/>
    <w:rsid w:val="004E61E9"/>
    <w:rsid w:val="004E68F4"/>
    <w:rsid w:val="004E6FA0"/>
    <w:rsid w:val="004E76E4"/>
    <w:rsid w:val="004E7C16"/>
    <w:rsid w:val="004E7CA0"/>
    <w:rsid w:val="004F05DA"/>
    <w:rsid w:val="004F065D"/>
    <w:rsid w:val="004F08C5"/>
    <w:rsid w:val="004F111D"/>
    <w:rsid w:val="004F1341"/>
    <w:rsid w:val="004F25A2"/>
    <w:rsid w:val="004F25EA"/>
    <w:rsid w:val="004F28FF"/>
    <w:rsid w:val="004F2DC0"/>
    <w:rsid w:val="004F2E35"/>
    <w:rsid w:val="004F372F"/>
    <w:rsid w:val="004F3819"/>
    <w:rsid w:val="004F4316"/>
    <w:rsid w:val="004F47FC"/>
    <w:rsid w:val="004F4F3B"/>
    <w:rsid w:val="004F576F"/>
    <w:rsid w:val="004F61CE"/>
    <w:rsid w:val="004F64A3"/>
    <w:rsid w:val="004F6657"/>
    <w:rsid w:val="005010A1"/>
    <w:rsid w:val="00501653"/>
    <w:rsid w:val="0050331D"/>
    <w:rsid w:val="00504199"/>
    <w:rsid w:val="005046B9"/>
    <w:rsid w:val="00504F2B"/>
    <w:rsid w:val="00505308"/>
    <w:rsid w:val="0050607A"/>
    <w:rsid w:val="005060EF"/>
    <w:rsid w:val="00506629"/>
    <w:rsid w:val="00506D6A"/>
    <w:rsid w:val="00507D75"/>
    <w:rsid w:val="00507DA2"/>
    <w:rsid w:val="005105BC"/>
    <w:rsid w:val="00511366"/>
    <w:rsid w:val="00511905"/>
    <w:rsid w:val="0051289A"/>
    <w:rsid w:val="005134C9"/>
    <w:rsid w:val="0051375B"/>
    <w:rsid w:val="00513D51"/>
    <w:rsid w:val="00513DBB"/>
    <w:rsid w:val="00514D41"/>
    <w:rsid w:val="00515189"/>
    <w:rsid w:val="00515EEE"/>
    <w:rsid w:val="00516350"/>
    <w:rsid w:val="005170B4"/>
    <w:rsid w:val="00517153"/>
    <w:rsid w:val="00517537"/>
    <w:rsid w:val="0051781A"/>
    <w:rsid w:val="00517C90"/>
    <w:rsid w:val="00517F12"/>
    <w:rsid w:val="00517FA2"/>
    <w:rsid w:val="00520561"/>
    <w:rsid w:val="0052094C"/>
    <w:rsid w:val="00520AA9"/>
    <w:rsid w:val="00520C38"/>
    <w:rsid w:val="005222D4"/>
    <w:rsid w:val="00522AC7"/>
    <w:rsid w:val="005232C8"/>
    <w:rsid w:val="00523D0F"/>
    <w:rsid w:val="005245BE"/>
    <w:rsid w:val="00524973"/>
    <w:rsid w:val="00524E1F"/>
    <w:rsid w:val="0052569E"/>
    <w:rsid w:val="0052595D"/>
    <w:rsid w:val="00526060"/>
    <w:rsid w:val="005260FF"/>
    <w:rsid w:val="00526798"/>
    <w:rsid w:val="00526844"/>
    <w:rsid w:val="005274CD"/>
    <w:rsid w:val="005302FB"/>
    <w:rsid w:val="00530D11"/>
    <w:rsid w:val="00532EA5"/>
    <w:rsid w:val="00532EFD"/>
    <w:rsid w:val="00533498"/>
    <w:rsid w:val="005334E9"/>
    <w:rsid w:val="00534D07"/>
    <w:rsid w:val="00534D33"/>
    <w:rsid w:val="00535794"/>
    <w:rsid w:val="00535CA0"/>
    <w:rsid w:val="00535F0A"/>
    <w:rsid w:val="00535F18"/>
    <w:rsid w:val="005361FF"/>
    <w:rsid w:val="00536471"/>
    <w:rsid w:val="00536BA3"/>
    <w:rsid w:val="00536D71"/>
    <w:rsid w:val="00536F72"/>
    <w:rsid w:val="00536FBB"/>
    <w:rsid w:val="005378E6"/>
    <w:rsid w:val="00537C5D"/>
    <w:rsid w:val="005403B3"/>
    <w:rsid w:val="00540BA8"/>
    <w:rsid w:val="00540DDB"/>
    <w:rsid w:val="00542013"/>
    <w:rsid w:val="00542075"/>
    <w:rsid w:val="005426DB"/>
    <w:rsid w:val="005428E0"/>
    <w:rsid w:val="00542E38"/>
    <w:rsid w:val="0054313F"/>
    <w:rsid w:val="005433AD"/>
    <w:rsid w:val="0054392C"/>
    <w:rsid w:val="00543C0F"/>
    <w:rsid w:val="00544213"/>
    <w:rsid w:val="00544598"/>
    <w:rsid w:val="005455A6"/>
    <w:rsid w:val="00545E77"/>
    <w:rsid w:val="00545EA6"/>
    <w:rsid w:val="0054610C"/>
    <w:rsid w:val="00547317"/>
    <w:rsid w:val="0054763A"/>
    <w:rsid w:val="005506D5"/>
    <w:rsid w:val="00550A6A"/>
    <w:rsid w:val="005515F8"/>
    <w:rsid w:val="00552403"/>
    <w:rsid w:val="00552B35"/>
    <w:rsid w:val="0055345A"/>
    <w:rsid w:val="00553758"/>
    <w:rsid w:val="005537A5"/>
    <w:rsid w:val="00553871"/>
    <w:rsid w:val="00553AE8"/>
    <w:rsid w:val="00554AF3"/>
    <w:rsid w:val="00554C3C"/>
    <w:rsid w:val="005552A2"/>
    <w:rsid w:val="005553A8"/>
    <w:rsid w:val="005553C2"/>
    <w:rsid w:val="0055561E"/>
    <w:rsid w:val="005557BB"/>
    <w:rsid w:val="00556363"/>
    <w:rsid w:val="005564D4"/>
    <w:rsid w:val="0055682B"/>
    <w:rsid w:val="00556AC3"/>
    <w:rsid w:val="00556BF7"/>
    <w:rsid w:val="00556DD9"/>
    <w:rsid w:val="005607CD"/>
    <w:rsid w:val="00561C21"/>
    <w:rsid w:val="00562462"/>
    <w:rsid w:val="00562C02"/>
    <w:rsid w:val="00562F0D"/>
    <w:rsid w:val="00563100"/>
    <w:rsid w:val="0056344A"/>
    <w:rsid w:val="0056383F"/>
    <w:rsid w:val="00563C51"/>
    <w:rsid w:val="00563F44"/>
    <w:rsid w:val="00563FA7"/>
    <w:rsid w:val="00564043"/>
    <w:rsid w:val="005645B9"/>
    <w:rsid w:val="005652FD"/>
    <w:rsid w:val="00565885"/>
    <w:rsid w:val="00565D20"/>
    <w:rsid w:val="00566CD2"/>
    <w:rsid w:val="005678E4"/>
    <w:rsid w:val="00567F63"/>
    <w:rsid w:val="0057084B"/>
    <w:rsid w:val="005717D3"/>
    <w:rsid w:val="00571B32"/>
    <w:rsid w:val="00571D63"/>
    <w:rsid w:val="00571D97"/>
    <w:rsid w:val="00571DAA"/>
    <w:rsid w:val="005727DD"/>
    <w:rsid w:val="00572A10"/>
    <w:rsid w:val="00572E95"/>
    <w:rsid w:val="00572F01"/>
    <w:rsid w:val="00572FE0"/>
    <w:rsid w:val="00573283"/>
    <w:rsid w:val="005740D8"/>
    <w:rsid w:val="005740DE"/>
    <w:rsid w:val="005748FF"/>
    <w:rsid w:val="005754E6"/>
    <w:rsid w:val="00575E49"/>
    <w:rsid w:val="00576647"/>
    <w:rsid w:val="00576A7D"/>
    <w:rsid w:val="005777B5"/>
    <w:rsid w:val="0057798A"/>
    <w:rsid w:val="00580371"/>
    <w:rsid w:val="00580B50"/>
    <w:rsid w:val="00580C43"/>
    <w:rsid w:val="00581180"/>
    <w:rsid w:val="005815EF"/>
    <w:rsid w:val="00581B13"/>
    <w:rsid w:val="00581E29"/>
    <w:rsid w:val="00581FDE"/>
    <w:rsid w:val="00582269"/>
    <w:rsid w:val="00582871"/>
    <w:rsid w:val="00582CA9"/>
    <w:rsid w:val="00583622"/>
    <w:rsid w:val="005837E1"/>
    <w:rsid w:val="00583B2C"/>
    <w:rsid w:val="00584D00"/>
    <w:rsid w:val="00584F74"/>
    <w:rsid w:val="0058517C"/>
    <w:rsid w:val="00585AF5"/>
    <w:rsid w:val="005861A1"/>
    <w:rsid w:val="00586241"/>
    <w:rsid w:val="00586C12"/>
    <w:rsid w:val="0058727A"/>
    <w:rsid w:val="0058767C"/>
    <w:rsid w:val="00587948"/>
    <w:rsid w:val="00587AB4"/>
    <w:rsid w:val="00587BDF"/>
    <w:rsid w:val="0059068F"/>
    <w:rsid w:val="00590837"/>
    <w:rsid w:val="00591A0E"/>
    <w:rsid w:val="00591DC7"/>
    <w:rsid w:val="00592942"/>
    <w:rsid w:val="00592D9D"/>
    <w:rsid w:val="005934AC"/>
    <w:rsid w:val="0059363C"/>
    <w:rsid w:val="00593CC7"/>
    <w:rsid w:val="005940FE"/>
    <w:rsid w:val="00594379"/>
    <w:rsid w:val="0059545C"/>
    <w:rsid w:val="005960CA"/>
    <w:rsid w:val="00596919"/>
    <w:rsid w:val="00596982"/>
    <w:rsid w:val="00596CC4"/>
    <w:rsid w:val="00596D82"/>
    <w:rsid w:val="00596DF7"/>
    <w:rsid w:val="00597F79"/>
    <w:rsid w:val="005A0025"/>
    <w:rsid w:val="005A045C"/>
    <w:rsid w:val="005A098D"/>
    <w:rsid w:val="005A0DF3"/>
    <w:rsid w:val="005A1785"/>
    <w:rsid w:val="005A2137"/>
    <w:rsid w:val="005A37B4"/>
    <w:rsid w:val="005A3AED"/>
    <w:rsid w:val="005A3B24"/>
    <w:rsid w:val="005A3E50"/>
    <w:rsid w:val="005A45AD"/>
    <w:rsid w:val="005A5CFF"/>
    <w:rsid w:val="005A6240"/>
    <w:rsid w:val="005A663E"/>
    <w:rsid w:val="005A6A35"/>
    <w:rsid w:val="005A6AE9"/>
    <w:rsid w:val="005A786B"/>
    <w:rsid w:val="005A790C"/>
    <w:rsid w:val="005B07C0"/>
    <w:rsid w:val="005B0B58"/>
    <w:rsid w:val="005B120A"/>
    <w:rsid w:val="005B15F8"/>
    <w:rsid w:val="005B1A40"/>
    <w:rsid w:val="005B1C2C"/>
    <w:rsid w:val="005B1CB7"/>
    <w:rsid w:val="005B1D9C"/>
    <w:rsid w:val="005B2E50"/>
    <w:rsid w:val="005B2FA0"/>
    <w:rsid w:val="005B374B"/>
    <w:rsid w:val="005B4154"/>
    <w:rsid w:val="005B4255"/>
    <w:rsid w:val="005B44E1"/>
    <w:rsid w:val="005B5BDF"/>
    <w:rsid w:val="005B5F27"/>
    <w:rsid w:val="005B63E9"/>
    <w:rsid w:val="005B63F1"/>
    <w:rsid w:val="005B695D"/>
    <w:rsid w:val="005B6DD2"/>
    <w:rsid w:val="005B71F4"/>
    <w:rsid w:val="005B7414"/>
    <w:rsid w:val="005B7A70"/>
    <w:rsid w:val="005C0593"/>
    <w:rsid w:val="005C0DBF"/>
    <w:rsid w:val="005C11BF"/>
    <w:rsid w:val="005C11C9"/>
    <w:rsid w:val="005C1DEE"/>
    <w:rsid w:val="005C290D"/>
    <w:rsid w:val="005C2A12"/>
    <w:rsid w:val="005C2A20"/>
    <w:rsid w:val="005C2E9E"/>
    <w:rsid w:val="005C2EB1"/>
    <w:rsid w:val="005C301E"/>
    <w:rsid w:val="005C3095"/>
    <w:rsid w:val="005C33CB"/>
    <w:rsid w:val="005C393A"/>
    <w:rsid w:val="005C3D40"/>
    <w:rsid w:val="005C3E11"/>
    <w:rsid w:val="005C3F8C"/>
    <w:rsid w:val="005C533D"/>
    <w:rsid w:val="005C6310"/>
    <w:rsid w:val="005C659D"/>
    <w:rsid w:val="005C6B5C"/>
    <w:rsid w:val="005C6C88"/>
    <w:rsid w:val="005C6E8C"/>
    <w:rsid w:val="005C7BDF"/>
    <w:rsid w:val="005C7DAC"/>
    <w:rsid w:val="005D0467"/>
    <w:rsid w:val="005D0B85"/>
    <w:rsid w:val="005D0E63"/>
    <w:rsid w:val="005D245D"/>
    <w:rsid w:val="005D2630"/>
    <w:rsid w:val="005D276D"/>
    <w:rsid w:val="005D2E23"/>
    <w:rsid w:val="005D335D"/>
    <w:rsid w:val="005D3DE0"/>
    <w:rsid w:val="005D45B6"/>
    <w:rsid w:val="005D496D"/>
    <w:rsid w:val="005D4A0A"/>
    <w:rsid w:val="005D4AD6"/>
    <w:rsid w:val="005D5072"/>
    <w:rsid w:val="005D532D"/>
    <w:rsid w:val="005D562C"/>
    <w:rsid w:val="005D5730"/>
    <w:rsid w:val="005D6488"/>
    <w:rsid w:val="005D658A"/>
    <w:rsid w:val="005D6957"/>
    <w:rsid w:val="005D6EF3"/>
    <w:rsid w:val="005D725D"/>
    <w:rsid w:val="005D79BB"/>
    <w:rsid w:val="005E0093"/>
    <w:rsid w:val="005E027F"/>
    <w:rsid w:val="005E049F"/>
    <w:rsid w:val="005E09B3"/>
    <w:rsid w:val="005E09DC"/>
    <w:rsid w:val="005E0F82"/>
    <w:rsid w:val="005E123E"/>
    <w:rsid w:val="005E1794"/>
    <w:rsid w:val="005E1990"/>
    <w:rsid w:val="005E201D"/>
    <w:rsid w:val="005E23FF"/>
    <w:rsid w:val="005E256A"/>
    <w:rsid w:val="005E2A17"/>
    <w:rsid w:val="005E2BC9"/>
    <w:rsid w:val="005E2CDC"/>
    <w:rsid w:val="005E2DF3"/>
    <w:rsid w:val="005E3116"/>
    <w:rsid w:val="005E388C"/>
    <w:rsid w:val="005E437F"/>
    <w:rsid w:val="005E4B23"/>
    <w:rsid w:val="005E5087"/>
    <w:rsid w:val="005E58A5"/>
    <w:rsid w:val="005E5B43"/>
    <w:rsid w:val="005E5D2B"/>
    <w:rsid w:val="005E5EB8"/>
    <w:rsid w:val="005E6C23"/>
    <w:rsid w:val="005E776D"/>
    <w:rsid w:val="005E7E8C"/>
    <w:rsid w:val="005EDFA6"/>
    <w:rsid w:val="005F0184"/>
    <w:rsid w:val="005F023A"/>
    <w:rsid w:val="005F19D8"/>
    <w:rsid w:val="005F2D5E"/>
    <w:rsid w:val="005F324F"/>
    <w:rsid w:val="005F40E1"/>
    <w:rsid w:val="005F422B"/>
    <w:rsid w:val="005F43E1"/>
    <w:rsid w:val="005F4952"/>
    <w:rsid w:val="005F4F2D"/>
    <w:rsid w:val="005F53F2"/>
    <w:rsid w:val="005F6014"/>
    <w:rsid w:val="005F6102"/>
    <w:rsid w:val="005F6D1E"/>
    <w:rsid w:val="005F6FD7"/>
    <w:rsid w:val="005F7109"/>
    <w:rsid w:val="005F797E"/>
    <w:rsid w:val="005F7980"/>
    <w:rsid w:val="005F79EA"/>
    <w:rsid w:val="005F7A48"/>
    <w:rsid w:val="005F7D80"/>
    <w:rsid w:val="0060106D"/>
    <w:rsid w:val="0060109F"/>
    <w:rsid w:val="0060128D"/>
    <w:rsid w:val="0060143B"/>
    <w:rsid w:val="00602123"/>
    <w:rsid w:val="00602491"/>
    <w:rsid w:val="00602630"/>
    <w:rsid w:val="006030F2"/>
    <w:rsid w:val="006031A5"/>
    <w:rsid w:val="006043B1"/>
    <w:rsid w:val="00604D49"/>
    <w:rsid w:val="0060549D"/>
    <w:rsid w:val="0060570E"/>
    <w:rsid w:val="00605715"/>
    <w:rsid w:val="0060586E"/>
    <w:rsid w:val="00606002"/>
    <w:rsid w:val="006070B3"/>
    <w:rsid w:val="00607541"/>
    <w:rsid w:val="00607B8D"/>
    <w:rsid w:val="00607CC7"/>
    <w:rsid w:val="0061061A"/>
    <w:rsid w:val="0061066F"/>
    <w:rsid w:val="00610CA4"/>
    <w:rsid w:val="006112A2"/>
    <w:rsid w:val="00611A3B"/>
    <w:rsid w:val="006123D4"/>
    <w:rsid w:val="006131C5"/>
    <w:rsid w:val="006137DD"/>
    <w:rsid w:val="0061610F"/>
    <w:rsid w:val="00616435"/>
    <w:rsid w:val="00616799"/>
    <w:rsid w:val="00616901"/>
    <w:rsid w:val="00617B2B"/>
    <w:rsid w:val="00617CED"/>
    <w:rsid w:val="0062060A"/>
    <w:rsid w:val="006206EC"/>
    <w:rsid w:val="00621EB5"/>
    <w:rsid w:val="00623884"/>
    <w:rsid w:val="00624346"/>
    <w:rsid w:val="00624BF8"/>
    <w:rsid w:val="0062558C"/>
    <w:rsid w:val="006257D8"/>
    <w:rsid w:val="006259AD"/>
    <w:rsid w:val="006269B3"/>
    <w:rsid w:val="006269E5"/>
    <w:rsid w:val="00626EF3"/>
    <w:rsid w:val="00627313"/>
    <w:rsid w:val="006274A8"/>
    <w:rsid w:val="00627DAE"/>
    <w:rsid w:val="006304C5"/>
    <w:rsid w:val="00630DCE"/>
    <w:rsid w:val="00630F77"/>
    <w:rsid w:val="006314D7"/>
    <w:rsid w:val="00631960"/>
    <w:rsid w:val="00631D3B"/>
    <w:rsid w:val="0063207B"/>
    <w:rsid w:val="00632D53"/>
    <w:rsid w:val="006335FF"/>
    <w:rsid w:val="00633DAC"/>
    <w:rsid w:val="0063412E"/>
    <w:rsid w:val="0063424F"/>
    <w:rsid w:val="006343F4"/>
    <w:rsid w:val="00634746"/>
    <w:rsid w:val="00634747"/>
    <w:rsid w:val="0063497F"/>
    <w:rsid w:val="00635398"/>
    <w:rsid w:val="00635984"/>
    <w:rsid w:val="00636145"/>
    <w:rsid w:val="00636311"/>
    <w:rsid w:val="00636655"/>
    <w:rsid w:val="00636941"/>
    <w:rsid w:val="00636A09"/>
    <w:rsid w:val="006377B8"/>
    <w:rsid w:val="006401EB"/>
    <w:rsid w:val="006403F4"/>
    <w:rsid w:val="00641243"/>
    <w:rsid w:val="00641489"/>
    <w:rsid w:val="006418A3"/>
    <w:rsid w:val="00641A78"/>
    <w:rsid w:val="00641A7D"/>
    <w:rsid w:val="006431A1"/>
    <w:rsid w:val="00643DB2"/>
    <w:rsid w:val="00644404"/>
    <w:rsid w:val="006446F4"/>
    <w:rsid w:val="0064474A"/>
    <w:rsid w:val="006448B0"/>
    <w:rsid w:val="00644D24"/>
    <w:rsid w:val="00644EBF"/>
    <w:rsid w:val="006456D0"/>
    <w:rsid w:val="0064589F"/>
    <w:rsid w:val="0064650D"/>
    <w:rsid w:val="006465B0"/>
    <w:rsid w:val="00646A57"/>
    <w:rsid w:val="00646BC8"/>
    <w:rsid w:val="00646F7B"/>
    <w:rsid w:val="006470A8"/>
    <w:rsid w:val="0064782A"/>
    <w:rsid w:val="00647FFD"/>
    <w:rsid w:val="00650871"/>
    <w:rsid w:val="00650E2D"/>
    <w:rsid w:val="00651736"/>
    <w:rsid w:val="00651C03"/>
    <w:rsid w:val="0065246B"/>
    <w:rsid w:val="00652B49"/>
    <w:rsid w:val="00652FC3"/>
    <w:rsid w:val="00653073"/>
    <w:rsid w:val="00653249"/>
    <w:rsid w:val="006532E7"/>
    <w:rsid w:val="00653CBA"/>
    <w:rsid w:val="006540FA"/>
    <w:rsid w:val="006555C7"/>
    <w:rsid w:val="006555F9"/>
    <w:rsid w:val="00655DDB"/>
    <w:rsid w:val="006564F7"/>
    <w:rsid w:val="0065737F"/>
    <w:rsid w:val="006574C7"/>
    <w:rsid w:val="00657EED"/>
    <w:rsid w:val="0066076B"/>
    <w:rsid w:val="00660A9E"/>
    <w:rsid w:val="00660CA3"/>
    <w:rsid w:val="006610DB"/>
    <w:rsid w:val="0066126A"/>
    <w:rsid w:val="0066148A"/>
    <w:rsid w:val="00662747"/>
    <w:rsid w:val="006634D1"/>
    <w:rsid w:val="00663D55"/>
    <w:rsid w:val="0066404E"/>
    <w:rsid w:val="0066405E"/>
    <w:rsid w:val="00664E87"/>
    <w:rsid w:val="00664F6D"/>
    <w:rsid w:val="006653DA"/>
    <w:rsid w:val="00666454"/>
    <w:rsid w:val="006664A6"/>
    <w:rsid w:val="00666FC5"/>
    <w:rsid w:val="00667593"/>
    <w:rsid w:val="006677AE"/>
    <w:rsid w:val="006679C9"/>
    <w:rsid w:val="00667ABF"/>
    <w:rsid w:val="00667D02"/>
    <w:rsid w:val="0067158E"/>
    <w:rsid w:val="006716CE"/>
    <w:rsid w:val="00671990"/>
    <w:rsid w:val="00671BCD"/>
    <w:rsid w:val="00671F84"/>
    <w:rsid w:val="00672233"/>
    <w:rsid w:val="00672F19"/>
    <w:rsid w:val="00672F1D"/>
    <w:rsid w:val="00672F9C"/>
    <w:rsid w:val="00673D99"/>
    <w:rsid w:val="00674054"/>
    <w:rsid w:val="006745E1"/>
    <w:rsid w:val="0067525F"/>
    <w:rsid w:val="006762AF"/>
    <w:rsid w:val="00676533"/>
    <w:rsid w:val="006769A7"/>
    <w:rsid w:val="00676E87"/>
    <w:rsid w:val="00676F17"/>
    <w:rsid w:val="00677403"/>
    <w:rsid w:val="006779F4"/>
    <w:rsid w:val="00677B50"/>
    <w:rsid w:val="00680263"/>
    <w:rsid w:val="006804A9"/>
    <w:rsid w:val="006804CC"/>
    <w:rsid w:val="00681685"/>
    <w:rsid w:val="00681C8F"/>
    <w:rsid w:val="00681E3D"/>
    <w:rsid w:val="006826CA"/>
    <w:rsid w:val="006827ED"/>
    <w:rsid w:val="00683DAF"/>
    <w:rsid w:val="00683E50"/>
    <w:rsid w:val="00684C65"/>
    <w:rsid w:val="00685356"/>
    <w:rsid w:val="006857D9"/>
    <w:rsid w:val="00685B39"/>
    <w:rsid w:val="00685D70"/>
    <w:rsid w:val="0068607C"/>
    <w:rsid w:val="006866C5"/>
    <w:rsid w:val="00686F20"/>
    <w:rsid w:val="006879C1"/>
    <w:rsid w:val="00687F0D"/>
    <w:rsid w:val="00690702"/>
    <w:rsid w:val="00690C0C"/>
    <w:rsid w:val="00690F6C"/>
    <w:rsid w:val="00692259"/>
    <w:rsid w:val="0069225A"/>
    <w:rsid w:val="006925E7"/>
    <w:rsid w:val="00692906"/>
    <w:rsid w:val="00692E77"/>
    <w:rsid w:val="00692ED8"/>
    <w:rsid w:val="00693217"/>
    <w:rsid w:val="00693830"/>
    <w:rsid w:val="00693994"/>
    <w:rsid w:val="00693BC5"/>
    <w:rsid w:val="00693FC8"/>
    <w:rsid w:val="006942FE"/>
    <w:rsid w:val="00694538"/>
    <w:rsid w:val="006945C5"/>
    <w:rsid w:val="00694836"/>
    <w:rsid w:val="00694BB1"/>
    <w:rsid w:val="0069510C"/>
    <w:rsid w:val="006964B6"/>
    <w:rsid w:val="00696F84"/>
    <w:rsid w:val="0069781D"/>
    <w:rsid w:val="00697C18"/>
    <w:rsid w:val="006A02DE"/>
    <w:rsid w:val="006A19DC"/>
    <w:rsid w:val="006A1A35"/>
    <w:rsid w:val="006A1EB9"/>
    <w:rsid w:val="006A1F93"/>
    <w:rsid w:val="006A2A41"/>
    <w:rsid w:val="006A31E8"/>
    <w:rsid w:val="006A3C25"/>
    <w:rsid w:val="006A4377"/>
    <w:rsid w:val="006A4FF9"/>
    <w:rsid w:val="006A53A0"/>
    <w:rsid w:val="006A5A08"/>
    <w:rsid w:val="006A5BB6"/>
    <w:rsid w:val="006A6101"/>
    <w:rsid w:val="006A64F5"/>
    <w:rsid w:val="006A7714"/>
    <w:rsid w:val="006B066F"/>
    <w:rsid w:val="006B1388"/>
    <w:rsid w:val="006B19E2"/>
    <w:rsid w:val="006B2442"/>
    <w:rsid w:val="006B294F"/>
    <w:rsid w:val="006B30B1"/>
    <w:rsid w:val="006B36D6"/>
    <w:rsid w:val="006B3701"/>
    <w:rsid w:val="006B38D2"/>
    <w:rsid w:val="006B420D"/>
    <w:rsid w:val="006B46B7"/>
    <w:rsid w:val="006B4CF3"/>
    <w:rsid w:val="006B657C"/>
    <w:rsid w:val="006B697C"/>
    <w:rsid w:val="006B6F59"/>
    <w:rsid w:val="006B7A5D"/>
    <w:rsid w:val="006B7CE7"/>
    <w:rsid w:val="006C00D7"/>
    <w:rsid w:val="006C07A1"/>
    <w:rsid w:val="006C2246"/>
    <w:rsid w:val="006C28AD"/>
    <w:rsid w:val="006C2B50"/>
    <w:rsid w:val="006C3150"/>
    <w:rsid w:val="006C33BE"/>
    <w:rsid w:val="006C350C"/>
    <w:rsid w:val="006C3ADE"/>
    <w:rsid w:val="006C3F3D"/>
    <w:rsid w:val="006C3F95"/>
    <w:rsid w:val="006C5A28"/>
    <w:rsid w:val="006C6973"/>
    <w:rsid w:val="006C73E1"/>
    <w:rsid w:val="006C74F1"/>
    <w:rsid w:val="006C7F7E"/>
    <w:rsid w:val="006D0E40"/>
    <w:rsid w:val="006D13D8"/>
    <w:rsid w:val="006D18FD"/>
    <w:rsid w:val="006D1B3A"/>
    <w:rsid w:val="006D1C7D"/>
    <w:rsid w:val="006D2695"/>
    <w:rsid w:val="006D3460"/>
    <w:rsid w:val="006D398C"/>
    <w:rsid w:val="006D4218"/>
    <w:rsid w:val="006D470A"/>
    <w:rsid w:val="006D4720"/>
    <w:rsid w:val="006D4950"/>
    <w:rsid w:val="006D4AC6"/>
    <w:rsid w:val="006D57E2"/>
    <w:rsid w:val="006D6390"/>
    <w:rsid w:val="006D6414"/>
    <w:rsid w:val="006D6D95"/>
    <w:rsid w:val="006D7276"/>
    <w:rsid w:val="006D7D2E"/>
    <w:rsid w:val="006D7E9E"/>
    <w:rsid w:val="006E015E"/>
    <w:rsid w:val="006E06FE"/>
    <w:rsid w:val="006E0792"/>
    <w:rsid w:val="006E0DBF"/>
    <w:rsid w:val="006E0DD8"/>
    <w:rsid w:val="006E1D84"/>
    <w:rsid w:val="006E282E"/>
    <w:rsid w:val="006E2F54"/>
    <w:rsid w:val="006E3E6E"/>
    <w:rsid w:val="006E4778"/>
    <w:rsid w:val="006E4822"/>
    <w:rsid w:val="006E49C2"/>
    <w:rsid w:val="006E4CED"/>
    <w:rsid w:val="006E5B52"/>
    <w:rsid w:val="006E5EBD"/>
    <w:rsid w:val="006E6721"/>
    <w:rsid w:val="006E6FA5"/>
    <w:rsid w:val="006E7B7B"/>
    <w:rsid w:val="006E7EC7"/>
    <w:rsid w:val="006F0733"/>
    <w:rsid w:val="006F13E8"/>
    <w:rsid w:val="006F1DBF"/>
    <w:rsid w:val="006F229D"/>
    <w:rsid w:val="006F2AB9"/>
    <w:rsid w:val="006F4ADA"/>
    <w:rsid w:val="006F4EA7"/>
    <w:rsid w:val="006F53E4"/>
    <w:rsid w:val="006F54B4"/>
    <w:rsid w:val="006F569C"/>
    <w:rsid w:val="006F56A4"/>
    <w:rsid w:val="006F5702"/>
    <w:rsid w:val="006F7559"/>
    <w:rsid w:val="006F77BB"/>
    <w:rsid w:val="006F7D76"/>
    <w:rsid w:val="0070089F"/>
    <w:rsid w:val="00701113"/>
    <w:rsid w:val="00702736"/>
    <w:rsid w:val="00702B52"/>
    <w:rsid w:val="00702D00"/>
    <w:rsid w:val="0070354C"/>
    <w:rsid w:val="007036E7"/>
    <w:rsid w:val="007043D4"/>
    <w:rsid w:val="00704791"/>
    <w:rsid w:val="0070489F"/>
    <w:rsid w:val="0070657C"/>
    <w:rsid w:val="00707599"/>
    <w:rsid w:val="00707987"/>
    <w:rsid w:val="00707ECC"/>
    <w:rsid w:val="007104DD"/>
    <w:rsid w:val="00710624"/>
    <w:rsid w:val="007106DA"/>
    <w:rsid w:val="00710C8A"/>
    <w:rsid w:val="00710CED"/>
    <w:rsid w:val="00710DBC"/>
    <w:rsid w:val="00710E78"/>
    <w:rsid w:val="0071100F"/>
    <w:rsid w:val="00711470"/>
    <w:rsid w:val="007115FE"/>
    <w:rsid w:val="00712580"/>
    <w:rsid w:val="007126FC"/>
    <w:rsid w:val="0071272B"/>
    <w:rsid w:val="007135BC"/>
    <w:rsid w:val="0071484F"/>
    <w:rsid w:val="00714ABC"/>
    <w:rsid w:val="007159C5"/>
    <w:rsid w:val="0071722A"/>
    <w:rsid w:val="007173D2"/>
    <w:rsid w:val="00717425"/>
    <w:rsid w:val="00717887"/>
    <w:rsid w:val="007179F6"/>
    <w:rsid w:val="00717D2D"/>
    <w:rsid w:val="0072007D"/>
    <w:rsid w:val="00720635"/>
    <w:rsid w:val="007208E8"/>
    <w:rsid w:val="00721189"/>
    <w:rsid w:val="00721A6E"/>
    <w:rsid w:val="00721E24"/>
    <w:rsid w:val="007220A6"/>
    <w:rsid w:val="007222C0"/>
    <w:rsid w:val="00722814"/>
    <w:rsid w:val="00722991"/>
    <w:rsid w:val="00722A6F"/>
    <w:rsid w:val="00723539"/>
    <w:rsid w:val="007235F0"/>
    <w:rsid w:val="00723952"/>
    <w:rsid w:val="00723F58"/>
    <w:rsid w:val="0072417B"/>
    <w:rsid w:val="00724631"/>
    <w:rsid w:val="0072489C"/>
    <w:rsid w:val="00724FDE"/>
    <w:rsid w:val="00725917"/>
    <w:rsid w:val="00725C80"/>
    <w:rsid w:val="00725F86"/>
    <w:rsid w:val="00727171"/>
    <w:rsid w:val="007275EB"/>
    <w:rsid w:val="0072798F"/>
    <w:rsid w:val="00727A86"/>
    <w:rsid w:val="00727ABE"/>
    <w:rsid w:val="0073087B"/>
    <w:rsid w:val="00730A52"/>
    <w:rsid w:val="00730D55"/>
    <w:rsid w:val="0073168A"/>
    <w:rsid w:val="007316CA"/>
    <w:rsid w:val="00731724"/>
    <w:rsid w:val="00731840"/>
    <w:rsid w:val="00732C26"/>
    <w:rsid w:val="0073314D"/>
    <w:rsid w:val="0073365F"/>
    <w:rsid w:val="00734E11"/>
    <w:rsid w:val="0073518F"/>
    <w:rsid w:val="007352EE"/>
    <w:rsid w:val="007353B4"/>
    <w:rsid w:val="0073554C"/>
    <w:rsid w:val="0073628E"/>
    <w:rsid w:val="007365F7"/>
    <w:rsid w:val="00736B75"/>
    <w:rsid w:val="007377E3"/>
    <w:rsid w:val="00737B0D"/>
    <w:rsid w:val="00737B4D"/>
    <w:rsid w:val="00740CC5"/>
    <w:rsid w:val="007412DA"/>
    <w:rsid w:val="00741542"/>
    <w:rsid w:val="0074166B"/>
    <w:rsid w:val="0074171D"/>
    <w:rsid w:val="00742C8C"/>
    <w:rsid w:val="00742DAA"/>
    <w:rsid w:val="00743C84"/>
    <w:rsid w:val="00743F4A"/>
    <w:rsid w:val="007440C5"/>
    <w:rsid w:val="007466B3"/>
    <w:rsid w:val="00746A83"/>
    <w:rsid w:val="00746E93"/>
    <w:rsid w:val="007474C2"/>
    <w:rsid w:val="0074782A"/>
    <w:rsid w:val="007478AA"/>
    <w:rsid w:val="007479AA"/>
    <w:rsid w:val="00747EBF"/>
    <w:rsid w:val="0075027E"/>
    <w:rsid w:val="0075050E"/>
    <w:rsid w:val="0075115E"/>
    <w:rsid w:val="007523C4"/>
    <w:rsid w:val="00752A4D"/>
    <w:rsid w:val="00752C13"/>
    <w:rsid w:val="00752D9F"/>
    <w:rsid w:val="007540DD"/>
    <w:rsid w:val="00754295"/>
    <w:rsid w:val="007545F3"/>
    <w:rsid w:val="00754BAB"/>
    <w:rsid w:val="00754C78"/>
    <w:rsid w:val="007556D8"/>
    <w:rsid w:val="007557D1"/>
    <w:rsid w:val="00756117"/>
    <w:rsid w:val="00756790"/>
    <w:rsid w:val="00756FBA"/>
    <w:rsid w:val="007576E5"/>
    <w:rsid w:val="00757B40"/>
    <w:rsid w:val="00757F93"/>
    <w:rsid w:val="00760339"/>
    <w:rsid w:val="00760A30"/>
    <w:rsid w:val="00760CD5"/>
    <w:rsid w:val="00760D33"/>
    <w:rsid w:val="00760E8F"/>
    <w:rsid w:val="007610B1"/>
    <w:rsid w:val="007610F8"/>
    <w:rsid w:val="00761552"/>
    <w:rsid w:val="007616F5"/>
    <w:rsid w:val="0076217E"/>
    <w:rsid w:val="007621E3"/>
    <w:rsid w:val="00762257"/>
    <w:rsid w:val="007635EF"/>
    <w:rsid w:val="00763777"/>
    <w:rsid w:val="00764652"/>
    <w:rsid w:val="00764AAD"/>
    <w:rsid w:val="007656AC"/>
    <w:rsid w:val="00765BAF"/>
    <w:rsid w:val="00766BEC"/>
    <w:rsid w:val="00766D02"/>
    <w:rsid w:val="00766EC5"/>
    <w:rsid w:val="007672A0"/>
    <w:rsid w:val="00767562"/>
    <w:rsid w:val="0076770C"/>
    <w:rsid w:val="007677CE"/>
    <w:rsid w:val="00767BA7"/>
    <w:rsid w:val="007701CA"/>
    <w:rsid w:val="00770850"/>
    <w:rsid w:val="00770C69"/>
    <w:rsid w:val="00770CFA"/>
    <w:rsid w:val="0077110A"/>
    <w:rsid w:val="007712C6"/>
    <w:rsid w:val="00771E28"/>
    <w:rsid w:val="00771F01"/>
    <w:rsid w:val="00772535"/>
    <w:rsid w:val="00772C23"/>
    <w:rsid w:val="00772E8D"/>
    <w:rsid w:val="0077300B"/>
    <w:rsid w:val="007732C2"/>
    <w:rsid w:val="0077388D"/>
    <w:rsid w:val="007739FF"/>
    <w:rsid w:val="00775716"/>
    <w:rsid w:val="00775DAB"/>
    <w:rsid w:val="00775E7A"/>
    <w:rsid w:val="00776492"/>
    <w:rsid w:val="007764DA"/>
    <w:rsid w:val="00776E9D"/>
    <w:rsid w:val="0077708E"/>
    <w:rsid w:val="007771F8"/>
    <w:rsid w:val="00780314"/>
    <w:rsid w:val="00780AD3"/>
    <w:rsid w:val="00780BC1"/>
    <w:rsid w:val="007811AF"/>
    <w:rsid w:val="0078233E"/>
    <w:rsid w:val="0078274A"/>
    <w:rsid w:val="00782782"/>
    <w:rsid w:val="00784092"/>
    <w:rsid w:val="00784356"/>
    <w:rsid w:val="00784855"/>
    <w:rsid w:val="00784901"/>
    <w:rsid w:val="00784AA4"/>
    <w:rsid w:val="00784E2A"/>
    <w:rsid w:val="00784E65"/>
    <w:rsid w:val="0078521C"/>
    <w:rsid w:val="00785D3A"/>
    <w:rsid w:val="007861B5"/>
    <w:rsid w:val="00786ED9"/>
    <w:rsid w:val="0078707B"/>
    <w:rsid w:val="00787897"/>
    <w:rsid w:val="00787AB1"/>
    <w:rsid w:val="0079080A"/>
    <w:rsid w:val="00790CCF"/>
    <w:rsid w:val="00791590"/>
    <w:rsid w:val="00791BA1"/>
    <w:rsid w:val="00791EBB"/>
    <w:rsid w:val="0079265C"/>
    <w:rsid w:val="00792F19"/>
    <w:rsid w:val="007935D5"/>
    <w:rsid w:val="00793840"/>
    <w:rsid w:val="00793999"/>
    <w:rsid w:val="00793C5E"/>
    <w:rsid w:val="007962B0"/>
    <w:rsid w:val="0079686E"/>
    <w:rsid w:val="0079695E"/>
    <w:rsid w:val="00796B5C"/>
    <w:rsid w:val="00796D51"/>
    <w:rsid w:val="00797465"/>
    <w:rsid w:val="007A02B2"/>
    <w:rsid w:val="007A04E5"/>
    <w:rsid w:val="007A074E"/>
    <w:rsid w:val="007A0BE5"/>
    <w:rsid w:val="007A0BF3"/>
    <w:rsid w:val="007A1BEC"/>
    <w:rsid w:val="007A1DAF"/>
    <w:rsid w:val="007A20D6"/>
    <w:rsid w:val="007A27DE"/>
    <w:rsid w:val="007A2A16"/>
    <w:rsid w:val="007A3302"/>
    <w:rsid w:val="007A3707"/>
    <w:rsid w:val="007A399F"/>
    <w:rsid w:val="007A4153"/>
    <w:rsid w:val="007A43A8"/>
    <w:rsid w:val="007A4B0C"/>
    <w:rsid w:val="007A66BF"/>
    <w:rsid w:val="007A682A"/>
    <w:rsid w:val="007A6B07"/>
    <w:rsid w:val="007A6C5B"/>
    <w:rsid w:val="007A6CBF"/>
    <w:rsid w:val="007A7A07"/>
    <w:rsid w:val="007A7ADE"/>
    <w:rsid w:val="007A7AE9"/>
    <w:rsid w:val="007B026F"/>
    <w:rsid w:val="007B05AE"/>
    <w:rsid w:val="007B0611"/>
    <w:rsid w:val="007B08D6"/>
    <w:rsid w:val="007B0BE9"/>
    <w:rsid w:val="007B0CEB"/>
    <w:rsid w:val="007B154E"/>
    <w:rsid w:val="007B1C5D"/>
    <w:rsid w:val="007B1C80"/>
    <w:rsid w:val="007B1D3B"/>
    <w:rsid w:val="007B2370"/>
    <w:rsid w:val="007B248C"/>
    <w:rsid w:val="007B2E89"/>
    <w:rsid w:val="007B2F24"/>
    <w:rsid w:val="007B395B"/>
    <w:rsid w:val="007B39A2"/>
    <w:rsid w:val="007B3BB0"/>
    <w:rsid w:val="007B3DC1"/>
    <w:rsid w:val="007B4A9E"/>
    <w:rsid w:val="007B5012"/>
    <w:rsid w:val="007B5B6B"/>
    <w:rsid w:val="007B62EB"/>
    <w:rsid w:val="007B66FC"/>
    <w:rsid w:val="007B6D97"/>
    <w:rsid w:val="007B6FB8"/>
    <w:rsid w:val="007B73D4"/>
    <w:rsid w:val="007B7D9E"/>
    <w:rsid w:val="007B7E9E"/>
    <w:rsid w:val="007C07C3"/>
    <w:rsid w:val="007C085D"/>
    <w:rsid w:val="007C0873"/>
    <w:rsid w:val="007C1834"/>
    <w:rsid w:val="007C25ED"/>
    <w:rsid w:val="007C2CB7"/>
    <w:rsid w:val="007C3118"/>
    <w:rsid w:val="007C351F"/>
    <w:rsid w:val="007C362F"/>
    <w:rsid w:val="007C5042"/>
    <w:rsid w:val="007C5253"/>
    <w:rsid w:val="007C5F26"/>
    <w:rsid w:val="007C70AF"/>
    <w:rsid w:val="007C7206"/>
    <w:rsid w:val="007D02BB"/>
    <w:rsid w:val="007D0557"/>
    <w:rsid w:val="007D071D"/>
    <w:rsid w:val="007D075B"/>
    <w:rsid w:val="007D0A2D"/>
    <w:rsid w:val="007D1062"/>
    <w:rsid w:val="007D158A"/>
    <w:rsid w:val="007D1B85"/>
    <w:rsid w:val="007D1BB9"/>
    <w:rsid w:val="007D1DFB"/>
    <w:rsid w:val="007D24C0"/>
    <w:rsid w:val="007D2B87"/>
    <w:rsid w:val="007D2B8D"/>
    <w:rsid w:val="007D2FD8"/>
    <w:rsid w:val="007D3BC3"/>
    <w:rsid w:val="007D3D13"/>
    <w:rsid w:val="007D3FD4"/>
    <w:rsid w:val="007D4452"/>
    <w:rsid w:val="007D46AA"/>
    <w:rsid w:val="007D4758"/>
    <w:rsid w:val="007D47A6"/>
    <w:rsid w:val="007D47BE"/>
    <w:rsid w:val="007D4A66"/>
    <w:rsid w:val="007D53BA"/>
    <w:rsid w:val="007D6B1D"/>
    <w:rsid w:val="007D72BE"/>
    <w:rsid w:val="007E0D9D"/>
    <w:rsid w:val="007E0D9E"/>
    <w:rsid w:val="007E0ED6"/>
    <w:rsid w:val="007E11AF"/>
    <w:rsid w:val="007E1D62"/>
    <w:rsid w:val="007E1EA2"/>
    <w:rsid w:val="007E2042"/>
    <w:rsid w:val="007E2318"/>
    <w:rsid w:val="007E2DDE"/>
    <w:rsid w:val="007E36CB"/>
    <w:rsid w:val="007E405E"/>
    <w:rsid w:val="007E4B81"/>
    <w:rsid w:val="007E4D66"/>
    <w:rsid w:val="007E4F1D"/>
    <w:rsid w:val="007E52AA"/>
    <w:rsid w:val="007E53DA"/>
    <w:rsid w:val="007E661D"/>
    <w:rsid w:val="007E6AB7"/>
    <w:rsid w:val="007E6AC3"/>
    <w:rsid w:val="007E71C8"/>
    <w:rsid w:val="007E7269"/>
    <w:rsid w:val="007E7954"/>
    <w:rsid w:val="007F1224"/>
    <w:rsid w:val="007F2308"/>
    <w:rsid w:val="007F2C5B"/>
    <w:rsid w:val="007F2E0E"/>
    <w:rsid w:val="007F34F7"/>
    <w:rsid w:val="007F42DA"/>
    <w:rsid w:val="007F4C27"/>
    <w:rsid w:val="007F4E35"/>
    <w:rsid w:val="007F4F0C"/>
    <w:rsid w:val="007F5247"/>
    <w:rsid w:val="007F53BF"/>
    <w:rsid w:val="007F5EEF"/>
    <w:rsid w:val="007F6EED"/>
    <w:rsid w:val="007F6F70"/>
    <w:rsid w:val="007F722B"/>
    <w:rsid w:val="007F7543"/>
    <w:rsid w:val="007F7DB3"/>
    <w:rsid w:val="007F7F71"/>
    <w:rsid w:val="0080068F"/>
    <w:rsid w:val="00800B46"/>
    <w:rsid w:val="00801264"/>
    <w:rsid w:val="00802638"/>
    <w:rsid w:val="00802850"/>
    <w:rsid w:val="00802851"/>
    <w:rsid w:val="008029A7"/>
    <w:rsid w:val="00803824"/>
    <w:rsid w:val="00803E1F"/>
    <w:rsid w:val="00804010"/>
    <w:rsid w:val="00804110"/>
    <w:rsid w:val="00804347"/>
    <w:rsid w:val="0080441C"/>
    <w:rsid w:val="008049D4"/>
    <w:rsid w:val="00805357"/>
    <w:rsid w:val="008058C2"/>
    <w:rsid w:val="0080611E"/>
    <w:rsid w:val="008061FD"/>
    <w:rsid w:val="00806275"/>
    <w:rsid w:val="008062D5"/>
    <w:rsid w:val="008067F2"/>
    <w:rsid w:val="00806E7C"/>
    <w:rsid w:val="00807735"/>
    <w:rsid w:val="00807AE8"/>
    <w:rsid w:val="008102CD"/>
    <w:rsid w:val="008106A2"/>
    <w:rsid w:val="00810950"/>
    <w:rsid w:val="00810AD0"/>
    <w:rsid w:val="00810E7A"/>
    <w:rsid w:val="00811024"/>
    <w:rsid w:val="008110E4"/>
    <w:rsid w:val="00811303"/>
    <w:rsid w:val="008119D2"/>
    <w:rsid w:val="00812028"/>
    <w:rsid w:val="00812CF6"/>
    <w:rsid w:val="0081317B"/>
    <w:rsid w:val="0081323E"/>
    <w:rsid w:val="008148CA"/>
    <w:rsid w:val="008157E7"/>
    <w:rsid w:val="00815ACD"/>
    <w:rsid w:val="00816760"/>
    <w:rsid w:val="00816C6A"/>
    <w:rsid w:val="00816CFF"/>
    <w:rsid w:val="00816E38"/>
    <w:rsid w:val="008172ED"/>
    <w:rsid w:val="00817A44"/>
    <w:rsid w:val="00817D58"/>
    <w:rsid w:val="00820327"/>
    <w:rsid w:val="008204EC"/>
    <w:rsid w:val="0082119E"/>
    <w:rsid w:val="00821814"/>
    <w:rsid w:val="00821883"/>
    <w:rsid w:val="00821B3D"/>
    <w:rsid w:val="008227E9"/>
    <w:rsid w:val="00823436"/>
    <w:rsid w:val="008235F2"/>
    <w:rsid w:val="00823CC8"/>
    <w:rsid w:val="00824CE4"/>
    <w:rsid w:val="00824D28"/>
    <w:rsid w:val="00824EEE"/>
    <w:rsid w:val="00825810"/>
    <w:rsid w:val="00826366"/>
    <w:rsid w:val="0082691E"/>
    <w:rsid w:val="008269D4"/>
    <w:rsid w:val="00826BEF"/>
    <w:rsid w:val="00826D27"/>
    <w:rsid w:val="008276BB"/>
    <w:rsid w:val="00827D4D"/>
    <w:rsid w:val="008301A2"/>
    <w:rsid w:val="00830383"/>
    <w:rsid w:val="008303E3"/>
    <w:rsid w:val="0083073C"/>
    <w:rsid w:val="00830B50"/>
    <w:rsid w:val="008311E6"/>
    <w:rsid w:val="00831584"/>
    <w:rsid w:val="008318D6"/>
    <w:rsid w:val="00831A35"/>
    <w:rsid w:val="008321C1"/>
    <w:rsid w:val="00832C02"/>
    <w:rsid w:val="00832C7A"/>
    <w:rsid w:val="00833282"/>
    <w:rsid w:val="00833545"/>
    <w:rsid w:val="00833867"/>
    <w:rsid w:val="008342DF"/>
    <w:rsid w:val="00834365"/>
    <w:rsid w:val="008357A3"/>
    <w:rsid w:val="00835952"/>
    <w:rsid w:val="00835D64"/>
    <w:rsid w:val="00836497"/>
    <w:rsid w:val="00836929"/>
    <w:rsid w:val="00836F7E"/>
    <w:rsid w:val="00837167"/>
    <w:rsid w:val="008400A7"/>
    <w:rsid w:val="008404B3"/>
    <w:rsid w:val="008408BA"/>
    <w:rsid w:val="00840FAC"/>
    <w:rsid w:val="00841615"/>
    <w:rsid w:val="00841A6E"/>
    <w:rsid w:val="00841C79"/>
    <w:rsid w:val="008429B2"/>
    <w:rsid w:val="0084504E"/>
    <w:rsid w:val="008456C0"/>
    <w:rsid w:val="008473D6"/>
    <w:rsid w:val="0085042F"/>
    <w:rsid w:val="00850490"/>
    <w:rsid w:val="00850A6A"/>
    <w:rsid w:val="00850D75"/>
    <w:rsid w:val="00850EEC"/>
    <w:rsid w:val="00850FA2"/>
    <w:rsid w:val="0085275B"/>
    <w:rsid w:val="00853346"/>
    <w:rsid w:val="008536BB"/>
    <w:rsid w:val="008539BC"/>
    <w:rsid w:val="00853C89"/>
    <w:rsid w:val="008542F9"/>
    <w:rsid w:val="008548E9"/>
    <w:rsid w:val="0085497C"/>
    <w:rsid w:val="0085590F"/>
    <w:rsid w:val="00855C07"/>
    <w:rsid w:val="00855C39"/>
    <w:rsid w:val="008563CF"/>
    <w:rsid w:val="008567A4"/>
    <w:rsid w:val="00856AE9"/>
    <w:rsid w:val="00856D7B"/>
    <w:rsid w:val="00856DDE"/>
    <w:rsid w:val="0085727C"/>
    <w:rsid w:val="008578B2"/>
    <w:rsid w:val="00860AA8"/>
    <w:rsid w:val="00860D50"/>
    <w:rsid w:val="00861F55"/>
    <w:rsid w:val="00861F5A"/>
    <w:rsid w:val="0086256E"/>
    <w:rsid w:val="00862C28"/>
    <w:rsid w:val="00862EBB"/>
    <w:rsid w:val="00862EEF"/>
    <w:rsid w:val="00863174"/>
    <w:rsid w:val="00863467"/>
    <w:rsid w:val="008647A0"/>
    <w:rsid w:val="00864F09"/>
    <w:rsid w:val="00865006"/>
    <w:rsid w:val="00865154"/>
    <w:rsid w:val="0086554D"/>
    <w:rsid w:val="00866C70"/>
    <w:rsid w:val="00871465"/>
    <w:rsid w:val="008719A0"/>
    <w:rsid w:val="008721E5"/>
    <w:rsid w:val="008722C2"/>
    <w:rsid w:val="008731D0"/>
    <w:rsid w:val="00873378"/>
    <w:rsid w:val="00874183"/>
    <w:rsid w:val="00874504"/>
    <w:rsid w:val="0087487A"/>
    <w:rsid w:val="00874AE9"/>
    <w:rsid w:val="008753AA"/>
    <w:rsid w:val="008759E6"/>
    <w:rsid w:val="00875AD2"/>
    <w:rsid w:val="00875D5C"/>
    <w:rsid w:val="00875DD7"/>
    <w:rsid w:val="008760F7"/>
    <w:rsid w:val="008766A1"/>
    <w:rsid w:val="00876E5A"/>
    <w:rsid w:val="0087776B"/>
    <w:rsid w:val="00877D44"/>
    <w:rsid w:val="00877D5C"/>
    <w:rsid w:val="008811F4"/>
    <w:rsid w:val="00881399"/>
    <w:rsid w:val="00881525"/>
    <w:rsid w:val="008816A7"/>
    <w:rsid w:val="00881F78"/>
    <w:rsid w:val="0088237E"/>
    <w:rsid w:val="0088241E"/>
    <w:rsid w:val="00882486"/>
    <w:rsid w:val="00882AFD"/>
    <w:rsid w:val="00882C73"/>
    <w:rsid w:val="008832CD"/>
    <w:rsid w:val="0088353D"/>
    <w:rsid w:val="008838AD"/>
    <w:rsid w:val="008844E8"/>
    <w:rsid w:val="00885116"/>
    <w:rsid w:val="008852CF"/>
    <w:rsid w:val="00885CC6"/>
    <w:rsid w:val="00886ABF"/>
    <w:rsid w:val="0088701D"/>
    <w:rsid w:val="00887234"/>
    <w:rsid w:val="0088799C"/>
    <w:rsid w:val="00887CCE"/>
    <w:rsid w:val="00890391"/>
    <w:rsid w:val="008903FE"/>
    <w:rsid w:val="00890949"/>
    <w:rsid w:val="00890BC0"/>
    <w:rsid w:val="00891AE8"/>
    <w:rsid w:val="00892567"/>
    <w:rsid w:val="00894A55"/>
    <w:rsid w:val="00895F68"/>
    <w:rsid w:val="00895FAB"/>
    <w:rsid w:val="00896E2D"/>
    <w:rsid w:val="00897252"/>
    <w:rsid w:val="008A0B29"/>
    <w:rsid w:val="008A0CD6"/>
    <w:rsid w:val="008A1BC6"/>
    <w:rsid w:val="008A1F5F"/>
    <w:rsid w:val="008A2185"/>
    <w:rsid w:val="008A2BE1"/>
    <w:rsid w:val="008A388F"/>
    <w:rsid w:val="008A40AF"/>
    <w:rsid w:val="008A42B7"/>
    <w:rsid w:val="008A47F7"/>
    <w:rsid w:val="008A512C"/>
    <w:rsid w:val="008A52B8"/>
    <w:rsid w:val="008A56A8"/>
    <w:rsid w:val="008A65F6"/>
    <w:rsid w:val="008A6F5E"/>
    <w:rsid w:val="008A70C5"/>
    <w:rsid w:val="008A755B"/>
    <w:rsid w:val="008A76F8"/>
    <w:rsid w:val="008A7FB3"/>
    <w:rsid w:val="008B03B0"/>
    <w:rsid w:val="008B057C"/>
    <w:rsid w:val="008B05E8"/>
    <w:rsid w:val="008B0F39"/>
    <w:rsid w:val="008B1241"/>
    <w:rsid w:val="008B1323"/>
    <w:rsid w:val="008B1C34"/>
    <w:rsid w:val="008B1DC1"/>
    <w:rsid w:val="008B2ADD"/>
    <w:rsid w:val="008B32AA"/>
    <w:rsid w:val="008B3408"/>
    <w:rsid w:val="008B48E0"/>
    <w:rsid w:val="008B4916"/>
    <w:rsid w:val="008B509F"/>
    <w:rsid w:val="008B5462"/>
    <w:rsid w:val="008B58D0"/>
    <w:rsid w:val="008B5CE0"/>
    <w:rsid w:val="008B5CEC"/>
    <w:rsid w:val="008B60BA"/>
    <w:rsid w:val="008B61A9"/>
    <w:rsid w:val="008B6263"/>
    <w:rsid w:val="008B7140"/>
    <w:rsid w:val="008B7426"/>
    <w:rsid w:val="008B78BF"/>
    <w:rsid w:val="008B7C24"/>
    <w:rsid w:val="008B7E77"/>
    <w:rsid w:val="008C0C31"/>
    <w:rsid w:val="008C0F60"/>
    <w:rsid w:val="008C36CF"/>
    <w:rsid w:val="008C3A36"/>
    <w:rsid w:val="008C3AA1"/>
    <w:rsid w:val="008C4032"/>
    <w:rsid w:val="008C46F7"/>
    <w:rsid w:val="008C49E9"/>
    <w:rsid w:val="008C4A12"/>
    <w:rsid w:val="008C4B29"/>
    <w:rsid w:val="008C54CB"/>
    <w:rsid w:val="008C559A"/>
    <w:rsid w:val="008C5CA2"/>
    <w:rsid w:val="008C63BF"/>
    <w:rsid w:val="008C6FB9"/>
    <w:rsid w:val="008C7E9F"/>
    <w:rsid w:val="008D1A88"/>
    <w:rsid w:val="008D1B67"/>
    <w:rsid w:val="008D1DE5"/>
    <w:rsid w:val="008D2056"/>
    <w:rsid w:val="008D2515"/>
    <w:rsid w:val="008D2F36"/>
    <w:rsid w:val="008D4A65"/>
    <w:rsid w:val="008D4C65"/>
    <w:rsid w:val="008D5C6F"/>
    <w:rsid w:val="008D5C82"/>
    <w:rsid w:val="008D64C2"/>
    <w:rsid w:val="008D6F23"/>
    <w:rsid w:val="008D724C"/>
    <w:rsid w:val="008D78BB"/>
    <w:rsid w:val="008E01E2"/>
    <w:rsid w:val="008E032F"/>
    <w:rsid w:val="008E0333"/>
    <w:rsid w:val="008E0C77"/>
    <w:rsid w:val="008E0E8E"/>
    <w:rsid w:val="008E1F83"/>
    <w:rsid w:val="008E303B"/>
    <w:rsid w:val="008E3CBE"/>
    <w:rsid w:val="008E4591"/>
    <w:rsid w:val="008E45C1"/>
    <w:rsid w:val="008E473F"/>
    <w:rsid w:val="008E51DF"/>
    <w:rsid w:val="008E5A1F"/>
    <w:rsid w:val="008E6B5F"/>
    <w:rsid w:val="008E7175"/>
    <w:rsid w:val="008E77D2"/>
    <w:rsid w:val="008E797E"/>
    <w:rsid w:val="008F0F12"/>
    <w:rsid w:val="008F1789"/>
    <w:rsid w:val="008F1B2E"/>
    <w:rsid w:val="008F2356"/>
    <w:rsid w:val="008F24AA"/>
    <w:rsid w:val="008F2C3A"/>
    <w:rsid w:val="008F32C4"/>
    <w:rsid w:val="008F42AC"/>
    <w:rsid w:val="008F4BA0"/>
    <w:rsid w:val="008F4E3D"/>
    <w:rsid w:val="008F592F"/>
    <w:rsid w:val="008F6115"/>
    <w:rsid w:val="008F61E5"/>
    <w:rsid w:val="008F6492"/>
    <w:rsid w:val="008F6501"/>
    <w:rsid w:val="008F6B14"/>
    <w:rsid w:val="008F7BBB"/>
    <w:rsid w:val="00900111"/>
    <w:rsid w:val="009005D4"/>
    <w:rsid w:val="009005F2"/>
    <w:rsid w:val="00900D45"/>
    <w:rsid w:val="00901636"/>
    <w:rsid w:val="00901A27"/>
    <w:rsid w:val="00902B9A"/>
    <w:rsid w:val="009049C8"/>
    <w:rsid w:val="0090579F"/>
    <w:rsid w:val="00905820"/>
    <w:rsid w:val="00905A77"/>
    <w:rsid w:val="009061E8"/>
    <w:rsid w:val="00907476"/>
    <w:rsid w:val="00907C61"/>
    <w:rsid w:val="009101E8"/>
    <w:rsid w:val="009110F4"/>
    <w:rsid w:val="00911A38"/>
    <w:rsid w:val="00911C95"/>
    <w:rsid w:val="00911CC1"/>
    <w:rsid w:val="00911DC6"/>
    <w:rsid w:val="009131CF"/>
    <w:rsid w:val="009132E2"/>
    <w:rsid w:val="00913D45"/>
    <w:rsid w:val="00913FFE"/>
    <w:rsid w:val="00914215"/>
    <w:rsid w:val="009143DC"/>
    <w:rsid w:val="00914495"/>
    <w:rsid w:val="009144EC"/>
    <w:rsid w:val="00914538"/>
    <w:rsid w:val="009145A9"/>
    <w:rsid w:val="009146A1"/>
    <w:rsid w:val="00914FF7"/>
    <w:rsid w:val="009152C9"/>
    <w:rsid w:val="00915E1C"/>
    <w:rsid w:val="00915E7E"/>
    <w:rsid w:val="00916F3E"/>
    <w:rsid w:val="0091784D"/>
    <w:rsid w:val="009179DF"/>
    <w:rsid w:val="009205B2"/>
    <w:rsid w:val="009209A5"/>
    <w:rsid w:val="00920CF4"/>
    <w:rsid w:val="00921964"/>
    <w:rsid w:val="00921E63"/>
    <w:rsid w:val="00922FA3"/>
    <w:rsid w:val="009230D8"/>
    <w:rsid w:val="00923C41"/>
    <w:rsid w:val="00923FD8"/>
    <w:rsid w:val="00924047"/>
    <w:rsid w:val="00925566"/>
    <w:rsid w:val="009255B3"/>
    <w:rsid w:val="00925776"/>
    <w:rsid w:val="00925BA3"/>
    <w:rsid w:val="00925FC8"/>
    <w:rsid w:val="0092677B"/>
    <w:rsid w:val="009267CA"/>
    <w:rsid w:val="00926828"/>
    <w:rsid w:val="009278CE"/>
    <w:rsid w:val="00927AA9"/>
    <w:rsid w:val="009300A8"/>
    <w:rsid w:val="009304AD"/>
    <w:rsid w:val="0093098E"/>
    <w:rsid w:val="0093099C"/>
    <w:rsid w:val="00931011"/>
    <w:rsid w:val="00931967"/>
    <w:rsid w:val="00931CFA"/>
    <w:rsid w:val="009323CC"/>
    <w:rsid w:val="00933911"/>
    <w:rsid w:val="009344E0"/>
    <w:rsid w:val="00934B59"/>
    <w:rsid w:val="009357B9"/>
    <w:rsid w:val="00935B08"/>
    <w:rsid w:val="0093610F"/>
    <w:rsid w:val="0093658F"/>
    <w:rsid w:val="0093664A"/>
    <w:rsid w:val="00937F6A"/>
    <w:rsid w:val="00940F0F"/>
    <w:rsid w:val="0094115D"/>
    <w:rsid w:val="009411D8"/>
    <w:rsid w:val="00941CC4"/>
    <w:rsid w:val="0094206F"/>
    <w:rsid w:val="009421D0"/>
    <w:rsid w:val="009422DD"/>
    <w:rsid w:val="00942FFC"/>
    <w:rsid w:val="009432C9"/>
    <w:rsid w:val="00943C22"/>
    <w:rsid w:val="00943E8A"/>
    <w:rsid w:val="00945728"/>
    <w:rsid w:val="009457CC"/>
    <w:rsid w:val="009458D1"/>
    <w:rsid w:val="00945906"/>
    <w:rsid w:val="00945F24"/>
    <w:rsid w:val="00945F76"/>
    <w:rsid w:val="009460BD"/>
    <w:rsid w:val="009465CA"/>
    <w:rsid w:val="00946BC9"/>
    <w:rsid w:val="009477D3"/>
    <w:rsid w:val="00947DA0"/>
    <w:rsid w:val="00947FC0"/>
    <w:rsid w:val="0095054D"/>
    <w:rsid w:val="009507F2"/>
    <w:rsid w:val="00950D59"/>
    <w:rsid w:val="00951096"/>
    <w:rsid w:val="00951CF5"/>
    <w:rsid w:val="00952624"/>
    <w:rsid w:val="009530A4"/>
    <w:rsid w:val="009531DC"/>
    <w:rsid w:val="009541E8"/>
    <w:rsid w:val="00954281"/>
    <w:rsid w:val="00954329"/>
    <w:rsid w:val="00954A8C"/>
    <w:rsid w:val="0095559B"/>
    <w:rsid w:val="00955716"/>
    <w:rsid w:val="00955991"/>
    <w:rsid w:val="00956819"/>
    <w:rsid w:val="00956E2E"/>
    <w:rsid w:val="00957031"/>
    <w:rsid w:val="00957EC8"/>
    <w:rsid w:val="009607BB"/>
    <w:rsid w:val="009611F1"/>
    <w:rsid w:val="009616F8"/>
    <w:rsid w:val="009619A1"/>
    <w:rsid w:val="00961B62"/>
    <w:rsid w:val="00961D03"/>
    <w:rsid w:val="00962000"/>
    <w:rsid w:val="0096218C"/>
    <w:rsid w:val="009623F3"/>
    <w:rsid w:val="00962679"/>
    <w:rsid w:val="009628DC"/>
    <w:rsid w:val="009645DF"/>
    <w:rsid w:val="00964EA8"/>
    <w:rsid w:val="0096571E"/>
    <w:rsid w:val="00966059"/>
    <w:rsid w:val="0096642A"/>
    <w:rsid w:val="00966D65"/>
    <w:rsid w:val="00966E1F"/>
    <w:rsid w:val="00966F0B"/>
    <w:rsid w:val="00967698"/>
    <w:rsid w:val="00970634"/>
    <w:rsid w:val="0097094F"/>
    <w:rsid w:val="00970E94"/>
    <w:rsid w:val="009717E9"/>
    <w:rsid w:val="00971A26"/>
    <w:rsid w:val="00971C8A"/>
    <w:rsid w:val="00971DF0"/>
    <w:rsid w:val="00971E4F"/>
    <w:rsid w:val="00972653"/>
    <w:rsid w:val="00972783"/>
    <w:rsid w:val="00972878"/>
    <w:rsid w:val="00972BAA"/>
    <w:rsid w:val="00973E7F"/>
    <w:rsid w:val="00974C75"/>
    <w:rsid w:val="009751E9"/>
    <w:rsid w:val="00975813"/>
    <w:rsid w:val="00975EF2"/>
    <w:rsid w:val="009764A1"/>
    <w:rsid w:val="0097664D"/>
    <w:rsid w:val="00976D08"/>
    <w:rsid w:val="00977B49"/>
    <w:rsid w:val="00977C6A"/>
    <w:rsid w:val="0098008A"/>
    <w:rsid w:val="00980175"/>
    <w:rsid w:val="009803B0"/>
    <w:rsid w:val="009806B7"/>
    <w:rsid w:val="00981BF2"/>
    <w:rsid w:val="00983C56"/>
    <w:rsid w:val="009843E3"/>
    <w:rsid w:val="0098450A"/>
    <w:rsid w:val="00986C59"/>
    <w:rsid w:val="00987273"/>
    <w:rsid w:val="00987C3E"/>
    <w:rsid w:val="00987D29"/>
    <w:rsid w:val="00987FDC"/>
    <w:rsid w:val="009905FD"/>
    <w:rsid w:val="00990823"/>
    <w:rsid w:val="00990CF7"/>
    <w:rsid w:val="00990F4C"/>
    <w:rsid w:val="009913A6"/>
    <w:rsid w:val="009914BD"/>
    <w:rsid w:val="00991F87"/>
    <w:rsid w:val="00992C21"/>
    <w:rsid w:val="009930A7"/>
    <w:rsid w:val="009936AD"/>
    <w:rsid w:val="00994031"/>
    <w:rsid w:val="00994278"/>
    <w:rsid w:val="00994461"/>
    <w:rsid w:val="009945A8"/>
    <w:rsid w:val="0099542F"/>
    <w:rsid w:val="00995654"/>
    <w:rsid w:val="009956A9"/>
    <w:rsid w:val="00995D7C"/>
    <w:rsid w:val="00996597"/>
    <w:rsid w:val="009969F2"/>
    <w:rsid w:val="00996C2E"/>
    <w:rsid w:val="009970F0"/>
    <w:rsid w:val="00997490"/>
    <w:rsid w:val="009A00E9"/>
    <w:rsid w:val="009A1278"/>
    <w:rsid w:val="009A19B2"/>
    <w:rsid w:val="009A301E"/>
    <w:rsid w:val="009A4AC7"/>
    <w:rsid w:val="009A4FE1"/>
    <w:rsid w:val="009A52CE"/>
    <w:rsid w:val="009A57AC"/>
    <w:rsid w:val="009A5A32"/>
    <w:rsid w:val="009A61EC"/>
    <w:rsid w:val="009A67F4"/>
    <w:rsid w:val="009A684B"/>
    <w:rsid w:val="009A6BBA"/>
    <w:rsid w:val="009A724C"/>
    <w:rsid w:val="009A7504"/>
    <w:rsid w:val="009A7759"/>
    <w:rsid w:val="009A7B60"/>
    <w:rsid w:val="009B0540"/>
    <w:rsid w:val="009B0716"/>
    <w:rsid w:val="009B185D"/>
    <w:rsid w:val="009B1C30"/>
    <w:rsid w:val="009B2447"/>
    <w:rsid w:val="009B2D6D"/>
    <w:rsid w:val="009B3218"/>
    <w:rsid w:val="009B339E"/>
    <w:rsid w:val="009B394C"/>
    <w:rsid w:val="009B3C77"/>
    <w:rsid w:val="009B3F81"/>
    <w:rsid w:val="009B3FE3"/>
    <w:rsid w:val="009B4279"/>
    <w:rsid w:val="009B4CDB"/>
    <w:rsid w:val="009B5961"/>
    <w:rsid w:val="009B66DF"/>
    <w:rsid w:val="009B67D6"/>
    <w:rsid w:val="009B6C0B"/>
    <w:rsid w:val="009B7482"/>
    <w:rsid w:val="009B791D"/>
    <w:rsid w:val="009B7B62"/>
    <w:rsid w:val="009B7E44"/>
    <w:rsid w:val="009C0696"/>
    <w:rsid w:val="009C070D"/>
    <w:rsid w:val="009C0CE6"/>
    <w:rsid w:val="009C15F1"/>
    <w:rsid w:val="009C21F1"/>
    <w:rsid w:val="009C29FC"/>
    <w:rsid w:val="009C2C42"/>
    <w:rsid w:val="009C2C8D"/>
    <w:rsid w:val="009C2FBD"/>
    <w:rsid w:val="009C3D55"/>
    <w:rsid w:val="009C44E1"/>
    <w:rsid w:val="009C49C9"/>
    <w:rsid w:val="009C4AD4"/>
    <w:rsid w:val="009C5DC3"/>
    <w:rsid w:val="009C65E5"/>
    <w:rsid w:val="009C677A"/>
    <w:rsid w:val="009C75FE"/>
    <w:rsid w:val="009C7B3D"/>
    <w:rsid w:val="009C7D44"/>
    <w:rsid w:val="009D05AB"/>
    <w:rsid w:val="009D1378"/>
    <w:rsid w:val="009D1CE7"/>
    <w:rsid w:val="009D22B8"/>
    <w:rsid w:val="009D2FC2"/>
    <w:rsid w:val="009D321F"/>
    <w:rsid w:val="009D3239"/>
    <w:rsid w:val="009D38E1"/>
    <w:rsid w:val="009D3A47"/>
    <w:rsid w:val="009D42D5"/>
    <w:rsid w:val="009D435A"/>
    <w:rsid w:val="009D46CC"/>
    <w:rsid w:val="009D4799"/>
    <w:rsid w:val="009D4846"/>
    <w:rsid w:val="009D493F"/>
    <w:rsid w:val="009D4A7C"/>
    <w:rsid w:val="009D4F84"/>
    <w:rsid w:val="009D572A"/>
    <w:rsid w:val="009D59C4"/>
    <w:rsid w:val="009D6181"/>
    <w:rsid w:val="009D6A61"/>
    <w:rsid w:val="009D6B2D"/>
    <w:rsid w:val="009E016A"/>
    <w:rsid w:val="009E0187"/>
    <w:rsid w:val="009E05B6"/>
    <w:rsid w:val="009E17B5"/>
    <w:rsid w:val="009E1B87"/>
    <w:rsid w:val="009E2834"/>
    <w:rsid w:val="009E3394"/>
    <w:rsid w:val="009E3863"/>
    <w:rsid w:val="009E3A81"/>
    <w:rsid w:val="009E3EDB"/>
    <w:rsid w:val="009E44AA"/>
    <w:rsid w:val="009E4536"/>
    <w:rsid w:val="009E57FD"/>
    <w:rsid w:val="009E62F1"/>
    <w:rsid w:val="009F0BEB"/>
    <w:rsid w:val="009F0F45"/>
    <w:rsid w:val="009F1808"/>
    <w:rsid w:val="009F1B45"/>
    <w:rsid w:val="009F2095"/>
    <w:rsid w:val="009F25C2"/>
    <w:rsid w:val="009F2EF3"/>
    <w:rsid w:val="009F333B"/>
    <w:rsid w:val="009F369E"/>
    <w:rsid w:val="009F3AAE"/>
    <w:rsid w:val="009F3D09"/>
    <w:rsid w:val="009F4067"/>
    <w:rsid w:val="009F4229"/>
    <w:rsid w:val="009F429B"/>
    <w:rsid w:val="009F4544"/>
    <w:rsid w:val="009F61F4"/>
    <w:rsid w:val="009F649B"/>
    <w:rsid w:val="009F6BF5"/>
    <w:rsid w:val="009F7647"/>
    <w:rsid w:val="009F8A35"/>
    <w:rsid w:val="00A00E5B"/>
    <w:rsid w:val="00A00FCB"/>
    <w:rsid w:val="00A01A24"/>
    <w:rsid w:val="00A021B2"/>
    <w:rsid w:val="00A026A2"/>
    <w:rsid w:val="00A02FC2"/>
    <w:rsid w:val="00A031CD"/>
    <w:rsid w:val="00A0366E"/>
    <w:rsid w:val="00A03F14"/>
    <w:rsid w:val="00A04D1A"/>
    <w:rsid w:val="00A04EDC"/>
    <w:rsid w:val="00A0563B"/>
    <w:rsid w:val="00A05A71"/>
    <w:rsid w:val="00A05F3E"/>
    <w:rsid w:val="00A061D0"/>
    <w:rsid w:val="00A06C98"/>
    <w:rsid w:val="00A06E16"/>
    <w:rsid w:val="00A075C6"/>
    <w:rsid w:val="00A07856"/>
    <w:rsid w:val="00A07C95"/>
    <w:rsid w:val="00A07FDB"/>
    <w:rsid w:val="00A1046F"/>
    <w:rsid w:val="00A10DE4"/>
    <w:rsid w:val="00A11A83"/>
    <w:rsid w:val="00A11DA6"/>
    <w:rsid w:val="00A1267D"/>
    <w:rsid w:val="00A13E05"/>
    <w:rsid w:val="00A14029"/>
    <w:rsid w:val="00A142FB"/>
    <w:rsid w:val="00A1484A"/>
    <w:rsid w:val="00A14A1E"/>
    <w:rsid w:val="00A14FC6"/>
    <w:rsid w:val="00A15BB2"/>
    <w:rsid w:val="00A15DDD"/>
    <w:rsid w:val="00A16F2C"/>
    <w:rsid w:val="00A20587"/>
    <w:rsid w:val="00A20783"/>
    <w:rsid w:val="00A219B7"/>
    <w:rsid w:val="00A21E6A"/>
    <w:rsid w:val="00A21EDD"/>
    <w:rsid w:val="00A2241F"/>
    <w:rsid w:val="00A2257C"/>
    <w:rsid w:val="00A232D7"/>
    <w:rsid w:val="00A235A4"/>
    <w:rsid w:val="00A24292"/>
    <w:rsid w:val="00A242EF"/>
    <w:rsid w:val="00A2467F"/>
    <w:rsid w:val="00A2571A"/>
    <w:rsid w:val="00A26478"/>
    <w:rsid w:val="00A26584"/>
    <w:rsid w:val="00A26A6F"/>
    <w:rsid w:val="00A26B82"/>
    <w:rsid w:val="00A277F3"/>
    <w:rsid w:val="00A27BC0"/>
    <w:rsid w:val="00A27C4F"/>
    <w:rsid w:val="00A3033F"/>
    <w:rsid w:val="00A30B85"/>
    <w:rsid w:val="00A31728"/>
    <w:rsid w:val="00A3214B"/>
    <w:rsid w:val="00A32657"/>
    <w:rsid w:val="00A32832"/>
    <w:rsid w:val="00A328C4"/>
    <w:rsid w:val="00A32E50"/>
    <w:rsid w:val="00A34473"/>
    <w:rsid w:val="00A34587"/>
    <w:rsid w:val="00A3473A"/>
    <w:rsid w:val="00A354B3"/>
    <w:rsid w:val="00A35978"/>
    <w:rsid w:val="00A35A63"/>
    <w:rsid w:val="00A35BC6"/>
    <w:rsid w:val="00A35C69"/>
    <w:rsid w:val="00A35D00"/>
    <w:rsid w:val="00A361C4"/>
    <w:rsid w:val="00A364AF"/>
    <w:rsid w:val="00A369B8"/>
    <w:rsid w:val="00A3718E"/>
    <w:rsid w:val="00A37AD2"/>
    <w:rsid w:val="00A37FC6"/>
    <w:rsid w:val="00A404EE"/>
    <w:rsid w:val="00A4052E"/>
    <w:rsid w:val="00A405BF"/>
    <w:rsid w:val="00A4096D"/>
    <w:rsid w:val="00A40F64"/>
    <w:rsid w:val="00A412FA"/>
    <w:rsid w:val="00A4152F"/>
    <w:rsid w:val="00A4189C"/>
    <w:rsid w:val="00A418AF"/>
    <w:rsid w:val="00A41B3A"/>
    <w:rsid w:val="00A41FE6"/>
    <w:rsid w:val="00A4213B"/>
    <w:rsid w:val="00A422DB"/>
    <w:rsid w:val="00A4267B"/>
    <w:rsid w:val="00A436A6"/>
    <w:rsid w:val="00A43D58"/>
    <w:rsid w:val="00A440A0"/>
    <w:rsid w:val="00A440A8"/>
    <w:rsid w:val="00A44F62"/>
    <w:rsid w:val="00A44FA9"/>
    <w:rsid w:val="00A45580"/>
    <w:rsid w:val="00A459CC"/>
    <w:rsid w:val="00A45D32"/>
    <w:rsid w:val="00A46BEA"/>
    <w:rsid w:val="00A46D23"/>
    <w:rsid w:val="00A473DC"/>
    <w:rsid w:val="00A47F71"/>
    <w:rsid w:val="00A50D74"/>
    <w:rsid w:val="00A5139C"/>
    <w:rsid w:val="00A514A8"/>
    <w:rsid w:val="00A5173E"/>
    <w:rsid w:val="00A5191C"/>
    <w:rsid w:val="00A51C8B"/>
    <w:rsid w:val="00A51CCF"/>
    <w:rsid w:val="00A52BE6"/>
    <w:rsid w:val="00A5343A"/>
    <w:rsid w:val="00A5363A"/>
    <w:rsid w:val="00A536EE"/>
    <w:rsid w:val="00A53B93"/>
    <w:rsid w:val="00A53F18"/>
    <w:rsid w:val="00A5429E"/>
    <w:rsid w:val="00A55749"/>
    <w:rsid w:val="00A5758E"/>
    <w:rsid w:val="00A575F1"/>
    <w:rsid w:val="00A578CA"/>
    <w:rsid w:val="00A6029A"/>
    <w:rsid w:val="00A6074F"/>
    <w:rsid w:val="00A60D78"/>
    <w:rsid w:val="00A61BD6"/>
    <w:rsid w:val="00A63AC6"/>
    <w:rsid w:val="00A642E4"/>
    <w:rsid w:val="00A643EE"/>
    <w:rsid w:val="00A645BA"/>
    <w:rsid w:val="00A6468F"/>
    <w:rsid w:val="00A64AD5"/>
    <w:rsid w:val="00A660A0"/>
    <w:rsid w:val="00A660D3"/>
    <w:rsid w:val="00A6663D"/>
    <w:rsid w:val="00A6699C"/>
    <w:rsid w:val="00A7005B"/>
    <w:rsid w:val="00A70838"/>
    <w:rsid w:val="00A710C5"/>
    <w:rsid w:val="00A711CD"/>
    <w:rsid w:val="00A715AE"/>
    <w:rsid w:val="00A7192A"/>
    <w:rsid w:val="00A71C2A"/>
    <w:rsid w:val="00A72681"/>
    <w:rsid w:val="00A73C55"/>
    <w:rsid w:val="00A740DE"/>
    <w:rsid w:val="00A74591"/>
    <w:rsid w:val="00A7508E"/>
    <w:rsid w:val="00A757DE"/>
    <w:rsid w:val="00A75851"/>
    <w:rsid w:val="00A75A96"/>
    <w:rsid w:val="00A75D71"/>
    <w:rsid w:val="00A75F3F"/>
    <w:rsid w:val="00A76ACF"/>
    <w:rsid w:val="00A76C29"/>
    <w:rsid w:val="00A76CDF"/>
    <w:rsid w:val="00A776E2"/>
    <w:rsid w:val="00A77D54"/>
    <w:rsid w:val="00A80952"/>
    <w:rsid w:val="00A813DC"/>
    <w:rsid w:val="00A815F2"/>
    <w:rsid w:val="00A81672"/>
    <w:rsid w:val="00A81C25"/>
    <w:rsid w:val="00A82398"/>
    <w:rsid w:val="00A8268F"/>
    <w:rsid w:val="00A82706"/>
    <w:rsid w:val="00A82A93"/>
    <w:rsid w:val="00A839BB"/>
    <w:rsid w:val="00A83B91"/>
    <w:rsid w:val="00A83C55"/>
    <w:rsid w:val="00A83D2E"/>
    <w:rsid w:val="00A847D6"/>
    <w:rsid w:val="00A84DCC"/>
    <w:rsid w:val="00A85400"/>
    <w:rsid w:val="00A85726"/>
    <w:rsid w:val="00A85D9E"/>
    <w:rsid w:val="00A86664"/>
    <w:rsid w:val="00A86773"/>
    <w:rsid w:val="00A86780"/>
    <w:rsid w:val="00A870D2"/>
    <w:rsid w:val="00A87294"/>
    <w:rsid w:val="00A87295"/>
    <w:rsid w:val="00A875F1"/>
    <w:rsid w:val="00A90ACC"/>
    <w:rsid w:val="00A9136D"/>
    <w:rsid w:val="00A915B5"/>
    <w:rsid w:val="00A92330"/>
    <w:rsid w:val="00A92480"/>
    <w:rsid w:val="00A92685"/>
    <w:rsid w:val="00A9269A"/>
    <w:rsid w:val="00A93349"/>
    <w:rsid w:val="00A933E0"/>
    <w:rsid w:val="00A93410"/>
    <w:rsid w:val="00A937F8"/>
    <w:rsid w:val="00A94E61"/>
    <w:rsid w:val="00A954BF"/>
    <w:rsid w:val="00A95514"/>
    <w:rsid w:val="00A9609F"/>
    <w:rsid w:val="00A96639"/>
    <w:rsid w:val="00A973F4"/>
    <w:rsid w:val="00A97554"/>
    <w:rsid w:val="00AA0329"/>
    <w:rsid w:val="00AA0BFE"/>
    <w:rsid w:val="00AA110F"/>
    <w:rsid w:val="00AA12BC"/>
    <w:rsid w:val="00AA189A"/>
    <w:rsid w:val="00AA1D1E"/>
    <w:rsid w:val="00AA1E5A"/>
    <w:rsid w:val="00AA2032"/>
    <w:rsid w:val="00AA2314"/>
    <w:rsid w:val="00AA2CC6"/>
    <w:rsid w:val="00AA3860"/>
    <w:rsid w:val="00AA3C10"/>
    <w:rsid w:val="00AA3E4E"/>
    <w:rsid w:val="00AA41E3"/>
    <w:rsid w:val="00AA42F6"/>
    <w:rsid w:val="00AA4DB2"/>
    <w:rsid w:val="00AA4EA1"/>
    <w:rsid w:val="00AA5029"/>
    <w:rsid w:val="00AA56FA"/>
    <w:rsid w:val="00AA5ADF"/>
    <w:rsid w:val="00AA6475"/>
    <w:rsid w:val="00AA73D9"/>
    <w:rsid w:val="00AA7951"/>
    <w:rsid w:val="00AA79A3"/>
    <w:rsid w:val="00AA7C37"/>
    <w:rsid w:val="00AB06AD"/>
    <w:rsid w:val="00AB1579"/>
    <w:rsid w:val="00AB186B"/>
    <w:rsid w:val="00AB1935"/>
    <w:rsid w:val="00AB19CE"/>
    <w:rsid w:val="00AB2044"/>
    <w:rsid w:val="00AB24CA"/>
    <w:rsid w:val="00AB2F84"/>
    <w:rsid w:val="00AB3782"/>
    <w:rsid w:val="00AB37D9"/>
    <w:rsid w:val="00AB3D8D"/>
    <w:rsid w:val="00AB3F27"/>
    <w:rsid w:val="00AB4098"/>
    <w:rsid w:val="00AB4747"/>
    <w:rsid w:val="00AB4768"/>
    <w:rsid w:val="00AB4D62"/>
    <w:rsid w:val="00AB4F0D"/>
    <w:rsid w:val="00AB524E"/>
    <w:rsid w:val="00AB542F"/>
    <w:rsid w:val="00AB5A8D"/>
    <w:rsid w:val="00AB5AC3"/>
    <w:rsid w:val="00AB6A96"/>
    <w:rsid w:val="00AB70A9"/>
    <w:rsid w:val="00AB7B9B"/>
    <w:rsid w:val="00AC0F84"/>
    <w:rsid w:val="00AC1881"/>
    <w:rsid w:val="00AC313E"/>
    <w:rsid w:val="00AC33EE"/>
    <w:rsid w:val="00AC3528"/>
    <w:rsid w:val="00AC35AB"/>
    <w:rsid w:val="00AC38C9"/>
    <w:rsid w:val="00AC4086"/>
    <w:rsid w:val="00AC48AF"/>
    <w:rsid w:val="00AC4F4B"/>
    <w:rsid w:val="00AC5285"/>
    <w:rsid w:val="00AC57EC"/>
    <w:rsid w:val="00AC5B31"/>
    <w:rsid w:val="00AC5F81"/>
    <w:rsid w:val="00AC6AC9"/>
    <w:rsid w:val="00AC6C29"/>
    <w:rsid w:val="00AC7CD8"/>
    <w:rsid w:val="00AC7D81"/>
    <w:rsid w:val="00AC7E13"/>
    <w:rsid w:val="00AD0396"/>
    <w:rsid w:val="00AD05D5"/>
    <w:rsid w:val="00AD08B0"/>
    <w:rsid w:val="00AD0D9B"/>
    <w:rsid w:val="00AD0F11"/>
    <w:rsid w:val="00AD1F73"/>
    <w:rsid w:val="00AD2C01"/>
    <w:rsid w:val="00AD38E3"/>
    <w:rsid w:val="00AD3DC7"/>
    <w:rsid w:val="00AD3FFC"/>
    <w:rsid w:val="00AD4283"/>
    <w:rsid w:val="00AD43FD"/>
    <w:rsid w:val="00AD4431"/>
    <w:rsid w:val="00AD47DD"/>
    <w:rsid w:val="00AD4B90"/>
    <w:rsid w:val="00AD559B"/>
    <w:rsid w:val="00AD5902"/>
    <w:rsid w:val="00AD5E39"/>
    <w:rsid w:val="00AD6194"/>
    <w:rsid w:val="00AD72E3"/>
    <w:rsid w:val="00AE0257"/>
    <w:rsid w:val="00AE02C2"/>
    <w:rsid w:val="00AE09B8"/>
    <w:rsid w:val="00AE0AFC"/>
    <w:rsid w:val="00AE1311"/>
    <w:rsid w:val="00AE17EE"/>
    <w:rsid w:val="00AE1D3F"/>
    <w:rsid w:val="00AE1EAB"/>
    <w:rsid w:val="00AE20E1"/>
    <w:rsid w:val="00AE20FC"/>
    <w:rsid w:val="00AE2137"/>
    <w:rsid w:val="00AE2389"/>
    <w:rsid w:val="00AE244C"/>
    <w:rsid w:val="00AE2FD9"/>
    <w:rsid w:val="00AE330D"/>
    <w:rsid w:val="00AE3792"/>
    <w:rsid w:val="00AE424F"/>
    <w:rsid w:val="00AE45B2"/>
    <w:rsid w:val="00AE4B00"/>
    <w:rsid w:val="00AE5756"/>
    <w:rsid w:val="00AE5B21"/>
    <w:rsid w:val="00AE6232"/>
    <w:rsid w:val="00AE634E"/>
    <w:rsid w:val="00AE6FFB"/>
    <w:rsid w:val="00AE757F"/>
    <w:rsid w:val="00AE7936"/>
    <w:rsid w:val="00AE7CEF"/>
    <w:rsid w:val="00AE7EC3"/>
    <w:rsid w:val="00AF0667"/>
    <w:rsid w:val="00AF1130"/>
    <w:rsid w:val="00AF1595"/>
    <w:rsid w:val="00AF15CB"/>
    <w:rsid w:val="00AF17F3"/>
    <w:rsid w:val="00AF21A3"/>
    <w:rsid w:val="00AF2735"/>
    <w:rsid w:val="00AF3189"/>
    <w:rsid w:val="00AF356B"/>
    <w:rsid w:val="00AF499B"/>
    <w:rsid w:val="00AF4A4B"/>
    <w:rsid w:val="00AF4D9F"/>
    <w:rsid w:val="00AF4EBE"/>
    <w:rsid w:val="00AF519B"/>
    <w:rsid w:val="00AF525E"/>
    <w:rsid w:val="00AF68B3"/>
    <w:rsid w:val="00AF68FA"/>
    <w:rsid w:val="00AF6D03"/>
    <w:rsid w:val="00AF6D6C"/>
    <w:rsid w:val="00AF6F3C"/>
    <w:rsid w:val="00AF7066"/>
    <w:rsid w:val="00AF7798"/>
    <w:rsid w:val="00AF78FD"/>
    <w:rsid w:val="00B00777"/>
    <w:rsid w:val="00B00A9D"/>
    <w:rsid w:val="00B00D18"/>
    <w:rsid w:val="00B01A23"/>
    <w:rsid w:val="00B03FFE"/>
    <w:rsid w:val="00B0447F"/>
    <w:rsid w:val="00B04664"/>
    <w:rsid w:val="00B04BD0"/>
    <w:rsid w:val="00B04C47"/>
    <w:rsid w:val="00B04C87"/>
    <w:rsid w:val="00B04C8A"/>
    <w:rsid w:val="00B04DC1"/>
    <w:rsid w:val="00B050C5"/>
    <w:rsid w:val="00B0594A"/>
    <w:rsid w:val="00B05A49"/>
    <w:rsid w:val="00B05AD4"/>
    <w:rsid w:val="00B060A6"/>
    <w:rsid w:val="00B06D06"/>
    <w:rsid w:val="00B079C6"/>
    <w:rsid w:val="00B07CFE"/>
    <w:rsid w:val="00B07E2E"/>
    <w:rsid w:val="00B10784"/>
    <w:rsid w:val="00B10EEB"/>
    <w:rsid w:val="00B11256"/>
    <w:rsid w:val="00B11C4B"/>
    <w:rsid w:val="00B120A2"/>
    <w:rsid w:val="00B12215"/>
    <w:rsid w:val="00B1276D"/>
    <w:rsid w:val="00B13863"/>
    <w:rsid w:val="00B139E6"/>
    <w:rsid w:val="00B13C9B"/>
    <w:rsid w:val="00B13E7F"/>
    <w:rsid w:val="00B140DC"/>
    <w:rsid w:val="00B14853"/>
    <w:rsid w:val="00B14F8B"/>
    <w:rsid w:val="00B159F8"/>
    <w:rsid w:val="00B1614C"/>
    <w:rsid w:val="00B1683D"/>
    <w:rsid w:val="00B168EC"/>
    <w:rsid w:val="00B16C6C"/>
    <w:rsid w:val="00B1787E"/>
    <w:rsid w:val="00B17BB4"/>
    <w:rsid w:val="00B17F86"/>
    <w:rsid w:val="00B201F1"/>
    <w:rsid w:val="00B205B9"/>
    <w:rsid w:val="00B20679"/>
    <w:rsid w:val="00B2069D"/>
    <w:rsid w:val="00B20AB4"/>
    <w:rsid w:val="00B215A3"/>
    <w:rsid w:val="00B216EB"/>
    <w:rsid w:val="00B21A74"/>
    <w:rsid w:val="00B21C99"/>
    <w:rsid w:val="00B222F1"/>
    <w:rsid w:val="00B230C3"/>
    <w:rsid w:val="00B23369"/>
    <w:rsid w:val="00B25C76"/>
    <w:rsid w:val="00B25D60"/>
    <w:rsid w:val="00B26BF3"/>
    <w:rsid w:val="00B273F5"/>
    <w:rsid w:val="00B300AE"/>
    <w:rsid w:val="00B309F2"/>
    <w:rsid w:val="00B30C04"/>
    <w:rsid w:val="00B3201B"/>
    <w:rsid w:val="00B3289E"/>
    <w:rsid w:val="00B32D44"/>
    <w:rsid w:val="00B3343C"/>
    <w:rsid w:val="00B33D5E"/>
    <w:rsid w:val="00B3410D"/>
    <w:rsid w:val="00B342F1"/>
    <w:rsid w:val="00B34F5B"/>
    <w:rsid w:val="00B35269"/>
    <w:rsid w:val="00B3585B"/>
    <w:rsid w:val="00B36298"/>
    <w:rsid w:val="00B36451"/>
    <w:rsid w:val="00B375D4"/>
    <w:rsid w:val="00B37729"/>
    <w:rsid w:val="00B37A22"/>
    <w:rsid w:val="00B37A2E"/>
    <w:rsid w:val="00B37AA5"/>
    <w:rsid w:val="00B37DEE"/>
    <w:rsid w:val="00B40096"/>
    <w:rsid w:val="00B402BD"/>
    <w:rsid w:val="00B407AB"/>
    <w:rsid w:val="00B40FD3"/>
    <w:rsid w:val="00B420E4"/>
    <w:rsid w:val="00B425B2"/>
    <w:rsid w:val="00B42642"/>
    <w:rsid w:val="00B42F32"/>
    <w:rsid w:val="00B45326"/>
    <w:rsid w:val="00B45AF7"/>
    <w:rsid w:val="00B45B73"/>
    <w:rsid w:val="00B45CD0"/>
    <w:rsid w:val="00B45FBB"/>
    <w:rsid w:val="00B464EE"/>
    <w:rsid w:val="00B4700F"/>
    <w:rsid w:val="00B47555"/>
    <w:rsid w:val="00B47943"/>
    <w:rsid w:val="00B501D9"/>
    <w:rsid w:val="00B51612"/>
    <w:rsid w:val="00B523C5"/>
    <w:rsid w:val="00B53D7A"/>
    <w:rsid w:val="00B53E6A"/>
    <w:rsid w:val="00B541D1"/>
    <w:rsid w:val="00B5470D"/>
    <w:rsid w:val="00B54DA8"/>
    <w:rsid w:val="00B551E9"/>
    <w:rsid w:val="00B55796"/>
    <w:rsid w:val="00B557F7"/>
    <w:rsid w:val="00B563F0"/>
    <w:rsid w:val="00B565D3"/>
    <w:rsid w:val="00B56FD6"/>
    <w:rsid w:val="00B5779C"/>
    <w:rsid w:val="00B57AC3"/>
    <w:rsid w:val="00B6033D"/>
    <w:rsid w:val="00B60BD9"/>
    <w:rsid w:val="00B6167C"/>
    <w:rsid w:val="00B61E5D"/>
    <w:rsid w:val="00B6237E"/>
    <w:rsid w:val="00B62637"/>
    <w:rsid w:val="00B62E67"/>
    <w:rsid w:val="00B63365"/>
    <w:rsid w:val="00B641B8"/>
    <w:rsid w:val="00B64486"/>
    <w:rsid w:val="00B64C32"/>
    <w:rsid w:val="00B64DEF"/>
    <w:rsid w:val="00B654FF"/>
    <w:rsid w:val="00B65800"/>
    <w:rsid w:val="00B658E0"/>
    <w:rsid w:val="00B6618F"/>
    <w:rsid w:val="00B66779"/>
    <w:rsid w:val="00B66A19"/>
    <w:rsid w:val="00B66C26"/>
    <w:rsid w:val="00B67558"/>
    <w:rsid w:val="00B67596"/>
    <w:rsid w:val="00B67E57"/>
    <w:rsid w:val="00B7007B"/>
    <w:rsid w:val="00B713EE"/>
    <w:rsid w:val="00B71651"/>
    <w:rsid w:val="00B7376B"/>
    <w:rsid w:val="00B73895"/>
    <w:rsid w:val="00B73E63"/>
    <w:rsid w:val="00B74229"/>
    <w:rsid w:val="00B7534C"/>
    <w:rsid w:val="00B754F6"/>
    <w:rsid w:val="00B75DEA"/>
    <w:rsid w:val="00B761F8"/>
    <w:rsid w:val="00B765B5"/>
    <w:rsid w:val="00B767C6"/>
    <w:rsid w:val="00B77A41"/>
    <w:rsid w:val="00B8065B"/>
    <w:rsid w:val="00B80DF7"/>
    <w:rsid w:val="00B81721"/>
    <w:rsid w:val="00B81A64"/>
    <w:rsid w:val="00B81A69"/>
    <w:rsid w:val="00B81D86"/>
    <w:rsid w:val="00B81DE9"/>
    <w:rsid w:val="00B82C8E"/>
    <w:rsid w:val="00B833BC"/>
    <w:rsid w:val="00B83927"/>
    <w:rsid w:val="00B83B8F"/>
    <w:rsid w:val="00B84A0D"/>
    <w:rsid w:val="00B84A4C"/>
    <w:rsid w:val="00B84DB0"/>
    <w:rsid w:val="00B85019"/>
    <w:rsid w:val="00B8541A"/>
    <w:rsid w:val="00B85B97"/>
    <w:rsid w:val="00B8645A"/>
    <w:rsid w:val="00B86B1F"/>
    <w:rsid w:val="00B86C02"/>
    <w:rsid w:val="00B86D40"/>
    <w:rsid w:val="00B871F9"/>
    <w:rsid w:val="00B879C5"/>
    <w:rsid w:val="00B87F3D"/>
    <w:rsid w:val="00B90231"/>
    <w:rsid w:val="00B905E4"/>
    <w:rsid w:val="00B91287"/>
    <w:rsid w:val="00B91AD9"/>
    <w:rsid w:val="00B91FF8"/>
    <w:rsid w:val="00B9259A"/>
    <w:rsid w:val="00B927B6"/>
    <w:rsid w:val="00B92B5A"/>
    <w:rsid w:val="00B9340F"/>
    <w:rsid w:val="00B93BB3"/>
    <w:rsid w:val="00B93EA9"/>
    <w:rsid w:val="00B940A6"/>
    <w:rsid w:val="00B945B0"/>
    <w:rsid w:val="00B945DA"/>
    <w:rsid w:val="00B957B5"/>
    <w:rsid w:val="00B957D4"/>
    <w:rsid w:val="00B957D9"/>
    <w:rsid w:val="00B9585A"/>
    <w:rsid w:val="00B95A96"/>
    <w:rsid w:val="00B95CD8"/>
    <w:rsid w:val="00B96C88"/>
    <w:rsid w:val="00BA01BD"/>
    <w:rsid w:val="00BA03BD"/>
    <w:rsid w:val="00BA11BD"/>
    <w:rsid w:val="00BA1CF8"/>
    <w:rsid w:val="00BA2B7E"/>
    <w:rsid w:val="00BA344A"/>
    <w:rsid w:val="00BA349F"/>
    <w:rsid w:val="00BA4524"/>
    <w:rsid w:val="00BA45BB"/>
    <w:rsid w:val="00BA48AF"/>
    <w:rsid w:val="00BA523B"/>
    <w:rsid w:val="00BA52AB"/>
    <w:rsid w:val="00BA54EC"/>
    <w:rsid w:val="00BA65B7"/>
    <w:rsid w:val="00BA6894"/>
    <w:rsid w:val="00BA7BD4"/>
    <w:rsid w:val="00BA7CA3"/>
    <w:rsid w:val="00BB0035"/>
    <w:rsid w:val="00BB04BE"/>
    <w:rsid w:val="00BB1ED0"/>
    <w:rsid w:val="00BB21BE"/>
    <w:rsid w:val="00BB2585"/>
    <w:rsid w:val="00BB2885"/>
    <w:rsid w:val="00BB2DA9"/>
    <w:rsid w:val="00BB33F8"/>
    <w:rsid w:val="00BB3A84"/>
    <w:rsid w:val="00BB4698"/>
    <w:rsid w:val="00BB47C3"/>
    <w:rsid w:val="00BB55C3"/>
    <w:rsid w:val="00BB57FE"/>
    <w:rsid w:val="00BB649D"/>
    <w:rsid w:val="00BB7500"/>
    <w:rsid w:val="00BC1223"/>
    <w:rsid w:val="00BC1B65"/>
    <w:rsid w:val="00BC225E"/>
    <w:rsid w:val="00BC24CD"/>
    <w:rsid w:val="00BC2918"/>
    <w:rsid w:val="00BC2E65"/>
    <w:rsid w:val="00BC31FD"/>
    <w:rsid w:val="00BC39EB"/>
    <w:rsid w:val="00BC452D"/>
    <w:rsid w:val="00BC4A70"/>
    <w:rsid w:val="00BC6B42"/>
    <w:rsid w:val="00BC7394"/>
    <w:rsid w:val="00BC745E"/>
    <w:rsid w:val="00BC7D8A"/>
    <w:rsid w:val="00BD00E6"/>
    <w:rsid w:val="00BD0F55"/>
    <w:rsid w:val="00BD19AC"/>
    <w:rsid w:val="00BD2E6C"/>
    <w:rsid w:val="00BD31A4"/>
    <w:rsid w:val="00BD4531"/>
    <w:rsid w:val="00BD48DC"/>
    <w:rsid w:val="00BD4A53"/>
    <w:rsid w:val="00BD5B3A"/>
    <w:rsid w:val="00BD5B4B"/>
    <w:rsid w:val="00BD61D8"/>
    <w:rsid w:val="00BD66DD"/>
    <w:rsid w:val="00BD67EB"/>
    <w:rsid w:val="00BD6B37"/>
    <w:rsid w:val="00BD6CFD"/>
    <w:rsid w:val="00BD6F3B"/>
    <w:rsid w:val="00BD70C5"/>
    <w:rsid w:val="00BE0367"/>
    <w:rsid w:val="00BE0BC3"/>
    <w:rsid w:val="00BE104B"/>
    <w:rsid w:val="00BE1734"/>
    <w:rsid w:val="00BE1B77"/>
    <w:rsid w:val="00BE1FA3"/>
    <w:rsid w:val="00BE2568"/>
    <w:rsid w:val="00BE3146"/>
    <w:rsid w:val="00BE35F3"/>
    <w:rsid w:val="00BE38A8"/>
    <w:rsid w:val="00BE498C"/>
    <w:rsid w:val="00BE58B5"/>
    <w:rsid w:val="00BE58F8"/>
    <w:rsid w:val="00BE6074"/>
    <w:rsid w:val="00BE66B9"/>
    <w:rsid w:val="00BE6864"/>
    <w:rsid w:val="00BE6EFB"/>
    <w:rsid w:val="00BE6F6E"/>
    <w:rsid w:val="00BE6FD5"/>
    <w:rsid w:val="00BE787F"/>
    <w:rsid w:val="00BEECA8"/>
    <w:rsid w:val="00BF0023"/>
    <w:rsid w:val="00BF0533"/>
    <w:rsid w:val="00BF098A"/>
    <w:rsid w:val="00BF0B4C"/>
    <w:rsid w:val="00BF113E"/>
    <w:rsid w:val="00BF1381"/>
    <w:rsid w:val="00BF14FF"/>
    <w:rsid w:val="00BF1734"/>
    <w:rsid w:val="00BF1A13"/>
    <w:rsid w:val="00BF1B16"/>
    <w:rsid w:val="00BF200C"/>
    <w:rsid w:val="00BF20B3"/>
    <w:rsid w:val="00BF213E"/>
    <w:rsid w:val="00BF3607"/>
    <w:rsid w:val="00BF39CC"/>
    <w:rsid w:val="00BF4837"/>
    <w:rsid w:val="00BF4F03"/>
    <w:rsid w:val="00BF5106"/>
    <w:rsid w:val="00BF559F"/>
    <w:rsid w:val="00BF55EE"/>
    <w:rsid w:val="00BF57D6"/>
    <w:rsid w:val="00BF6714"/>
    <w:rsid w:val="00BF7258"/>
    <w:rsid w:val="00BF75DF"/>
    <w:rsid w:val="00BF7C63"/>
    <w:rsid w:val="00C01CFD"/>
    <w:rsid w:val="00C01EB5"/>
    <w:rsid w:val="00C02443"/>
    <w:rsid w:val="00C02E9C"/>
    <w:rsid w:val="00C02EB5"/>
    <w:rsid w:val="00C0310F"/>
    <w:rsid w:val="00C03D41"/>
    <w:rsid w:val="00C0419A"/>
    <w:rsid w:val="00C0443B"/>
    <w:rsid w:val="00C04D11"/>
    <w:rsid w:val="00C04F79"/>
    <w:rsid w:val="00C056E0"/>
    <w:rsid w:val="00C058C0"/>
    <w:rsid w:val="00C05EFA"/>
    <w:rsid w:val="00C0611F"/>
    <w:rsid w:val="00C06356"/>
    <w:rsid w:val="00C0648C"/>
    <w:rsid w:val="00C06AE4"/>
    <w:rsid w:val="00C06F82"/>
    <w:rsid w:val="00C073DA"/>
    <w:rsid w:val="00C07723"/>
    <w:rsid w:val="00C07827"/>
    <w:rsid w:val="00C10327"/>
    <w:rsid w:val="00C108EE"/>
    <w:rsid w:val="00C1097E"/>
    <w:rsid w:val="00C10DAE"/>
    <w:rsid w:val="00C11037"/>
    <w:rsid w:val="00C11128"/>
    <w:rsid w:val="00C11668"/>
    <w:rsid w:val="00C11C8B"/>
    <w:rsid w:val="00C11D34"/>
    <w:rsid w:val="00C11EAD"/>
    <w:rsid w:val="00C121C6"/>
    <w:rsid w:val="00C12200"/>
    <w:rsid w:val="00C1224A"/>
    <w:rsid w:val="00C1253D"/>
    <w:rsid w:val="00C125AD"/>
    <w:rsid w:val="00C13A95"/>
    <w:rsid w:val="00C13BEB"/>
    <w:rsid w:val="00C13C64"/>
    <w:rsid w:val="00C141D8"/>
    <w:rsid w:val="00C1499D"/>
    <w:rsid w:val="00C15667"/>
    <w:rsid w:val="00C15CF4"/>
    <w:rsid w:val="00C164A2"/>
    <w:rsid w:val="00C167D1"/>
    <w:rsid w:val="00C177E3"/>
    <w:rsid w:val="00C2011D"/>
    <w:rsid w:val="00C2051D"/>
    <w:rsid w:val="00C20C70"/>
    <w:rsid w:val="00C2125E"/>
    <w:rsid w:val="00C21A79"/>
    <w:rsid w:val="00C22B85"/>
    <w:rsid w:val="00C238CC"/>
    <w:rsid w:val="00C2393C"/>
    <w:rsid w:val="00C23A56"/>
    <w:rsid w:val="00C23AF2"/>
    <w:rsid w:val="00C23FF7"/>
    <w:rsid w:val="00C24367"/>
    <w:rsid w:val="00C26744"/>
    <w:rsid w:val="00C26806"/>
    <w:rsid w:val="00C26970"/>
    <w:rsid w:val="00C26C8D"/>
    <w:rsid w:val="00C26DEC"/>
    <w:rsid w:val="00C27F18"/>
    <w:rsid w:val="00C302CF"/>
    <w:rsid w:val="00C30A50"/>
    <w:rsid w:val="00C317C6"/>
    <w:rsid w:val="00C31876"/>
    <w:rsid w:val="00C31B63"/>
    <w:rsid w:val="00C3258F"/>
    <w:rsid w:val="00C32A46"/>
    <w:rsid w:val="00C32A7A"/>
    <w:rsid w:val="00C33237"/>
    <w:rsid w:val="00C336B1"/>
    <w:rsid w:val="00C3496E"/>
    <w:rsid w:val="00C34D99"/>
    <w:rsid w:val="00C35EBE"/>
    <w:rsid w:val="00C36ECE"/>
    <w:rsid w:val="00C409A8"/>
    <w:rsid w:val="00C40D14"/>
    <w:rsid w:val="00C41043"/>
    <w:rsid w:val="00C415AA"/>
    <w:rsid w:val="00C419BD"/>
    <w:rsid w:val="00C41A82"/>
    <w:rsid w:val="00C41A89"/>
    <w:rsid w:val="00C42ACC"/>
    <w:rsid w:val="00C42DCE"/>
    <w:rsid w:val="00C43AA0"/>
    <w:rsid w:val="00C43FFD"/>
    <w:rsid w:val="00C44A3E"/>
    <w:rsid w:val="00C44E25"/>
    <w:rsid w:val="00C4504B"/>
    <w:rsid w:val="00C45D53"/>
    <w:rsid w:val="00C461F8"/>
    <w:rsid w:val="00C47322"/>
    <w:rsid w:val="00C473AE"/>
    <w:rsid w:val="00C47DAD"/>
    <w:rsid w:val="00C47FD2"/>
    <w:rsid w:val="00C500C3"/>
    <w:rsid w:val="00C503AB"/>
    <w:rsid w:val="00C504E3"/>
    <w:rsid w:val="00C5078C"/>
    <w:rsid w:val="00C50A12"/>
    <w:rsid w:val="00C50BF2"/>
    <w:rsid w:val="00C51827"/>
    <w:rsid w:val="00C51CA1"/>
    <w:rsid w:val="00C51F46"/>
    <w:rsid w:val="00C5216E"/>
    <w:rsid w:val="00C5260B"/>
    <w:rsid w:val="00C52BC3"/>
    <w:rsid w:val="00C52FB1"/>
    <w:rsid w:val="00C53609"/>
    <w:rsid w:val="00C54DFB"/>
    <w:rsid w:val="00C54EAB"/>
    <w:rsid w:val="00C54FC7"/>
    <w:rsid w:val="00C55026"/>
    <w:rsid w:val="00C551FF"/>
    <w:rsid w:val="00C55B7A"/>
    <w:rsid w:val="00C571B0"/>
    <w:rsid w:val="00C5739F"/>
    <w:rsid w:val="00C576BA"/>
    <w:rsid w:val="00C57C1F"/>
    <w:rsid w:val="00C57F6B"/>
    <w:rsid w:val="00C6006F"/>
    <w:rsid w:val="00C6101F"/>
    <w:rsid w:val="00C61314"/>
    <w:rsid w:val="00C613F8"/>
    <w:rsid w:val="00C61C21"/>
    <w:rsid w:val="00C620C8"/>
    <w:rsid w:val="00C628CD"/>
    <w:rsid w:val="00C63038"/>
    <w:rsid w:val="00C63DBC"/>
    <w:rsid w:val="00C63FC5"/>
    <w:rsid w:val="00C64B74"/>
    <w:rsid w:val="00C64D2C"/>
    <w:rsid w:val="00C64D5B"/>
    <w:rsid w:val="00C64FE5"/>
    <w:rsid w:val="00C65337"/>
    <w:rsid w:val="00C65B2A"/>
    <w:rsid w:val="00C662D4"/>
    <w:rsid w:val="00C6662E"/>
    <w:rsid w:val="00C669CB"/>
    <w:rsid w:val="00C66E77"/>
    <w:rsid w:val="00C67061"/>
    <w:rsid w:val="00C67123"/>
    <w:rsid w:val="00C6726F"/>
    <w:rsid w:val="00C67636"/>
    <w:rsid w:val="00C6784D"/>
    <w:rsid w:val="00C67AF5"/>
    <w:rsid w:val="00C705D4"/>
    <w:rsid w:val="00C70F11"/>
    <w:rsid w:val="00C71282"/>
    <w:rsid w:val="00C71719"/>
    <w:rsid w:val="00C719DC"/>
    <w:rsid w:val="00C71CEF"/>
    <w:rsid w:val="00C71E4A"/>
    <w:rsid w:val="00C71FBE"/>
    <w:rsid w:val="00C724AC"/>
    <w:rsid w:val="00C7265F"/>
    <w:rsid w:val="00C72753"/>
    <w:rsid w:val="00C732A0"/>
    <w:rsid w:val="00C73D89"/>
    <w:rsid w:val="00C7418C"/>
    <w:rsid w:val="00C743FB"/>
    <w:rsid w:val="00C74406"/>
    <w:rsid w:val="00C75047"/>
    <w:rsid w:val="00C755B5"/>
    <w:rsid w:val="00C75D73"/>
    <w:rsid w:val="00C762E5"/>
    <w:rsid w:val="00C7631E"/>
    <w:rsid w:val="00C77125"/>
    <w:rsid w:val="00C77CB1"/>
    <w:rsid w:val="00C77D59"/>
    <w:rsid w:val="00C77D78"/>
    <w:rsid w:val="00C8008A"/>
    <w:rsid w:val="00C8058C"/>
    <w:rsid w:val="00C80892"/>
    <w:rsid w:val="00C81124"/>
    <w:rsid w:val="00C819F1"/>
    <w:rsid w:val="00C82504"/>
    <w:rsid w:val="00C8277F"/>
    <w:rsid w:val="00C82D73"/>
    <w:rsid w:val="00C82E54"/>
    <w:rsid w:val="00C8348B"/>
    <w:rsid w:val="00C83613"/>
    <w:rsid w:val="00C837C8"/>
    <w:rsid w:val="00C83D20"/>
    <w:rsid w:val="00C849AF"/>
    <w:rsid w:val="00C860BE"/>
    <w:rsid w:val="00C861D3"/>
    <w:rsid w:val="00C87348"/>
    <w:rsid w:val="00C87417"/>
    <w:rsid w:val="00C8757A"/>
    <w:rsid w:val="00C876DA"/>
    <w:rsid w:val="00C87F54"/>
    <w:rsid w:val="00C901E1"/>
    <w:rsid w:val="00C9022F"/>
    <w:rsid w:val="00C90800"/>
    <w:rsid w:val="00C90C4D"/>
    <w:rsid w:val="00C910F7"/>
    <w:rsid w:val="00C92344"/>
    <w:rsid w:val="00C931B2"/>
    <w:rsid w:val="00C94513"/>
    <w:rsid w:val="00C945CF"/>
    <w:rsid w:val="00C94691"/>
    <w:rsid w:val="00C94F40"/>
    <w:rsid w:val="00C952E6"/>
    <w:rsid w:val="00C95594"/>
    <w:rsid w:val="00C9590E"/>
    <w:rsid w:val="00C96BED"/>
    <w:rsid w:val="00C96C9D"/>
    <w:rsid w:val="00C96E64"/>
    <w:rsid w:val="00C972C5"/>
    <w:rsid w:val="00C97D4E"/>
    <w:rsid w:val="00CA05E2"/>
    <w:rsid w:val="00CA0759"/>
    <w:rsid w:val="00CA08A3"/>
    <w:rsid w:val="00CA11A3"/>
    <w:rsid w:val="00CA1B6C"/>
    <w:rsid w:val="00CA1CBB"/>
    <w:rsid w:val="00CA224C"/>
    <w:rsid w:val="00CA2397"/>
    <w:rsid w:val="00CA29C5"/>
    <w:rsid w:val="00CA2C0D"/>
    <w:rsid w:val="00CA3271"/>
    <w:rsid w:val="00CA33C3"/>
    <w:rsid w:val="00CA39F2"/>
    <w:rsid w:val="00CA3E27"/>
    <w:rsid w:val="00CA4369"/>
    <w:rsid w:val="00CA51E8"/>
    <w:rsid w:val="00CA52DA"/>
    <w:rsid w:val="00CA62EB"/>
    <w:rsid w:val="00CA6AE3"/>
    <w:rsid w:val="00CA6B51"/>
    <w:rsid w:val="00CA6BC8"/>
    <w:rsid w:val="00CA6D0C"/>
    <w:rsid w:val="00CA7258"/>
    <w:rsid w:val="00CA7988"/>
    <w:rsid w:val="00CB0145"/>
    <w:rsid w:val="00CB01A1"/>
    <w:rsid w:val="00CB0346"/>
    <w:rsid w:val="00CB04A3"/>
    <w:rsid w:val="00CB1628"/>
    <w:rsid w:val="00CB1B8C"/>
    <w:rsid w:val="00CB2257"/>
    <w:rsid w:val="00CB27FC"/>
    <w:rsid w:val="00CB3195"/>
    <w:rsid w:val="00CB3203"/>
    <w:rsid w:val="00CB36E3"/>
    <w:rsid w:val="00CB3AF4"/>
    <w:rsid w:val="00CB3BCD"/>
    <w:rsid w:val="00CB45BA"/>
    <w:rsid w:val="00CB56CD"/>
    <w:rsid w:val="00CB5954"/>
    <w:rsid w:val="00CB5C74"/>
    <w:rsid w:val="00CB5F40"/>
    <w:rsid w:val="00CB606B"/>
    <w:rsid w:val="00CB6CFF"/>
    <w:rsid w:val="00CB72CA"/>
    <w:rsid w:val="00CB7D4F"/>
    <w:rsid w:val="00CC048E"/>
    <w:rsid w:val="00CC066B"/>
    <w:rsid w:val="00CC07DC"/>
    <w:rsid w:val="00CC1069"/>
    <w:rsid w:val="00CC10D7"/>
    <w:rsid w:val="00CC210D"/>
    <w:rsid w:val="00CC21EB"/>
    <w:rsid w:val="00CC2C37"/>
    <w:rsid w:val="00CC2EAB"/>
    <w:rsid w:val="00CC52BF"/>
    <w:rsid w:val="00CC5B73"/>
    <w:rsid w:val="00CC5E71"/>
    <w:rsid w:val="00CC67D9"/>
    <w:rsid w:val="00CC688F"/>
    <w:rsid w:val="00CC6F76"/>
    <w:rsid w:val="00CC73FD"/>
    <w:rsid w:val="00CC76FD"/>
    <w:rsid w:val="00CC7A8E"/>
    <w:rsid w:val="00CC7C62"/>
    <w:rsid w:val="00CC7E84"/>
    <w:rsid w:val="00CCE4A5"/>
    <w:rsid w:val="00CD0AEC"/>
    <w:rsid w:val="00CD117F"/>
    <w:rsid w:val="00CD16C5"/>
    <w:rsid w:val="00CD1E56"/>
    <w:rsid w:val="00CD210C"/>
    <w:rsid w:val="00CD2721"/>
    <w:rsid w:val="00CD283B"/>
    <w:rsid w:val="00CD2D43"/>
    <w:rsid w:val="00CD2F8E"/>
    <w:rsid w:val="00CD307E"/>
    <w:rsid w:val="00CD30E6"/>
    <w:rsid w:val="00CD3DDB"/>
    <w:rsid w:val="00CD4C89"/>
    <w:rsid w:val="00CD5AD3"/>
    <w:rsid w:val="00CD5CB1"/>
    <w:rsid w:val="00CD5DE1"/>
    <w:rsid w:val="00CD60B7"/>
    <w:rsid w:val="00CD67F5"/>
    <w:rsid w:val="00CD682A"/>
    <w:rsid w:val="00CD7127"/>
    <w:rsid w:val="00CD731B"/>
    <w:rsid w:val="00CD7571"/>
    <w:rsid w:val="00CD757A"/>
    <w:rsid w:val="00CE012E"/>
    <w:rsid w:val="00CE0484"/>
    <w:rsid w:val="00CE05DC"/>
    <w:rsid w:val="00CE06CB"/>
    <w:rsid w:val="00CE0819"/>
    <w:rsid w:val="00CE0EF6"/>
    <w:rsid w:val="00CE111E"/>
    <w:rsid w:val="00CE131D"/>
    <w:rsid w:val="00CE1510"/>
    <w:rsid w:val="00CE159C"/>
    <w:rsid w:val="00CE1616"/>
    <w:rsid w:val="00CE1A06"/>
    <w:rsid w:val="00CE1C45"/>
    <w:rsid w:val="00CE307A"/>
    <w:rsid w:val="00CE42E2"/>
    <w:rsid w:val="00CE4313"/>
    <w:rsid w:val="00CE4392"/>
    <w:rsid w:val="00CE43B6"/>
    <w:rsid w:val="00CE4B88"/>
    <w:rsid w:val="00CE4DC6"/>
    <w:rsid w:val="00CE5A1E"/>
    <w:rsid w:val="00CE5DE0"/>
    <w:rsid w:val="00CE6156"/>
    <w:rsid w:val="00CE62E6"/>
    <w:rsid w:val="00CE7065"/>
    <w:rsid w:val="00CF003C"/>
    <w:rsid w:val="00CF0607"/>
    <w:rsid w:val="00CF06AC"/>
    <w:rsid w:val="00CF1759"/>
    <w:rsid w:val="00CF1D15"/>
    <w:rsid w:val="00CF2083"/>
    <w:rsid w:val="00CF29BB"/>
    <w:rsid w:val="00CF2B1C"/>
    <w:rsid w:val="00CF2BB9"/>
    <w:rsid w:val="00CF2BBA"/>
    <w:rsid w:val="00CF2E62"/>
    <w:rsid w:val="00CF3310"/>
    <w:rsid w:val="00CF3452"/>
    <w:rsid w:val="00CF346F"/>
    <w:rsid w:val="00CF41BF"/>
    <w:rsid w:val="00CF49DB"/>
    <w:rsid w:val="00CF4F98"/>
    <w:rsid w:val="00CF5BF5"/>
    <w:rsid w:val="00CF5C83"/>
    <w:rsid w:val="00CF609F"/>
    <w:rsid w:val="00CF60BE"/>
    <w:rsid w:val="00CF6554"/>
    <w:rsid w:val="00CF6C2C"/>
    <w:rsid w:val="00CF74D9"/>
    <w:rsid w:val="00D011CD"/>
    <w:rsid w:val="00D0144E"/>
    <w:rsid w:val="00D01E9F"/>
    <w:rsid w:val="00D02353"/>
    <w:rsid w:val="00D02D12"/>
    <w:rsid w:val="00D02DBA"/>
    <w:rsid w:val="00D0341B"/>
    <w:rsid w:val="00D03AC5"/>
    <w:rsid w:val="00D03C34"/>
    <w:rsid w:val="00D03D25"/>
    <w:rsid w:val="00D03FA1"/>
    <w:rsid w:val="00D0414F"/>
    <w:rsid w:val="00D04B9C"/>
    <w:rsid w:val="00D04DF3"/>
    <w:rsid w:val="00D04EBB"/>
    <w:rsid w:val="00D0541F"/>
    <w:rsid w:val="00D062BA"/>
    <w:rsid w:val="00D064C5"/>
    <w:rsid w:val="00D07A22"/>
    <w:rsid w:val="00D07C67"/>
    <w:rsid w:val="00D10066"/>
    <w:rsid w:val="00D1046C"/>
    <w:rsid w:val="00D10BDC"/>
    <w:rsid w:val="00D10FED"/>
    <w:rsid w:val="00D115D6"/>
    <w:rsid w:val="00D11F35"/>
    <w:rsid w:val="00D121CC"/>
    <w:rsid w:val="00D1233E"/>
    <w:rsid w:val="00D1613A"/>
    <w:rsid w:val="00D169C5"/>
    <w:rsid w:val="00D16D4C"/>
    <w:rsid w:val="00D17B19"/>
    <w:rsid w:val="00D20445"/>
    <w:rsid w:val="00D2153D"/>
    <w:rsid w:val="00D215DA"/>
    <w:rsid w:val="00D221AE"/>
    <w:rsid w:val="00D2220C"/>
    <w:rsid w:val="00D222CC"/>
    <w:rsid w:val="00D22EEE"/>
    <w:rsid w:val="00D22FAD"/>
    <w:rsid w:val="00D231F4"/>
    <w:rsid w:val="00D23211"/>
    <w:rsid w:val="00D2324F"/>
    <w:rsid w:val="00D23A12"/>
    <w:rsid w:val="00D245D4"/>
    <w:rsid w:val="00D246AE"/>
    <w:rsid w:val="00D2494A"/>
    <w:rsid w:val="00D24B61"/>
    <w:rsid w:val="00D24CDF"/>
    <w:rsid w:val="00D24DA8"/>
    <w:rsid w:val="00D25AAD"/>
    <w:rsid w:val="00D264FD"/>
    <w:rsid w:val="00D27048"/>
    <w:rsid w:val="00D2751E"/>
    <w:rsid w:val="00D277B8"/>
    <w:rsid w:val="00D27C2F"/>
    <w:rsid w:val="00D30162"/>
    <w:rsid w:val="00D30F60"/>
    <w:rsid w:val="00D31E01"/>
    <w:rsid w:val="00D32285"/>
    <w:rsid w:val="00D32488"/>
    <w:rsid w:val="00D33296"/>
    <w:rsid w:val="00D33F4D"/>
    <w:rsid w:val="00D34520"/>
    <w:rsid w:val="00D34A06"/>
    <w:rsid w:val="00D34B61"/>
    <w:rsid w:val="00D35014"/>
    <w:rsid w:val="00D35325"/>
    <w:rsid w:val="00D3594E"/>
    <w:rsid w:val="00D35C22"/>
    <w:rsid w:val="00D36812"/>
    <w:rsid w:val="00D36BBC"/>
    <w:rsid w:val="00D36DF3"/>
    <w:rsid w:val="00D36EF0"/>
    <w:rsid w:val="00D37A1D"/>
    <w:rsid w:val="00D37B26"/>
    <w:rsid w:val="00D37C53"/>
    <w:rsid w:val="00D37E3D"/>
    <w:rsid w:val="00D4162D"/>
    <w:rsid w:val="00D41803"/>
    <w:rsid w:val="00D41A62"/>
    <w:rsid w:val="00D41D87"/>
    <w:rsid w:val="00D4233C"/>
    <w:rsid w:val="00D42522"/>
    <w:rsid w:val="00D425E2"/>
    <w:rsid w:val="00D42F13"/>
    <w:rsid w:val="00D44155"/>
    <w:rsid w:val="00D44440"/>
    <w:rsid w:val="00D44957"/>
    <w:rsid w:val="00D44E17"/>
    <w:rsid w:val="00D44E36"/>
    <w:rsid w:val="00D4568F"/>
    <w:rsid w:val="00D45E02"/>
    <w:rsid w:val="00D46773"/>
    <w:rsid w:val="00D46D7E"/>
    <w:rsid w:val="00D47273"/>
    <w:rsid w:val="00D47366"/>
    <w:rsid w:val="00D4762A"/>
    <w:rsid w:val="00D47783"/>
    <w:rsid w:val="00D47A3E"/>
    <w:rsid w:val="00D50614"/>
    <w:rsid w:val="00D50747"/>
    <w:rsid w:val="00D50DC2"/>
    <w:rsid w:val="00D51FB5"/>
    <w:rsid w:val="00D5227F"/>
    <w:rsid w:val="00D522EC"/>
    <w:rsid w:val="00D5250C"/>
    <w:rsid w:val="00D52C64"/>
    <w:rsid w:val="00D53589"/>
    <w:rsid w:val="00D54426"/>
    <w:rsid w:val="00D54B59"/>
    <w:rsid w:val="00D54D8D"/>
    <w:rsid w:val="00D54DD6"/>
    <w:rsid w:val="00D557DC"/>
    <w:rsid w:val="00D55F2C"/>
    <w:rsid w:val="00D565AC"/>
    <w:rsid w:val="00D57AC0"/>
    <w:rsid w:val="00D61311"/>
    <w:rsid w:val="00D61D37"/>
    <w:rsid w:val="00D61DDC"/>
    <w:rsid w:val="00D629D5"/>
    <w:rsid w:val="00D62F2D"/>
    <w:rsid w:val="00D635F1"/>
    <w:rsid w:val="00D64086"/>
    <w:rsid w:val="00D64561"/>
    <w:rsid w:val="00D65E70"/>
    <w:rsid w:val="00D66040"/>
    <w:rsid w:val="00D66316"/>
    <w:rsid w:val="00D664E6"/>
    <w:rsid w:val="00D666CF"/>
    <w:rsid w:val="00D670E4"/>
    <w:rsid w:val="00D672E8"/>
    <w:rsid w:val="00D67411"/>
    <w:rsid w:val="00D67804"/>
    <w:rsid w:val="00D6787C"/>
    <w:rsid w:val="00D67A9F"/>
    <w:rsid w:val="00D67C26"/>
    <w:rsid w:val="00D7003B"/>
    <w:rsid w:val="00D700EE"/>
    <w:rsid w:val="00D706AE"/>
    <w:rsid w:val="00D727E4"/>
    <w:rsid w:val="00D7292C"/>
    <w:rsid w:val="00D729F7"/>
    <w:rsid w:val="00D73316"/>
    <w:rsid w:val="00D7374A"/>
    <w:rsid w:val="00D742B3"/>
    <w:rsid w:val="00D743AF"/>
    <w:rsid w:val="00D74788"/>
    <w:rsid w:val="00D749E8"/>
    <w:rsid w:val="00D75370"/>
    <w:rsid w:val="00D753EF"/>
    <w:rsid w:val="00D76932"/>
    <w:rsid w:val="00D7756C"/>
    <w:rsid w:val="00D77955"/>
    <w:rsid w:val="00D77A1D"/>
    <w:rsid w:val="00D8022E"/>
    <w:rsid w:val="00D808BF"/>
    <w:rsid w:val="00D80DC3"/>
    <w:rsid w:val="00D81398"/>
    <w:rsid w:val="00D813EE"/>
    <w:rsid w:val="00D81613"/>
    <w:rsid w:val="00D8172A"/>
    <w:rsid w:val="00D82E46"/>
    <w:rsid w:val="00D83410"/>
    <w:rsid w:val="00D83422"/>
    <w:rsid w:val="00D83873"/>
    <w:rsid w:val="00D83A5F"/>
    <w:rsid w:val="00D8406B"/>
    <w:rsid w:val="00D846F3"/>
    <w:rsid w:val="00D8516F"/>
    <w:rsid w:val="00D854C6"/>
    <w:rsid w:val="00D855C9"/>
    <w:rsid w:val="00D8565C"/>
    <w:rsid w:val="00D86053"/>
    <w:rsid w:val="00D86669"/>
    <w:rsid w:val="00D869C6"/>
    <w:rsid w:val="00D86CF1"/>
    <w:rsid w:val="00D8721B"/>
    <w:rsid w:val="00D87981"/>
    <w:rsid w:val="00D87D77"/>
    <w:rsid w:val="00D90311"/>
    <w:rsid w:val="00D90FF6"/>
    <w:rsid w:val="00D9100F"/>
    <w:rsid w:val="00D91337"/>
    <w:rsid w:val="00D917AA"/>
    <w:rsid w:val="00D91924"/>
    <w:rsid w:val="00D94753"/>
    <w:rsid w:val="00D94E9D"/>
    <w:rsid w:val="00D94EA8"/>
    <w:rsid w:val="00D950AB"/>
    <w:rsid w:val="00D956E0"/>
    <w:rsid w:val="00D95BF8"/>
    <w:rsid w:val="00D9679F"/>
    <w:rsid w:val="00D971C3"/>
    <w:rsid w:val="00D9748E"/>
    <w:rsid w:val="00D97679"/>
    <w:rsid w:val="00D97F9F"/>
    <w:rsid w:val="00DA042C"/>
    <w:rsid w:val="00DA069A"/>
    <w:rsid w:val="00DA11FB"/>
    <w:rsid w:val="00DA145E"/>
    <w:rsid w:val="00DA158F"/>
    <w:rsid w:val="00DA1A60"/>
    <w:rsid w:val="00DA21FC"/>
    <w:rsid w:val="00DA31E8"/>
    <w:rsid w:val="00DA3383"/>
    <w:rsid w:val="00DA44A1"/>
    <w:rsid w:val="00DA47A4"/>
    <w:rsid w:val="00DA4B87"/>
    <w:rsid w:val="00DA6953"/>
    <w:rsid w:val="00DA6988"/>
    <w:rsid w:val="00DA7628"/>
    <w:rsid w:val="00DA7E48"/>
    <w:rsid w:val="00DB02ED"/>
    <w:rsid w:val="00DB0471"/>
    <w:rsid w:val="00DB0705"/>
    <w:rsid w:val="00DB165C"/>
    <w:rsid w:val="00DB1667"/>
    <w:rsid w:val="00DB17A5"/>
    <w:rsid w:val="00DB3DD4"/>
    <w:rsid w:val="00DB3F9B"/>
    <w:rsid w:val="00DB510D"/>
    <w:rsid w:val="00DB5491"/>
    <w:rsid w:val="00DB564A"/>
    <w:rsid w:val="00DB5719"/>
    <w:rsid w:val="00DB589C"/>
    <w:rsid w:val="00DB5BE9"/>
    <w:rsid w:val="00DB6018"/>
    <w:rsid w:val="00DB64F8"/>
    <w:rsid w:val="00DB6B8E"/>
    <w:rsid w:val="00DB6EFB"/>
    <w:rsid w:val="00DB7ED1"/>
    <w:rsid w:val="00DC0088"/>
    <w:rsid w:val="00DC19D4"/>
    <w:rsid w:val="00DC2043"/>
    <w:rsid w:val="00DC220E"/>
    <w:rsid w:val="00DC2C75"/>
    <w:rsid w:val="00DC2D0F"/>
    <w:rsid w:val="00DC2E7A"/>
    <w:rsid w:val="00DC2F1C"/>
    <w:rsid w:val="00DC351C"/>
    <w:rsid w:val="00DC3C3F"/>
    <w:rsid w:val="00DC3E19"/>
    <w:rsid w:val="00DC4A50"/>
    <w:rsid w:val="00DC5099"/>
    <w:rsid w:val="00DC55F3"/>
    <w:rsid w:val="00DC6181"/>
    <w:rsid w:val="00DC690B"/>
    <w:rsid w:val="00DC6A1E"/>
    <w:rsid w:val="00DC7AD8"/>
    <w:rsid w:val="00DC7B18"/>
    <w:rsid w:val="00DCE81D"/>
    <w:rsid w:val="00DD003E"/>
    <w:rsid w:val="00DD06E4"/>
    <w:rsid w:val="00DD1134"/>
    <w:rsid w:val="00DD1456"/>
    <w:rsid w:val="00DD1C13"/>
    <w:rsid w:val="00DD1D28"/>
    <w:rsid w:val="00DD2051"/>
    <w:rsid w:val="00DD256D"/>
    <w:rsid w:val="00DD2BAB"/>
    <w:rsid w:val="00DD2F6E"/>
    <w:rsid w:val="00DD3757"/>
    <w:rsid w:val="00DD3ABA"/>
    <w:rsid w:val="00DD3B8C"/>
    <w:rsid w:val="00DD40B8"/>
    <w:rsid w:val="00DD4155"/>
    <w:rsid w:val="00DD4967"/>
    <w:rsid w:val="00DD5922"/>
    <w:rsid w:val="00DD5AEB"/>
    <w:rsid w:val="00DD626B"/>
    <w:rsid w:val="00DD63E8"/>
    <w:rsid w:val="00DD6BA5"/>
    <w:rsid w:val="00DD6BBD"/>
    <w:rsid w:val="00DD70DD"/>
    <w:rsid w:val="00DD70E4"/>
    <w:rsid w:val="00DD716E"/>
    <w:rsid w:val="00DD7D4D"/>
    <w:rsid w:val="00DE0962"/>
    <w:rsid w:val="00DE0BA1"/>
    <w:rsid w:val="00DE1013"/>
    <w:rsid w:val="00DE1175"/>
    <w:rsid w:val="00DE1462"/>
    <w:rsid w:val="00DE238D"/>
    <w:rsid w:val="00DE2416"/>
    <w:rsid w:val="00DE2ADD"/>
    <w:rsid w:val="00DE2BC4"/>
    <w:rsid w:val="00DE34CF"/>
    <w:rsid w:val="00DE34E4"/>
    <w:rsid w:val="00DE378A"/>
    <w:rsid w:val="00DE397B"/>
    <w:rsid w:val="00DE3B81"/>
    <w:rsid w:val="00DE3F32"/>
    <w:rsid w:val="00DE42B9"/>
    <w:rsid w:val="00DE5585"/>
    <w:rsid w:val="00DE5E81"/>
    <w:rsid w:val="00DE5EE9"/>
    <w:rsid w:val="00DE6064"/>
    <w:rsid w:val="00DE617C"/>
    <w:rsid w:val="00DE6228"/>
    <w:rsid w:val="00DE67C0"/>
    <w:rsid w:val="00DE6EA7"/>
    <w:rsid w:val="00DF01C0"/>
    <w:rsid w:val="00DF0660"/>
    <w:rsid w:val="00DF1273"/>
    <w:rsid w:val="00DF151E"/>
    <w:rsid w:val="00DF1B10"/>
    <w:rsid w:val="00DF1BAC"/>
    <w:rsid w:val="00DF1CBB"/>
    <w:rsid w:val="00DF1FDE"/>
    <w:rsid w:val="00DF1FEF"/>
    <w:rsid w:val="00DF2104"/>
    <w:rsid w:val="00DF26A8"/>
    <w:rsid w:val="00DF29B4"/>
    <w:rsid w:val="00DF2CD6"/>
    <w:rsid w:val="00DF36DD"/>
    <w:rsid w:val="00DF3A42"/>
    <w:rsid w:val="00DF3C3A"/>
    <w:rsid w:val="00DF40C4"/>
    <w:rsid w:val="00DF4F38"/>
    <w:rsid w:val="00DF5B52"/>
    <w:rsid w:val="00DF603C"/>
    <w:rsid w:val="00DF7A85"/>
    <w:rsid w:val="00E000A6"/>
    <w:rsid w:val="00E00180"/>
    <w:rsid w:val="00E00B4A"/>
    <w:rsid w:val="00E01610"/>
    <w:rsid w:val="00E01A01"/>
    <w:rsid w:val="00E02880"/>
    <w:rsid w:val="00E02FC0"/>
    <w:rsid w:val="00E03473"/>
    <w:rsid w:val="00E03736"/>
    <w:rsid w:val="00E04323"/>
    <w:rsid w:val="00E04381"/>
    <w:rsid w:val="00E0458E"/>
    <w:rsid w:val="00E04937"/>
    <w:rsid w:val="00E05536"/>
    <w:rsid w:val="00E05CB7"/>
    <w:rsid w:val="00E0649D"/>
    <w:rsid w:val="00E064B0"/>
    <w:rsid w:val="00E065D5"/>
    <w:rsid w:val="00E06880"/>
    <w:rsid w:val="00E071A0"/>
    <w:rsid w:val="00E07F5D"/>
    <w:rsid w:val="00E07F60"/>
    <w:rsid w:val="00E10875"/>
    <w:rsid w:val="00E10A3B"/>
    <w:rsid w:val="00E11490"/>
    <w:rsid w:val="00E11D60"/>
    <w:rsid w:val="00E12723"/>
    <w:rsid w:val="00E135C2"/>
    <w:rsid w:val="00E141C5"/>
    <w:rsid w:val="00E145E3"/>
    <w:rsid w:val="00E14E20"/>
    <w:rsid w:val="00E14F28"/>
    <w:rsid w:val="00E15A3F"/>
    <w:rsid w:val="00E160DF"/>
    <w:rsid w:val="00E16DBA"/>
    <w:rsid w:val="00E16ED7"/>
    <w:rsid w:val="00E1715A"/>
    <w:rsid w:val="00E171BE"/>
    <w:rsid w:val="00E17939"/>
    <w:rsid w:val="00E20526"/>
    <w:rsid w:val="00E2070A"/>
    <w:rsid w:val="00E20982"/>
    <w:rsid w:val="00E20CA6"/>
    <w:rsid w:val="00E20FE6"/>
    <w:rsid w:val="00E216F2"/>
    <w:rsid w:val="00E218B8"/>
    <w:rsid w:val="00E218D1"/>
    <w:rsid w:val="00E2229A"/>
    <w:rsid w:val="00E228B9"/>
    <w:rsid w:val="00E233B3"/>
    <w:rsid w:val="00E23436"/>
    <w:rsid w:val="00E248E9"/>
    <w:rsid w:val="00E24BF3"/>
    <w:rsid w:val="00E24E4E"/>
    <w:rsid w:val="00E26237"/>
    <w:rsid w:val="00E26833"/>
    <w:rsid w:val="00E27066"/>
    <w:rsid w:val="00E27A36"/>
    <w:rsid w:val="00E30864"/>
    <w:rsid w:val="00E3096D"/>
    <w:rsid w:val="00E30D59"/>
    <w:rsid w:val="00E31EE6"/>
    <w:rsid w:val="00E31EF3"/>
    <w:rsid w:val="00E3205C"/>
    <w:rsid w:val="00E322DD"/>
    <w:rsid w:val="00E32356"/>
    <w:rsid w:val="00E323D6"/>
    <w:rsid w:val="00E324A7"/>
    <w:rsid w:val="00E33393"/>
    <w:rsid w:val="00E33735"/>
    <w:rsid w:val="00E340AC"/>
    <w:rsid w:val="00E346BD"/>
    <w:rsid w:val="00E34CF0"/>
    <w:rsid w:val="00E35682"/>
    <w:rsid w:val="00E35B8B"/>
    <w:rsid w:val="00E35EFE"/>
    <w:rsid w:val="00E36336"/>
    <w:rsid w:val="00E36805"/>
    <w:rsid w:val="00E371FB"/>
    <w:rsid w:val="00E376A5"/>
    <w:rsid w:val="00E37A33"/>
    <w:rsid w:val="00E37DF9"/>
    <w:rsid w:val="00E37EB2"/>
    <w:rsid w:val="00E40462"/>
    <w:rsid w:val="00E407FD"/>
    <w:rsid w:val="00E40CD3"/>
    <w:rsid w:val="00E40CE7"/>
    <w:rsid w:val="00E41B47"/>
    <w:rsid w:val="00E420BF"/>
    <w:rsid w:val="00E4333E"/>
    <w:rsid w:val="00E438C5"/>
    <w:rsid w:val="00E43C4B"/>
    <w:rsid w:val="00E43D5D"/>
    <w:rsid w:val="00E442CE"/>
    <w:rsid w:val="00E44418"/>
    <w:rsid w:val="00E44711"/>
    <w:rsid w:val="00E44A96"/>
    <w:rsid w:val="00E44C89"/>
    <w:rsid w:val="00E46A9F"/>
    <w:rsid w:val="00E46FAB"/>
    <w:rsid w:val="00E470A7"/>
    <w:rsid w:val="00E503CF"/>
    <w:rsid w:val="00E51007"/>
    <w:rsid w:val="00E514F2"/>
    <w:rsid w:val="00E51638"/>
    <w:rsid w:val="00E51824"/>
    <w:rsid w:val="00E51F77"/>
    <w:rsid w:val="00E52356"/>
    <w:rsid w:val="00E528C7"/>
    <w:rsid w:val="00E52B41"/>
    <w:rsid w:val="00E52C39"/>
    <w:rsid w:val="00E52FF2"/>
    <w:rsid w:val="00E536C1"/>
    <w:rsid w:val="00E53CA5"/>
    <w:rsid w:val="00E54463"/>
    <w:rsid w:val="00E54643"/>
    <w:rsid w:val="00E54AC3"/>
    <w:rsid w:val="00E550CA"/>
    <w:rsid w:val="00E5521A"/>
    <w:rsid w:val="00E552E9"/>
    <w:rsid w:val="00E5530D"/>
    <w:rsid w:val="00E563F7"/>
    <w:rsid w:val="00E569DF"/>
    <w:rsid w:val="00E576FD"/>
    <w:rsid w:val="00E57ABB"/>
    <w:rsid w:val="00E60F35"/>
    <w:rsid w:val="00E614AD"/>
    <w:rsid w:val="00E61911"/>
    <w:rsid w:val="00E61925"/>
    <w:rsid w:val="00E6258B"/>
    <w:rsid w:val="00E62DB9"/>
    <w:rsid w:val="00E63070"/>
    <w:rsid w:val="00E631B8"/>
    <w:rsid w:val="00E633BF"/>
    <w:rsid w:val="00E636D6"/>
    <w:rsid w:val="00E64012"/>
    <w:rsid w:val="00E64595"/>
    <w:rsid w:val="00E6488C"/>
    <w:rsid w:val="00E648A6"/>
    <w:rsid w:val="00E65009"/>
    <w:rsid w:val="00E65070"/>
    <w:rsid w:val="00E65367"/>
    <w:rsid w:val="00E653B6"/>
    <w:rsid w:val="00E654C5"/>
    <w:rsid w:val="00E65D3D"/>
    <w:rsid w:val="00E65F99"/>
    <w:rsid w:val="00E66FC8"/>
    <w:rsid w:val="00E67A32"/>
    <w:rsid w:val="00E7048C"/>
    <w:rsid w:val="00E7058E"/>
    <w:rsid w:val="00E70CCB"/>
    <w:rsid w:val="00E70DD6"/>
    <w:rsid w:val="00E71D8B"/>
    <w:rsid w:val="00E72787"/>
    <w:rsid w:val="00E72B19"/>
    <w:rsid w:val="00E72E8F"/>
    <w:rsid w:val="00E72EF5"/>
    <w:rsid w:val="00E73196"/>
    <w:rsid w:val="00E7335C"/>
    <w:rsid w:val="00E7416F"/>
    <w:rsid w:val="00E745D9"/>
    <w:rsid w:val="00E7470C"/>
    <w:rsid w:val="00E74721"/>
    <w:rsid w:val="00E748E0"/>
    <w:rsid w:val="00E74983"/>
    <w:rsid w:val="00E74A5C"/>
    <w:rsid w:val="00E74D66"/>
    <w:rsid w:val="00E74EC2"/>
    <w:rsid w:val="00E7500F"/>
    <w:rsid w:val="00E750BA"/>
    <w:rsid w:val="00E7523D"/>
    <w:rsid w:val="00E75ADB"/>
    <w:rsid w:val="00E75ECE"/>
    <w:rsid w:val="00E75F48"/>
    <w:rsid w:val="00E770F2"/>
    <w:rsid w:val="00E77108"/>
    <w:rsid w:val="00E7774D"/>
    <w:rsid w:val="00E778EF"/>
    <w:rsid w:val="00E8001C"/>
    <w:rsid w:val="00E80B6A"/>
    <w:rsid w:val="00E80CE6"/>
    <w:rsid w:val="00E814FF"/>
    <w:rsid w:val="00E816D0"/>
    <w:rsid w:val="00E81B4A"/>
    <w:rsid w:val="00E81FBF"/>
    <w:rsid w:val="00E82A9D"/>
    <w:rsid w:val="00E82C3A"/>
    <w:rsid w:val="00E82D72"/>
    <w:rsid w:val="00E83113"/>
    <w:rsid w:val="00E84898"/>
    <w:rsid w:val="00E84ADC"/>
    <w:rsid w:val="00E84B97"/>
    <w:rsid w:val="00E84F75"/>
    <w:rsid w:val="00E85435"/>
    <w:rsid w:val="00E855B3"/>
    <w:rsid w:val="00E85674"/>
    <w:rsid w:val="00E85D09"/>
    <w:rsid w:val="00E85D38"/>
    <w:rsid w:val="00E86359"/>
    <w:rsid w:val="00E87C34"/>
    <w:rsid w:val="00E87CF5"/>
    <w:rsid w:val="00E90748"/>
    <w:rsid w:val="00E90866"/>
    <w:rsid w:val="00E90BF2"/>
    <w:rsid w:val="00E90C9B"/>
    <w:rsid w:val="00E91052"/>
    <w:rsid w:val="00E914E2"/>
    <w:rsid w:val="00E92BF1"/>
    <w:rsid w:val="00E92D6E"/>
    <w:rsid w:val="00E9307D"/>
    <w:rsid w:val="00E93989"/>
    <w:rsid w:val="00E943DA"/>
    <w:rsid w:val="00E94B7E"/>
    <w:rsid w:val="00E95084"/>
    <w:rsid w:val="00E9538D"/>
    <w:rsid w:val="00E95DFC"/>
    <w:rsid w:val="00E95EC4"/>
    <w:rsid w:val="00E96454"/>
    <w:rsid w:val="00E96496"/>
    <w:rsid w:val="00E96CBC"/>
    <w:rsid w:val="00E96E16"/>
    <w:rsid w:val="00E97177"/>
    <w:rsid w:val="00E9743B"/>
    <w:rsid w:val="00E975FC"/>
    <w:rsid w:val="00E97602"/>
    <w:rsid w:val="00E9768F"/>
    <w:rsid w:val="00EA00D5"/>
    <w:rsid w:val="00EA036D"/>
    <w:rsid w:val="00EA08B8"/>
    <w:rsid w:val="00EA0AEB"/>
    <w:rsid w:val="00EA0B78"/>
    <w:rsid w:val="00EA0CBD"/>
    <w:rsid w:val="00EA0E1B"/>
    <w:rsid w:val="00EA10A8"/>
    <w:rsid w:val="00EA18B8"/>
    <w:rsid w:val="00EA1F97"/>
    <w:rsid w:val="00EA2384"/>
    <w:rsid w:val="00EA27C0"/>
    <w:rsid w:val="00EA2944"/>
    <w:rsid w:val="00EA38F3"/>
    <w:rsid w:val="00EA400C"/>
    <w:rsid w:val="00EA40B0"/>
    <w:rsid w:val="00EA4BDB"/>
    <w:rsid w:val="00EA5113"/>
    <w:rsid w:val="00EA54DF"/>
    <w:rsid w:val="00EA6943"/>
    <w:rsid w:val="00EA7EA1"/>
    <w:rsid w:val="00EB0232"/>
    <w:rsid w:val="00EB0588"/>
    <w:rsid w:val="00EB0762"/>
    <w:rsid w:val="00EB0A1A"/>
    <w:rsid w:val="00EB17C4"/>
    <w:rsid w:val="00EB3B5D"/>
    <w:rsid w:val="00EB3F20"/>
    <w:rsid w:val="00EB3F29"/>
    <w:rsid w:val="00EB41A1"/>
    <w:rsid w:val="00EB4911"/>
    <w:rsid w:val="00EB4A41"/>
    <w:rsid w:val="00EB53C9"/>
    <w:rsid w:val="00EB56C7"/>
    <w:rsid w:val="00EB58FB"/>
    <w:rsid w:val="00EB605D"/>
    <w:rsid w:val="00EB6DC2"/>
    <w:rsid w:val="00EB712B"/>
    <w:rsid w:val="00EB733A"/>
    <w:rsid w:val="00EB7BC4"/>
    <w:rsid w:val="00EC05A2"/>
    <w:rsid w:val="00EC124A"/>
    <w:rsid w:val="00EC1960"/>
    <w:rsid w:val="00EC207A"/>
    <w:rsid w:val="00EC2441"/>
    <w:rsid w:val="00EC2745"/>
    <w:rsid w:val="00EC31D5"/>
    <w:rsid w:val="00EC3673"/>
    <w:rsid w:val="00EC391F"/>
    <w:rsid w:val="00EC4536"/>
    <w:rsid w:val="00EC4880"/>
    <w:rsid w:val="00EC4C12"/>
    <w:rsid w:val="00EC515F"/>
    <w:rsid w:val="00EC52EC"/>
    <w:rsid w:val="00EC53EE"/>
    <w:rsid w:val="00EC5AC2"/>
    <w:rsid w:val="00EC6044"/>
    <w:rsid w:val="00EC676E"/>
    <w:rsid w:val="00EC6876"/>
    <w:rsid w:val="00EC7315"/>
    <w:rsid w:val="00EC77CB"/>
    <w:rsid w:val="00EC794C"/>
    <w:rsid w:val="00ED0B5F"/>
    <w:rsid w:val="00ED0D74"/>
    <w:rsid w:val="00ED0F66"/>
    <w:rsid w:val="00ED17C8"/>
    <w:rsid w:val="00ED1895"/>
    <w:rsid w:val="00ED1A44"/>
    <w:rsid w:val="00ED1CE6"/>
    <w:rsid w:val="00ED2BB6"/>
    <w:rsid w:val="00ED2CEB"/>
    <w:rsid w:val="00ED32FA"/>
    <w:rsid w:val="00ED3AE6"/>
    <w:rsid w:val="00ED3E9A"/>
    <w:rsid w:val="00ED427A"/>
    <w:rsid w:val="00ED4A59"/>
    <w:rsid w:val="00ED4C95"/>
    <w:rsid w:val="00ED57DD"/>
    <w:rsid w:val="00ED5DFD"/>
    <w:rsid w:val="00ED7408"/>
    <w:rsid w:val="00ED742C"/>
    <w:rsid w:val="00ED752D"/>
    <w:rsid w:val="00EE0344"/>
    <w:rsid w:val="00EE036E"/>
    <w:rsid w:val="00EE05A7"/>
    <w:rsid w:val="00EE10A9"/>
    <w:rsid w:val="00EE1908"/>
    <w:rsid w:val="00EE1B9F"/>
    <w:rsid w:val="00EE1C86"/>
    <w:rsid w:val="00EE22D5"/>
    <w:rsid w:val="00EE25FF"/>
    <w:rsid w:val="00EE26E7"/>
    <w:rsid w:val="00EE2AF6"/>
    <w:rsid w:val="00EE3944"/>
    <w:rsid w:val="00EE3B70"/>
    <w:rsid w:val="00EE3EB9"/>
    <w:rsid w:val="00EE4218"/>
    <w:rsid w:val="00EE4A73"/>
    <w:rsid w:val="00EE4B2A"/>
    <w:rsid w:val="00EE4E76"/>
    <w:rsid w:val="00EE5325"/>
    <w:rsid w:val="00EE568C"/>
    <w:rsid w:val="00EE5880"/>
    <w:rsid w:val="00EE62C1"/>
    <w:rsid w:val="00EE6377"/>
    <w:rsid w:val="00EE641E"/>
    <w:rsid w:val="00EE644A"/>
    <w:rsid w:val="00EE64B8"/>
    <w:rsid w:val="00EE683D"/>
    <w:rsid w:val="00EF179E"/>
    <w:rsid w:val="00EF2AC9"/>
    <w:rsid w:val="00EF2FE1"/>
    <w:rsid w:val="00EF31A5"/>
    <w:rsid w:val="00EF482E"/>
    <w:rsid w:val="00EF4BBB"/>
    <w:rsid w:val="00EF5890"/>
    <w:rsid w:val="00EF5AAF"/>
    <w:rsid w:val="00EF5CB3"/>
    <w:rsid w:val="00EF5D01"/>
    <w:rsid w:val="00EF6003"/>
    <w:rsid w:val="00EF71D0"/>
    <w:rsid w:val="00EF7467"/>
    <w:rsid w:val="00F007C5"/>
    <w:rsid w:val="00F009AC"/>
    <w:rsid w:val="00F009CA"/>
    <w:rsid w:val="00F00E85"/>
    <w:rsid w:val="00F013FF"/>
    <w:rsid w:val="00F0143F"/>
    <w:rsid w:val="00F018AE"/>
    <w:rsid w:val="00F03FCC"/>
    <w:rsid w:val="00F05D69"/>
    <w:rsid w:val="00F05D90"/>
    <w:rsid w:val="00F06132"/>
    <w:rsid w:val="00F067E8"/>
    <w:rsid w:val="00F06B22"/>
    <w:rsid w:val="00F076EC"/>
    <w:rsid w:val="00F077C8"/>
    <w:rsid w:val="00F10660"/>
    <w:rsid w:val="00F10697"/>
    <w:rsid w:val="00F109ED"/>
    <w:rsid w:val="00F10DDE"/>
    <w:rsid w:val="00F111A7"/>
    <w:rsid w:val="00F11237"/>
    <w:rsid w:val="00F11977"/>
    <w:rsid w:val="00F11B83"/>
    <w:rsid w:val="00F11E67"/>
    <w:rsid w:val="00F12404"/>
    <w:rsid w:val="00F13591"/>
    <w:rsid w:val="00F14100"/>
    <w:rsid w:val="00F1422A"/>
    <w:rsid w:val="00F14491"/>
    <w:rsid w:val="00F150B6"/>
    <w:rsid w:val="00F15334"/>
    <w:rsid w:val="00F154A6"/>
    <w:rsid w:val="00F1576E"/>
    <w:rsid w:val="00F16BB2"/>
    <w:rsid w:val="00F16CC5"/>
    <w:rsid w:val="00F1724F"/>
    <w:rsid w:val="00F202E7"/>
    <w:rsid w:val="00F20363"/>
    <w:rsid w:val="00F20425"/>
    <w:rsid w:val="00F20622"/>
    <w:rsid w:val="00F20875"/>
    <w:rsid w:val="00F20975"/>
    <w:rsid w:val="00F20C60"/>
    <w:rsid w:val="00F20FDC"/>
    <w:rsid w:val="00F214E0"/>
    <w:rsid w:val="00F21C83"/>
    <w:rsid w:val="00F21CC1"/>
    <w:rsid w:val="00F22732"/>
    <w:rsid w:val="00F2311C"/>
    <w:rsid w:val="00F23B32"/>
    <w:rsid w:val="00F2493B"/>
    <w:rsid w:val="00F24C52"/>
    <w:rsid w:val="00F25315"/>
    <w:rsid w:val="00F25B46"/>
    <w:rsid w:val="00F25FEC"/>
    <w:rsid w:val="00F2662A"/>
    <w:rsid w:val="00F26660"/>
    <w:rsid w:val="00F2691D"/>
    <w:rsid w:val="00F26A91"/>
    <w:rsid w:val="00F26E25"/>
    <w:rsid w:val="00F274F7"/>
    <w:rsid w:val="00F27782"/>
    <w:rsid w:val="00F27BED"/>
    <w:rsid w:val="00F27E24"/>
    <w:rsid w:val="00F306D5"/>
    <w:rsid w:val="00F30809"/>
    <w:rsid w:val="00F31149"/>
    <w:rsid w:val="00F312BB"/>
    <w:rsid w:val="00F31474"/>
    <w:rsid w:val="00F31570"/>
    <w:rsid w:val="00F3160C"/>
    <w:rsid w:val="00F3224C"/>
    <w:rsid w:val="00F32824"/>
    <w:rsid w:val="00F333FB"/>
    <w:rsid w:val="00F33439"/>
    <w:rsid w:val="00F33D65"/>
    <w:rsid w:val="00F33FFF"/>
    <w:rsid w:val="00F340FB"/>
    <w:rsid w:val="00F345A1"/>
    <w:rsid w:val="00F34989"/>
    <w:rsid w:val="00F34D8D"/>
    <w:rsid w:val="00F34F35"/>
    <w:rsid w:val="00F350A7"/>
    <w:rsid w:val="00F35446"/>
    <w:rsid w:val="00F35734"/>
    <w:rsid w:val="00F35EDA"/>
    <w:rsid w:val="00F36001"/>
    <w:rsid w:val="00F36449"/>
    <w:rsid w:val="00F3644F"/>
    <w:rsid w:val="00F368DD"/>
    <w:rsid w:val="00F3695D"/>
    <w:rsid w:val="00F37012"/>
    <w:rsid w:val="00F371E2"/>
    <w:rsid w:val="00F37AEF"/>
    <w:rsid w:val="00F4046F"/>
    <w:rsid w:val="00F40C69"/>
    <w:rsid w:val="00F40CFB"/>
    <w:rsid w:val="00F40D73"/>
    <w:rsid w:val="00F40DEF"/>
    <w:rsid w:val="00F40FCC"/>
    <w:rsid w:val="00F41213"/>
    <w:rsid w:val="00F41372"/>
    <w:rsid w:val="00F41BBF"/>
    <w:rsid w:val="00F42545"/>
    <w:rsid w:val="00F426A6"/>
    <w:rsid w:val="00F42831"/>
    <w:rsid w:val="00F42A14"/>
    <w:rsid w:val="00F42B0C"/>
    <w:rsid w:val="00F42C89"/>
    <w:rsid w:val="00F44BA9"/>
    <w:rsid w:val="00F44EDF"/>
    <w:rsid w:val="00F452D4"/>
    <w:rsid w:val="00F455A0"/>
    <w:rsid w:val="00F4575E"/>
    <w:rsid w:val="00F461CF"/>
    <w:rsid w:val="00F46448"/>
    <w:rsid w:val="00F4729E"/>
    <w:rsid w:val="00F47C58"/>
    <w:rsid w:val="00F50496"/>
    <w:rsid w:val="00F50FB0"/>
    <w:rsid w:val="00F51645"/>
    <w:rsid w:val="00F51747"/>
    <w:rsid w:val="00F520DA"/>
    <w:rsid w:val="00F5236E"/>
    <w:rsid w:val="00F524E9"/>
    <w:rsid w:val="00F5263B"/>
    <w:rsid w:val="00F52CFA"/>
    <w:rsid w:val="00F52F62"/>
    <w:rsid w:val="00F53BCF"/>
    <w:rsid w:val="00F54450"/>
    <w:rsid w:val="00F545CD"/>
    <w:rsid w:val="00F545DB"/>
    <w:rsid w:val="00F54611"/>
    <w:rsid w:val="00F546A7"/>
    <w:rsid w:val="00F54756"/>
    <w:rsid w:val="00F55AB5"/>
    <w:rsid w:val="00F55CAA"/>
    <w:rsid w:val="00F56A06"/>
    <w:rsid w:val="00F57DB9"/>
    <w:rsid w:val="00F601B9"/>
    <w:rsid w:val="00F6059D"/>
    <w:rsid w:val="00F6081E"/>
    <w:rsid w:val="00F6095B"/>
    <w:rsid w:val="00F60BAA"/>
    <w:rsid w:val="00F61485"/>
    <w:rsid w:val="00F62D25"/>
    <w:rsid w:val="00F62EDA"/>
    <w:rsid w:val="00F6397B"/>
    <w:rsid w:val="00F64484"/>
    <w:rsid w:val="00F6451A"/>
    <w:rsid w:val="00F64537"/>
    <w:rsid w:val="00F64B8A"/>
    <w:rsid w:val="00F65138"/>
    <w:rsid w:val="00F659A2"/>
    <w:rsid w:val="00F66BFC"/>
    <w:rsid w:val="00F672D8"/>
    <w:rsid w:val="00F67A1B"/>
    <w:rsid w:val="00F67BC8"/>
    <w:rsid w:val="00F70857"/>
    <w:rsid w:val="00F70C41"/>
    <w:rsid w:val="00F70DFC"/>
    <w:rsid w:val="00F713D3"/>
    <w:rsid w:val="00F72641"/>
    <w:rsid w:val="00F72BA5"/>
    <w:rsid w:val="00F72E06"/>
    <w:rsid w:val="00F7388B"/>
    <w:rsid w:val="00F73CC7"/>
    <w:rsid w:val="00F745DB"/>
    <w:rsid w:val="00F746BB"/>
    <w:rsid w:val="00F74FE7"/>
    <w:rsid w:val="00F7588C"/>
    <w:rsid w:val="00F760FD"/>
    <w:rsid w:val="00F76574"/>
    <w:rsid w:val="00F76ADC"/>
    <w:rsid w:val="00F76B27"/>
    <w:rsid w:val="00F77021"/>
    <w:rsid w:val="00F773AE"/>
    <w:rsid w:val="00F77580"/>
    <w:rsid w:val="00F77599"/>
    <w:rsid w:val="00F778C8"/>
    <w:rsid w:val="00F778F7"/>
    <w:rsid w:val="00F77B76"/>
    <w:rsid w:val="00F77CD5"/>
    <w:rsid w:val="00F8091F"/>
    <w:rsid w:val="00F80F63"/>
    <w:rsid w:val="00F80FBA"/>
    <w:rsid w:val="00F81052"/>
    <w:rsid w:val="00F8108B"/>
    <w:rsid w:val="00F81176"/>
    <w:rsid w:val="00F833F9"/>
    <w:rsid w:val="00F8368C"/>
    <w:rsid w:val="00F839D6"/>
    <w:rsid w:val="00F83A01"/>
    <w:rsid w:val="00F83DAD"/>
    <w:rsid w:val="00F83E38"/>
    <w:rsid w:val="00F844EC"/>
    <w:rsid w:val="00F8468A"/>
    <w:rsid w:val="00F84A56"/>
    <w:rsid w:val="00F84FF3"/>
    <w:rsid w:val="00F85E0A"/>
    <w:rsid w:val="00F87059"/>
    <w:rsid w:val="00F87E94"/>
    <w:rsid w:val="00F90D2B"/>
    <w:rsid w:val="00F9153E"/>
    <w:rsid w:val="00F916C7"/>
    <w:rsid w:val="00F91AB5"/>
    <w:rsid w:val="00F91AC7"/>
    <w:rsid w:val="00F91CF8"/>
    <w:rsid w:val="00F91FD8"/>
    <w:rsid w:val="00F9221D"/>
    <w:rsid w:val="00F93F3C"/>
    <w:rsid w:val="00F9559E"/>
    <w:rsid w:val="00F95653"/>
    <w:rsid w:val="00F95DF3"/>
    <w:rsid w:val="00F96578"/>
    <w:rsid w:val="00F96617"/>
    <w:rsid w:val="00F96BC8"/>
    <w:rsid w:val="00F975CD"/>
    <w:rsid w:val="00F97FB2"/>
    <w:rsid w:val="00FA045F"/>
    <w:rsid w:val="00FA0EEC"/>
    <w:rsid w:val="00FA0F34"/>
    <w:rsid w:val="00FA14EC"/>
    <w:rsid w:val="00FA1CBA"/>
    <w:rsid w:val="00FA37D9"/>
    <w:rsid w:val="00FA412E"/>
    <w:rsid w:val="00FA4EF9"/>
    <w:rsid w:val="00FA556C"/>
    <w:rsid w:val="00FA590F"/>
    <w:rsid w:val="00FA5D04"/>
    <w:rsid w:val="00FA6282"/>
    <w:rsid w:val="00FA6660"/>
    <w:rsid w:val="00FA6A57"/>
    <w:rsid w:val="00FA7F06"/>
    <w:rsid w:val="00FB06FE"/>
    <w:rsid w:val="00FB0AC8"/>
    <w:rsid w:val="00FB0AE3"/>
    <w:rsid w:val="00FB170B"/>
    <w:rsid w:val="00FB17DD"/>
    <w:rsid w:val="00FB2513"/>
    <w:rsid w:val="00FB2942"/>
    <w:rsid w:val="00FB3421"/>
    <w:rsid w:val="00FB3474"/>
    <w:rsid w:val="00FB35C4"/>
    <w:rsid w:val="00FB3736"/>
    <w:rsid w:val="00FB40BA"/>
    <w:rsid w:val="00FB4869"/>
    <w:rsid w:val="00FB496F"/>
    <w:rsid w:val="00FB4A4C"/>
    <w:rsid w:val="00FB4B86"/>
    <w:rsid w:val="00FB4E2D"/>
    <w:rsid w:val="00FB5C59"/>
    <w:rsid w:val="00FB6DED"/>
    <w:rsid w:val="00FB727B"/>
    <w:rsid w:val="00FB730A"/>
    <w:rsid w:val="00FB78C4"/>
    <w:rsid w:val="00FC0AAE"/>
    <w:rsid w:val="00FC0DC8"/>
    <w:rsid w:val="00FC0E2A"/>
    <w:rsid w:val="00FC0E5B"/>
    <w:rsid w:val="00FC119D"/>
    <w:rsid w:val="00FC1487"/>
    <w:rsid w:val="00FC1571"/>
    <w:rsid w:val="00FC167D"/>
    <w:rsid w:val="00FC1967"/>
    <w:rsid w:val="00FC1BAF"/>
    <w:rsid w:val="00FC2004"/>
    <w:rsid w:val="00FC2635"/>
    <w:rsid w:val="00FC26ED"/>
    <w:rsid w:val="00FC3876"/>
    <w:rsid w:val="00FC3921"/>
    <w:rsid w:val="00FC39A5"/>
    <w:rsid w:val="00FC39E1"/>
    <w:rsid w:val="00FC4154"/>
    <w:rsid w:val="00FC4C75"/>
    <w:rsid w:val="00FC4CEB"/>
    <w:rsid w:val="00FC5079"/>
    <w:rsid w:val="00FC51A7"/>
    <w:rsid w:val="00FC58B8"/>
    <w:rsid w:val="00FC614E"/>
    <w:rsid w:val="00FC65B5"/>
    <w:rsid w:val="00FC6691"/>
    <w:rsid w:val="00FC68E2"/>
    <w:rsid w:val="00FC6D7C"/>
    <w:rsid w:val="00FC6D8E"/>
    <w:rsid w:val="00FC713B"/>
    <w:rsid w:val="00FC793B"/>
    <w:rsid w:val="00FC7AAB"/>
    <w:rsid w:val="00FD08D2"/>
    <w:rsid w:val="00FD0E0D"/>
    <w:rsid w:val="00FD1293"/>
    <w:rsid w:val="00FD1BF7"/>
    <w:rsid w:val="00FD24A5"/>
    <w:rsid w:val="00FD277F"/>
    <w:rsid w:val="00FD2C9D"/>
    <w:rsid w:val="00FD2D4B"/>
    <w:rsid w:val="00FD2EEB"/>
    <w:rsid w:val="00FD2FEF"/>
    <w:rsid w:val="00FD35E9"/>
    <w:rsid w:val="00FD421F"/>
    <w:rsid w:val="00FD43E5"/>
    <w:rsid w:val="00FD4CF2"/>
    <w:rsid w:val="00FD58A4"/>
    <w:rsid w:val="00FD5925"/>
    <w:rsid w:val="00FD5E09"/>
    <w:rsid w:val="00FD6629"/>
    <w:rsid w:val="00FD667E"/>
    <w:rsid w:val="00FD676B"/>
    <w:rsid w:val="00FD6D94"/>
    <w:rsid w:val="00FD6F63"/>
    <w:rsid w:val="00FD729C"/>
    <w:rsid w:val="00FD72CB"/>
    <w:rsid w:val="00FE03B1"/>
    <w:rsid w:val="00FE16F4"/>
    <w:rsid w:val="00FE1A22"/>
    <w:rsid w:val="00FE1B10"/>
    <w:rsid w:val="00FE1C95"/>
    <w:rsid w:val="00FE2898"/>
    <w:rsid w:val="00FE39B6"/>
    <w:rsid w:val="00FE3B1F"/>
    <w:rsid w:val="00FE3BD4"/>
    <w:rsid w:val="00FE3DD2"/>
    <w:rsid w:val="00FE45C3"/>
    <w:rsid w:val="00FE52C3"/>
    <w:rsid w:val="00FE5323"/>
    <w:rsid w:val="00FE5325"/>
    <w:rsid w:val="00FE57B3"/>
    <w:rsid w:val="00FE6788"/>
    <w:rsid w:val="00FE69C6"/>
    <w:rsid w:val="00FE7463"/>
    <w:rsid w:val="00FE7927"/>
    <w:rsid w:val="00FF0F68"/>
    <w:rsid w:val="00FF165B"/>
    <w:rsid w:val="00FF1D71"/>
    <w:rsid w:val="00FF2100"/>
    <w:rsid w:val="00FF21B1"/>
    <w:rsid w:val="00FF2286"/>
    <w:rsid w:val="00FF2336"/>
    <w:rsid w:val="00FF327C"/>
    <w:rsid w:val="00FF3D2A"/>
    <w:rsid w:val="00FF46D9"/>
    <w:rsid w:val="00FF479D"/>
    <w:rsid w:val="00FF52A6"/>
    <w:rsid w:val="00FF531F"/>
    <w:rsid w:val="00FF5AF4"/>
    <w:rsid w:val="00FF5CCE"/>
    <w:rsid w:val="00FF643F"/>
    <w:rsid w:val="00FF7917"/>
    <w:rsid w:val="00FF7E7D"/>
    <w:rsid w:val="011C1909"/>
    <w:rsid w:val="013FEEB5"/>
    <w:rsid w:val="0141F77E"/>
    <w:rsid w:val="01BCC27F"/>
    <w:rsid w:val="01D336F6"/>
    <w:rsid w:val="01E42127"/>
    <w:rsid w:val="01E9AD1C"/>
    <w:rsid w:val="01ECA0FC"/>
    <w:rsid w:val="01F417B4"/>
    <w:rsid w:val="02311605"/>
    <w:rsid w:val="024CC641"/>
    <w:rsid w:val="0250ACB5"/>
    <w:rsid w:val="02558061"/>
    <w:rsid w:val="02895B78"/>
    <w:rsid w:val="0292234A"/>
    <w:rsid w:val="0294AC6D"/>
    <w:rsid w:val="02CA0798"/>
    <w:rsid w:val="02D9AEF1"/>
    <w:rsid w:val="02F90567"/>
    <w:rsid w:val="03363E07"/>
    <w:rsid w:val="03568D27"/>
    <w:rsid w:val="0363A2DA"/>
    <w:rsid w:val="036E1293"/>
    <w:rsid w:val="037F8B60"/>
    <w:rsid w:val="03844BC5"/>
    <w:rsid w:val="038B890F"/>
    <w:rsid w:val="03C4D870"/>
    <w:rsid w:val="03CECC7A"/>
    <w:rsid w:val="03DB5638"/>
    <w:rsid w:val="03F3CD61"/>
    <w:rsid w:val="04225814"/>
    <w:rsid w:val="04339C45"/>
    <w:rsid w:val="0452AAD6"/>
    <w:rsid w:val="04539667"/>
    <w:rsid w:val="048EDEAC"/>
    <w:rsid w:val="049925E4"/>
    <w:rsid w:val="04BDEFB7"/>
    <w:rsid w:val="04BFC32D"/>
    <w:rsid w:val="04D0C678"/>
    <w:rsid w:val="04E614DB"/>
    <w:rsid w:val="051ED163"/>
    <w:rsid w:val="052F6070"/>
    <w:rsid w:val="055758F9"/>
    <w:rsid w:val="05A96B65"/>
    <w:rsid w:val="05F1206E"/>
    <w:rsid w:val="0620095D"/>
    <w:rsid w:val="063D26AA"/>
    <w:rsid w:val="0663F759"/>
    <w:rsid w:val="068B9690"/>
    <w:rsid w:val="06B4E1EC"/>
    <w:rsid w:val="06D2FB2E"/>
    <w:rsid w:val="0723A373"/>
    <w:rsid w:val="076A6BD5"/>
    <w:rsid w:val="078BDEFA"/>
    <w:rsid w:val="07904059"/>
    <w:rsid w:val="07B49E57"/>
    <w:rsid w:val="07C32B93"/>
    <w:rsid w:val="07E54592"/>
    <w:rsid w:val="07F3249F"/>
    <w:rsid w:val="07FEE1E6"/>
    <w:rsid w:val="081950EB"/>
    <w:rsid w:val="082FC751"/>
    <w:rsid w:val="083B06A1"/>
    <w:rsid w:val="08682F83"/>
    <w:rsid w:val="087686CF"/>
    <w:rsid w:val="087E068D"/>
    <w:rsid w:val="08846091"/>
    <w:rsid w:val="08B90D5D"/>
    <w:rsid w:val="08C1DCAD"/>
    <w:rsid w:val="0901A6F2"/>
    <w:rsid w:val="090D58F6"/>
    <w:rsid w:val="0932A711"/>
    <w:rsid w:val="0932B295"/>
    <w:rsid w:val="098114B8"/>
    <w:rsid w:val="09A1F70B"/>
    <w:rsid w:val="09A4B09C"/>
    <w:rsid w:val="09AD26B0"/>
    <w:rsid w:val="09B7B53C"/>
    <w:rsid w:val="0A1EF394"/>
    <w:rsid w:val="0A269F67"/>
    <w:rsid w:val="0A2F32AA"/>
    <w:rsid w:val="0A66FECB"/>
    <w:rsid w:val="0A67AC1A"/>
    <w:rsid w:val="0A759F65"/>
    <w:rsid w:val="0A9771D3"/>
    <w:rsid w:val="0A9887D3"/>
    <w:rsid w:val="0AA5CD44"/>
    <w:rsid w:val="0AA81841"/>
    <w:rsid w:val="0ADB9D7A"/>
    <w:rsid w:val="0AF7C606"/>
    <w:rsid w:val="0B0338F4"/>
    <w:rsid w:val="0B046879"/>
    <w:rsid w:val="0B046C78"/>
    <w:rsid w:val="0B28CA35"/>
    <w:rsid w:val="0B3C32F3"/>
    <w:rsid w:val="0B444DC7"/>
    <w:rsid w:val="0B47A146"/>
    <w:rsid w:val="0B6D7873"/>
    <w:rsid w:val="0B783EF5"/>
    <w:rsid w:val="0B7FFFC6"/>
    <w:rsid w:val="0B8300AF"/>
    <w:rsid w:val="0B9428A0"/>
    <w:rsid w:val="0BF6D17C"/>
    <w:rsid w:val="0C278D40"/>
    <w:rsid w:val="0C4891BE"/>
    <w:rsid w:val="0C4F0E80"/>
    <w:rsid w:val="0C4F39DA"/>
    <w:rsid w:val="0C55F5A4"/>
    <w:rsid w:val="0C639916"/>
    <w:rsid w:val="0C753E45"/>
    <w:rsid w:val="0C8C94C4"/>
    <w:rsid w:val="0CB976E1"/>
    <w:rsid w:val="0CC48F46"/>
    <w:rsid w:val="0CE5DE22"/>
    <w:rsid w:val="0CE6C367"/>
    <w:rsid w:val="0CEC731E"/>
    <w:rsid w:val="0CED44F7"/>
    <w:rsid w:val="0D04119E"/>
    <w:rsid w:val="0D13BE42"/>
    <w:rsid w:val="0D5575E6"/>
    <w:rsid w:val="0D8D666D"/>
    <w:rsid w:val="0DBB8374"/>
    <w:rsid w:val="0DC3C35E"/>
    <w:rsid w:val="0E1DF50C"/>
    <w:rsid w:val="0E20A2AD"/>
    <w:rsid w:val="0E239DDD"/>
    <w:rsid w:val="0E2FEDA0"/>
    <w:rsid w:val="0E8838AB"/>
    <w:rsid w:val="0E9AD906"/>
    <w:rsid w:val="0EC31965"/>
    <w:rsid w:val="0EDFD087"/>
    <w:rsid w:val="0EECE8F6"/>
    <w:rsid w:val="0EFCDBBA"/>
    <w:rsid w:val="0F250410"/>
    <w:rsid w:val="0F40A51A"/>
    <w:rsid w:val="0F51A4E2"/>
    <w:rsid w:val="0F8C3DDC"/>
    <w:rsid w:val="0F9BF410"/>
    <w:rsid w:val="0FD49644"/>
    <w:rsid w:val="0FE58908"/>
    <w:rsid w:val="1025EE9C"/>
    <w:rsid w:val="1029E05D"/>
    <w:rsid w:val="1033661A"/>
    <w:rsid w:val="1037B187"/>
    <w:rsid w:val="103D8EFD"/>
    <w:rsid w:val="10939C70"/>
    <w:rsid w:val="109D5CFD"/>
    <w:rsid w:val="109E60E6"/>
    <w:rsid w:val="10A11685"/>
    <w:rsid w:val="10A194FC"/>
    <w:rsid w:val="10C77B3F"/>
    <w:rsid w:val="10FF7AB3"/>
    <w:rsid w:val="11077639"/>
    <w:rsid w:val="111461F3"/>
    <w:rsid w:val="11231547"/>
    <w:rsid w:val="11790457"/>
    <w:rsid w:val="11906BE9"/>
    <w:rsid w:val="11CE56E9"/>
    <w:rsid w:val="11D2BB84"/>
    <w:rsid w:val="11EE9219"/>
    <w:rsid w:val="121689B8"/>
    <w:rsid w:val="121C62F8"/>
    <w:rsid w:val="127EFFAB"/>
    <w:rsid w:val="128CF15A"/>
    <w:rsid w:val="128F8FF4"/>
    <w:rsid w:val="129568A2"/>
    <w:rsid w:val="129A5680"/>
    <w:rsid w:val="12A98FE6"/>
    <w:rsid w:val="12B5D8AC"/>
    <w:rsid w:val="12F10993"/>
    <w:rsid w:val="131D703B"/>
    <w:rsid w:val="1366D557"/>
    <w:rsid w:val="138004E0"/>
    <w:rsid w:val="139563BD"/>
    <w:rsid w:val="13AE3A0D"/>
    <w:rsid w:val="13B7BC44"/>
    <w:rsid w:val="13C10D15"/>
    <w:rsid w:val="13C88A1D"/>
    <w:rsid w:val="13D18486"/>
    <w:rsid w:val="13DFD027"/>
    <w:rsid w:val="13FC319D"/>
    <w:rsid w:val="1424A964"/>
    <w:rsid w:val="14443DF2"/>
    <w:rsid w:val="14541209"/>
    <w:rsid w:val="14807D59"/>
    <w:rsid w:val="14811F05"/>
    <w:rsid w:val="149C9805"/>
    <w:rsid w:val="14C848D7"/>
    <w:rsid w:val="14DF1181"/>
    <w:rsid w:val="14E056BB"/>
    <w:rsid w:val="14FFA264"/>
    <w:rsid w:val="150BD120"/>
    <w:rsid w:val="1516D865"/>
    <w:rsid w:val="153EE802"/>
    <w:rsid w:val="15428045"/>
    <w:rsid w:val="1544B6EB"/>
    <w:rsid w:val="15587A48"/>
    <w:rsid w:val="1571573E"/>
    <w:rsid w:val="15716DE7"/>
    <w:rsid w:val="159267FE"/>
    <w:rsid w:val="15CED406"/>
    <w:rsid w:val="16099B3E"/>
    <w:rsid w:val="1617BFDB"/>
    <w:rsid w:val="162C1E63"/>
    <w:rsid w:val="1658CB64"/>
    <w:rsid w:val="16632196"/>
    <w:rsid w:val="166B9C4D"/>
    <w:rsid w:val="16F65837"/>
    <w:rsid w:val="175D240B"/>
    <w:rsid w:val="1761102A"/>
    <w:rsid w:val="1763F3EC"/>
    <w:rsid w:val="17730012"/>
    <w:rsid w:val="17B10F51"/>
    <w:rsid w:val="17BA9845"/>
    <w:rsid w:val="17C543F9"/>
    <w:rsid w:val="17CC4AB2"/>
    <w:rsid w:val="17E178FC"/>
    <w:rsid w:val="18044469"/>
    <w:rsid w:val="1813D70B"/>
    <w:rsid w:val="181A4E22"/>
    <w:rsid w:val="18252F1F"/>
    <w:rsid w:val="1842E366"/>
    <w:rsid w:val="1866A529"/>
    <w:rsid w:val="18A024AA"/>
    <w:rsid w:val="18BFFAB9"/>
    <w:rsid w:val="18F7F298"/>
    <w:rsid w:val="19191CFA"/>
    <w:rsid w:val="19194A66"/>
    <w:rsid w:val="191CF95F"/>
    <w:rsid w:val="1929DD0F"/>
    <w:rsid w:val="1937BFA8"/>
    <w:rsid w:val="193C52F4"/>
    <w:rsid w:val="19400ABB"/>
    <w:rsid w:val="19431213"/>
    <w:rsid w:val="19715A33"/>
    <w:rsid w:val="198095A9"/>
    <w:rsid w:val="1982A160"/>
    <w:rsid w:val="1989BAC6"/>
    <w:rsid w:val="1990D984"/>
    <w:rsid w:val="1991BC11"/>
    <w:rsid w:val="19A4CA5B"/>
    <w:rsid w:val="19F1CDAA"/>
    <w:rsid w:val="1A0CACCA"/>
    <w:rsid w:val="1A120C35"/>
    <w:rsid w:val="1A30B29C"/>
    <w:rsid w:val="1A40F3D3"/>
    <w:rsid w:val="1A5D3EF0"/>
    <w:rsid w:val="1A74DF46"/>
    <w:rsid w:val="1A77E03B"/>
    <w:rsid w:val="1A9924B9"/>
    <w:rsid w:val="1AA3DE5E"/>
    <w:rsid w:val="1ABB612F"/>
    <w:rsid w:val="1AD6B238"/>
    <w:rsid w:val="1AEA7219"/>
    <w:rsid w:val="1AFF931B"/>
    <w:rsid w:val="1B1BCA3A"/>
    <w:rsid w:val="1B3179F1"/>
    <w:rsid w:val="1B359605"/>
    <w:rsid w:val="1B4FCD82"/>
    <w:rsid w:val="1B5943BE"/>
    <w:rsid w:val="1B598DF2"/>
    <w:rsid w:val="1B5D85B4"/>
    <w:rsid w:val="1B615027"/>
    <w:rsid w:val="1B62E40A"/>
    <w:rsid w:val="1B6748A1"/>
    <w:rsid w:val="1B6B2B33"/>
    <w:rsid w:val="1B872911"/>
    <w:rsid w:val="1B89CB26"/>
    <w:rsid w:val="1BACE71A"/>
    <w:rsid w:val="1BCD3D38"/>
    <w:rsid w:val="1BDE505F"/>
    <w:rsid w:val="1BF95DC9"/>
    <w:rsid w:val="1C0663AE"/>
    <w:rsid w:val="1C06AE68"/>
    <w:rsid w:val="1C0D43F1"/>
    <w:rsid w:val="1C0D8C4B"/>
    <w:rsid w:val="1C2A49BC"/>
    <w:rsid w:val="1C2B4205"/>
    <w:rsid w:val="1C3D840F"/>
    <w:rsid w:val="1C41A86A"/>
    <w:rsid w:val="1C6C2FEC"/>
    <w:rsid w:val="1C7612FF"/>
    <w:rsid w:val="1C79C91D"/>
    <w:rsid w:val="1CE0E100"/>
    <w:rsid w:val="1CFBDC38"/>
    <w:rsid w:val="1CFF7022"/>
    <w:rsid w:val="1D72D3C0"/>
    <w:rsid w:val="1D802E03"/>
    <w:rsid w:val="1D9B7CE7"/>
    <w:rsid w:val="1D9E0AA8"/>
    <w:rsid w:val="1DB4CB96"/>
    <w:rsid w:val="1DB58723"/>
    <w:rsid w:val="1E248C4F"/>
    <w:rsid w:val="1E253CBA"/>
    <w:rsid w:val="1E815464"/>
    <w:rsid w:val="1E8A8BB6"/>
    <w:rsid w:val="1E98AB28"/>
    <w:rsid w:val="1EE1CD6B"/>
    <w:rsid w:val="1F235792"/>
    <w:rsid w:val="1F2E5C9E"/>
    <w:rsid w:val="1F3370A5"/>
    <w:rsid w:val="1F358F5F"/>
    <w:rsid w:val="1F6B6E74"/>
    <w:rsid w:val="1F8530EE"/>
    <w:rsid w:val="1F8A0CC2"/>
    <w:rsid w:val="1FA1226A"/>
    <w:rsid w:val="1FBBF820"/>
    <w:rsid w:val="1FBD5EE7"/>
    <w:rsid w:val="1FC5C401"/>
    <w:rsid w:val="1FC98855"/>
    <w:rsid w:val="1FD36405"/>
    <w:rsid w:val="1FDEC1D7"/>
    <w:rsid w:val="1FE24DC5"/>
    <w:rsid w:val="202784A4"/>
    <w:rsid w:val="202E5988"/>
    <w:rsid w:val="205DF177"/>
    <w:rsid w:val="206E9789"/>
    <w:rsid w:val="207A331A"/>
    <w:rsid w:val="207C3BEE"/>
    <w:rsid w:val="207F25B1"/>
    <w:rsid w:val="20A209D0"/>
    <w:rsid w:val="20A39B3C"/>
    <w:rsid w:val="20A9DA3A"/>
    <w:rsid w:val="20AC0F94"/>
    <w:rsid w:val="20C80AC1"/>
    <w:rsid w:val="20D9C584"/>
    <w:rsid w:val="2104C151"/>
    <w:rsid w:val="2116D7F1"/>
    <w:rsid w:val="2131DFB2"/>
    <w:rsid w:val="2143A451"/>
    <w:rsid w:val="2172C597"/>
    <w:rsid w:val="21DBF3AF"/>
    <w:rsid w:val="21E22773"/>
    <w:rsid w:val="2218BAEC"/>
    <w:rsid w:val="222B8160"/>
    <w:rsid w:val="2252C47B"/>
    <w:rsid w:val="226E5D9B"/>
    <w:rsid w:val="2292BC1D"/>
    <w:rsid w:val="22974EDD"/>
    <w:rsid w:val="22CF3C72"/>
    <w:rsid w:val="22DBDCAF"/>
    <w:rsid w:val="22E2F8C5"/>
    <w:rsid w:val="22EB851D"/>
    <w:rsid w:val="22EC0E00"/>
    <w:rsid w:val="22EFBBAA"/>
    <w:rsid w:val="22FE2433"/>
    <w:rsid w:val="230A32F3"/>
    <w:rsid w:val="2337684E"/>
    <w:rsid w:val="2373038D"/>
    <w:rsid w:val="2386E6B3"/>
    <w:rsid w:val="238EC93A"/>
    <w:rsid w:val="23932A13"/>
    <w:rsid w:val="23937F5C"/>
    <w:rsid w:val="2393B941"/>
    <w:rsid w:val="239E9395"/>
    <w:rsid w:val="23A79870"/>
    <w:rsid w:val="23A95F68"/>
    <w:rsid w:val="23E06589"/>
    <w:rsid w:val="240B15AA"/>
    <w:rsid w:val="244310D3"/>
    <w:rsid w:val="244CB55A"/>
    <w:rsid w:val="2464923D"/>
    <w:rsid w:val="24718F47"/>
    <w:rsid w:val="24771E6D"/>
    <w:rsid w:val="2483B9FB"/>
    <w:rsid w:val="249C5E2D"/>
    <w:rsid w:val="249E2BF1"/>
    <w:rsid w:val="24BEA9EF"/>
    <w:rsid w:val="24C65F92"/>
    <w:rsid w:val="24D98B1C"/>
    <w:rsid w:val="24F0F948"/>
    <w:rsid w:val="250BD1E3"/>
    <w:rsid w:val="251CE3E4"/>
    <w:rsid w:val="252E1B6D"/>
    <w:rsid w:val="2530D2EE"/>
    <w:rsid w:val="253A59FD"/>
    <w:rsid w:val="2550E1F0"/>
    <w:rsid w:val="25865FDA"/>
    <w:rsid w:val="258C4C17"/>
    <w:rsid w:val="25A3E2BF"/>
    <w:rsid w:val="25B5396D"/>
    <w:rsid w:val="25DD6727"/>
    <w:rsid w:val="25DFCF76"/>
    <w:rsid w:val="25E7AC5F"/>
    <w:rsid w:val="25FFAB05"/>
    <w:rsid w:val="261F5CE9"/>
    <w:rsid w:val="2636AAD7"/>
    <w:rsid w:val="264D2CF8"/>
    <w:rsid w:val="26818B65"/>
    <w:rsid w:val="2698DC13"/>
    <w:rsid w:val="26A4ED52"/>
    <w:rsid w:val="26AAF335"/>
    <w:rsid w:val="26D9562D"/>
    <w:rsid w:val="2706A9D5"/>
    <w:rsid w:val="273FFF16"/>
    <w:rsid w:val="275A7853"/>
    <w:rsid w:val="276B5F78"/>
    <w:rsid w:val="278742FE"/>
    <w:rsid w:val="27B099CA"/>
    <w:rsid w:val="27CBFF12"/>
    <w:rsid w:val="281492DF"/>
    <w:rsid w:val="2816C72A"/>
    <w:rsid w:val="2826DDC5"/>
    <w:rsid w:val="2828A618"/>
    <w:rsid w:val="283363CC"/>
    <w:rsid w:val="288C8C41"/>
    <w:rsid w:val="2891017B"/>
    <w:rsid w:val="28C44BE0"/>
    <w:rsid w:val="28E2C972"/>
    <w:rsid w:val="28E72D0A"/>
    <w:rsid w:val="2930955C"/>
    <w:rsid w:val="29312FD1"/>
    <w:rsid w:val="293FA17F"/>
    <w:rsid w:val="2959EDF2"/>
    <w:rsid w:val="297C4478"/>
    <w:rsid w:val="2998D601"/>
    <w:rsid w:val="29E0FDF3"/>
    <w:rsid w:val="29E7AE56"/>
    <w:rsid w:val="29F65A55"/>
    <w:rsid w:val="2A1A77B4"/>
    <w:rsid w:val="2A29C0FC"/>
    <w:rsid w:val="2A356BB3"/>
    <w:rsid w:val="2A3ABA63"/>
    <w:rsid w:val="2A406896"/>
    <w:rsid w:val="2A415040"/>
    <w:rsid w:val="2A5B7400"/>
    <w:rsid w:val="2A6ED0D8"/>
    <w:rsid w:val="2AA9301C"/>
    <w:rsid w:val="2AC55FC0"/>
    <w:rsid w:val="2ACBA8BC"/>
    <w:rsid w:val="2AE67B4D"/>
    <w:rsid w:val="2AF05C39"/>
    <w:rsid w:val="2AF958F1"/>
    <w:rsid w:val="2B3751EA"/>
    <w:rsid w:val="2B575769"/>
    <w:rsid w:val="2B62CE60"/>
    <w:rsid w:val="2B75949E"/>
    <w:rsid w:val="2B97345B"/>
    <w:rsid w:val="2BCCAA14"/>
    <w:rsid w:val="2BFD0F9E"/>
    <w:rsid w:val="2C0A2596"/>
    <w:rsid w:val="2C1369E7"/>
    <w:rsid w:val="2C157EBE"/>
    <w:rsid w:val="2C18D835"/>
    <w:rsid w:val="2C9212AE"/>
    <w:rsid w:val="2CCD1841"/>
    <w:rsid w:val="2CD4AF91"/>
    <w:rsid w:val="2CDF3D14"/>
    <w:rsid w:val="2D029A6A"/>
    <w:rsid w:val="2D0E139F"/>
    <w:rsid w:val="2D1DDF6D"/>
    <w:rsid w:val="2D298F03"/>
    <w:rsid w:val="2D3A585A"/>
    <w:rsid w:val="2D3E2F10"/>
    <w:rsid w:val="2D4BA66B"/>
    <w:rsid w:val="2D4FB438"/>
    <w:rsid w:val="2D66D1A0"/>
    <w:rsid w:val="2D6C6898"/>
    <w:rsid w:val="2D7438A4"/>
    <w:rsid w:val="2D78A5D8"/>
    <w:rsid w:val="2D7F0CFE"/>
    <w:rsid w:val="2D8EDBCB"/>
    <w:rsid w:val="2DB60BF8"/>
    <w:rsid w:val="2DEEBDDE"/>
    <w:rsid w:val="2E0940CE"/>
    <w:rsid w:val="2E0C1D09"/>
    <w:rsid w:val="2E54D4B7"/>
    <w:rsid w:val="2E75E783"/>
    <w:rsid w:val="2EA5A67E"/>
    <w:rsid w:val="2ECD5B4B"/>
    <w:rsid w:val="2ECE0893"/>
    <w:rsid w:val="2ED9B796"/>
    <w:rsid w:val="2EFD0B1B"/>
    <w:rsid w:val="2EFEF45D"/>
    <w:rsid w:val="2F0713DF"/>
    <w:rsid w:val="2F1C1C5A"/>
    <w:rsid w:val="2F2CD537"/>
    <w:rsid w:val="2F4309F7"/>
    <w:rsid w:val="2F4ABAA8"/>
    <w:rsid w:val="2F4CBB86"/>
    <w:rsid w:val="2F5281F4"/>
    <w:rsid w:val="2F65E5D7"/>
    <w:rsid w:val="2F846458"/>
    <w:rsid w:val="2FD9CF25"/>
    <w:rsid w:val="2FF36B94"/>
    <w:rsid w:val="2FF6136D"/>
    <w:rsid w:val="2FFE425B"/>
    <w:rsid w:val="3002201F"/>
    <w:rsid w:val="30423449"/>
    <w:rsid w:val="3052B0C7"/>
    <w:rsid w:val="30811DDE"/>
    <w:rsid w:val="3082BA63"/>
    <w:rsid w:val="30AF0EA6"/>
    <w:rsid w:val="30B17E8D"/>
    <w:rsid w:val="30B3757D"/>
    <w:rsid w:val="30B83CF9"/>
    <w:rsid w:val="30D0BDDB"/>
    <w:rsid w:val="30E67A15"/>
    <w:rsid w:val="31098DF2"/>
    <w:rsid w:val="3147DFE4"/>
    <w:rsid w:val="31566EAE"/>
    <w:rsid w:val="3164850F"/>
    <w:rsid w:val="316C9916"/>
    <w:rsid w:val="316EBFC9"/>
    <w:rsid w:val="316F5E74"/>
    <w:rsid w:val="317523E2"/>
    <w:rsid w:val="317EB95C"/>
    <w:rsid w:val="31898559"/>
    <w:rsid w:val="319B25EB"/>
    <w:rsid w:val="319CAD5F"/>
    <w:rsid w:val="31AD84DF"/>
    <w:rsid w:val="31ADBAC5"/>
    <w:rsid w:val="31D9D064"/>
    <w:rsid w:val="31E7635E"/>
    <w:rsid w:val="31FB17FE"/>
    <w:rsid w:val="32188C40"/>
    <w:rsid w:val="32251DA1"/>
    <w:rsid w:val="3233E5EC"/>
    <w:rsid w:val="325CBE35"/>
    <w:rsid w:val="32B5ACEF"/>
    <w:rsid w:val="32DE5312"/>
    <w:rsid w:val="32F2DC9B"/>
    <w:rsid w:val="32FBFBA3"/>
    <w:rsid w:val="3302EA1F"/>
    <w:rsid w:val="330D3F41"/>
    <w:rsid w:val="3319C0B6"/>
    <w:rsid w:val="33486046"/>
    <w:rsid w:val="3351722A"/>
    <w:rsid w:val="3351D4E1"/>
    <w:rsid w:val="33662391"/>
    <w:rsid w:val="3368E06D"/>
    <w:rsid w:val="337245C6"/>
    <w:rsid w:val="337C7DD4"/>
    <w:rsid w:val="3387AFBD"/>
    <w:rsid w:val="3393679C"/>
    <w:rsid w:val="33B79706"/>
    <w:rsid w:val="33C72A12"/>
    <w:rsid w:val="33C839B9"/>
    <w:rsid w:val="33E48C97"/>
    <w:rsid w:val="33E55544"/>
    <w:rsid w:val="33E9690A"/>
    <w:rsid w:val="34059575"/>
    <w:rsid w:val="34161719"/>
    <w:rsid w:val="3441F081"/>
    <w:rsid w:val="348532D8"/>
    <w:rsid w:val="34C27500"/>
    <w:rsid w:val="34DCE2AE"/>
    <w:rsid w:val="34E0F074"/>
    <w:rsid w:val="34EA2C84"/>
    <w:rsid w:val="3505FD47"/>
    <w:rsid w:val="350E9C72"/>
    <w:rsid w:val="351B3CC9"/>
    <w:rsid w:val="354CB143"/>
    <w:rsid w:val="3557E990"/>
    <w:rsid w:val="3578FD30"/>
    <w:rsid w:val="358583D5"/>
    <w:rsid w:val="35ADB8A6"/>
    <w:rsid w:val="35AE237B"/>
    <w:rsid w:val="35B63D04"/>
    <w:rsid w:val="35BE158E"/>
    <w:rsid w:val="35BFE1F1"/>
    <w:rsid w:val="35D0EE3C"/>
    <w:rsid w:val="35DB4964"/>
    <w:rsid w:val="35F6C07E"/>
    <w:rsid w:val="360F3F6D"/>
    <w:rsid w:val="361CEB64"/>
    <w:rsid w:val="36296B29"/>
    <w:rsid w:val="36300536"/>
    <w:rsid w:val="3636B0D8"/>
    <w:rsid w:val="364C5722"/>
    <w:rsid w:val="364D77F7"/>
    <w:rsid w:val="368AAA01"/>
    <w:rsid w:val="369E0BF7"/>
    <w:rsid w:val="36C2BE97"/>
    <w:rsid w:val="36C984C6"/>
    <w:rsid w:val="36CA395F"/>
    <w:rsid w:val="36D16466"/>
    <w:rsid w:val="36DBFEDA"/>
    <w:rsid w:val="36EA651A"/>
    <w:rsid w:val="370B258D"/>
    <w:rsid w:val="37155875"/>
    <w:rsid w:val="371A122D"/>
    <w:rsid w:val="371D6594"/>
    <w:rsid w:val="37A05F90"/>
    <w:rsid w:val="37BEB5D8"/>
    <w:rsid w:val="37FFE0D5"/>
    <w:rsid w:val="381869AD"/>
    <w:rsid w:val="382D7198"/>
    <w:rsid w:val="384B67BE"/>
    <w:rsid w:val="385070FA"/>
    <w:rsid w:val="38745C66"/>
    <w:rsid w:val="38981B16"/>
    <w:rsid w:val="389C2D68"/>
    <w:rsid w:val="38A39983"/>
    <w:rsid w:val="38ABCBF1"/>
    <w:rsid w:val="38AD6090"/>
    <w:rsid w:val="38B62FAD"/>
    <w:rsid w:val="38C0EBC5"/>
    <w:rsid w:val="38CCE3CA"/>
    <w:rsid w:val="390F4ABB"/>
    <w:rsid w:val="39110D92"/>
    <w:rsid w:val="39155A25"/>
    <w:rsid w:val="391C9AC3"/>
    <w:rsid w:val="393E78E2"/>
    <w:rsid w:val="39453C6D"/>
    <w:rsid w:val="39819639"/>
    <w:rsid w:val="398EA466"/>
    <w:rsid w:val="3990ACE7"/>
    <w:rsid w:val="39BA33FA"/>
    <w:rsid w:val="39C20655"/>
    <w:rsid w:val="3A586BEC"/>
    <w:rsid w:val="3A96752B"/>
    <w:rsid w:val="3AB29937"/>
    <w:rsid w:val="3ACCE57D"/>
    <w:rsid w:val="3AE8E943"/>
    <w:rsid w:val="3B140C91"/>
    <w:rsid w:val="3B1FBEB7"/>
    <w:rsid w:val="3B36335C"/>
    <w:rsid w:val="3B3E142B"/>
    <w:rsid w:val="3B4F1193"/>
    <w:rsid w:val="3B70A375"/>
    <w:rsid w:val="3BA9A90E"/>
    <w:rsid w:val="3BE1DAFA"/>
    <w:rsid w:val="3BFD597B"/>
    <w:rsid w:val="3C09FDBF"/>
    <w:rsid w:val="3C0E7668"/>
    <w:rsid w:val="3C2039DA"/>
    <w:rsid w:val="3C2B2855"/>
    <w:rsid w:val="3C434BA6"/>
    <w:rsid w:val="3C4951DF"/>
    <w:rsid w:val="3C4A77AE"/>
    <w:rsid w:val="3C64AA19"/>
    <w:rsid w:val="3C7383F6"/>
    <w:rsid w:val="3CB873A5"/>
    <w:rsid w:val="3CC49781"/>
    <w:rsid w:val="3CC68BCF"/>
    <w:rsid w:val="3CE254AD"/>
    <w:rsid w:val="3CF5DB63"/>
    <w:rsid w:val="3CFB40E7"/>
    <w:rsid w:val="3D5BF598"/>
    <w:rsid w:val="3D791C5B"/>
    <w:rsid w:val="3D7A67E8"/>
    <w:rsid w:val="3D83798C"/>
    <w:rsid w:val="3D90B1ED"/>
    <w:rsid w:val="3DCB6D4C"/>
    <w:rsid w:val="3DCE6FEC"/>
    <w:rsid w:val="3DD60FA7"/>
    <w:rsid w:val="3DD66634"/>
    <w:rsid w:val="3DD66D26"/>
    <w:rsid w:val="3DFD7920"/>
    <w:rsid w:val="3DFDE150"/>
    <w:rsid w:val="3E099070"/>
    <w:rsid w:val="3E09F47A"/>
    <w:rsid w:val="3E16D8ED"/>
    <w:rsid w:val="3E1EC31C"/>
    <w:rsid w:val="3E39E698"/>
    <w:rsid w:val="3E617F3C"/>
    <w:rsid w:val="3E66BF52"/>
    <w:rsid w:val="3E710212"/>
    <w:rsid w:val="3E78D77C"/>
    <w:rsid w:val="3EA63D0C"/>
    <w:rsid w:val="3EAAECB5"/>
    <w:rsid w:val="3EC9F2D5"/>
    <w:rsid w:val="3ED573B3"/>
    <w:rsid w:val="3F26A21E"/>
    <w:rsid w:val="3F2BFC46"/>
    <w:rsid w:val="3F5F1A9E"/>
    <w:rsid w:val="3F68AD9F"/>
    <w:rsid w:val="3F716D98"/>
    <w:rsid w:val="3FEB6AC0"/>
    <w:rsid w:val="3FF9643C"/>
    <w:rsid w:val="401E557F"/>
    <w:rsid w:val="40248B94"/>
    <w:rsid w:val="40259E07"/>
    <w:rsid w:val="40281CE1"/>
    <w:rsid w:val="403DBEF7"/>
    <w:rsid w:val="405E87A8"/>
    <w:rsid w:val="40729486"/>
    <w:rsid w:val="408DF7FC"/>
    <w:rsid w:val="4091BBC8"/>
    <w:rsid w:val="40ACE2F7"/>
    <w:rsid w:val="40CC3D94"/>
    <w:rsid w:val="40D4A929"/>
    <w:rsid w:val="40EBE000"/>
    <w:rsid w:val="4116B801"/>
    <w:rsid w:val="4125D9BB"/>
    <w:rsid w:val="4176F00F"/>
    <w:rsid w:val="418E80C8"/>
    <w:rsid w:val="419CA35C"/>
    <w:rsid w:val="41A6A62D"/>
    <w:rsid w:val="41A7A85A"/>
    <w:rsid w:val="41B8F792"/>
    <w:rsid w:val="41EDFA46"/>
    <w:rsid w:val="42116858"/>
    <w:rsid w:val="4212AD1F"/>
    <w:rsid w:val="4220B209"/>
    <w:rsid w:val="423241E7"/>
    <w:rsid w:val="42391F17"/>
    <w:rsid w:val="423B0258"/>
    <w:rsid w:val="4245033D"/>
    <w:rsid w:val="4249E7CD"/>
    <w:rsid w:val="42602621"/>
    <w:rsid w:val="42652149"/>
    <w:rsid w:val="427B5D15"/>
    <w:rsid w:val="42957C3F"/>
    <w:rsid w:val="42A9157E"/>
    <w:rsid w:val="42B40B84"/>
    <w:rsid w:val="42D73BF0"/>
    <w:rsid w:val="42DC9E30"/>
    <w:rsid w:val="42E09F5E"/>
    <w:rsid w:val="43521169"/>
    <w:rsid w:val="4354E5A5"/>
    <w:rsid w:val="438880C2"/>
    <w:rsid w:val="4394CBD7"/>
    <w:rsid w:val="43F0A53F"/>
    <w:rsid w:val="4410A544"/>
    <w:rsid w:val="4414CCD4"/>
    <w:rsid w:val="44159848"/>
    <w:rsid w:val="441AF332"/>
    <w:rsid w:val="441E3777"/>
    <w:rsid w:val="44543D0E"/>
    <w:rsid w:val="44590B69"/>
    <w:rsid w:val="44637EC0"/>
    <w:rsid w:val="446A30D9"/>
    <w:rsid w:val="447165E6"/>
    <w:rsid w:val="44770FF9"/>
    <w:rsid w:val="44A49B42"/>
    <w:rsid w:val="44B29A98"/>
    <w:rsid w:val="44D2E264"/>
    <w:rsid w:val="44D7FC32"/>
    <w:rsid w:val="44E1097A"/>
    <w:rsid w:val="44E1C714"/>
    <w:rsid w:val="44EC98E8"/>
    <w:rsid w:val="44FA6C22"/>
    <w:rsid w:val="45152E76"/>
    <w:rsid w:val="45261804"/>
    <w:rsid w:val="45462FAD"/>
    <w:rsid w:val="455BBA1A"/>
    <w:rsid w:val="458166E9"/>
    <w:rsid w:val="459C0A12"/>
    <w:rsid w:val="45A46D69"/>
    <w:rsid w:val="45B7A0BF"/>
    <w:rsid w:val="45D6B43D"/>
    <w:rsid w:val="45F34708"/>
    <w:rsid w:val="45F645EE"/>
    <w:rsid w:val="460A37F7"/>
    <w:rsid w:val="4635D7BE"/>
    <w:rsid w:val="463AC15B"/>
    <w:rsid w:val="464830BC"/>
    <w:rsid w:val="465CD687"/>
    <w:rsid w:val="46AC1DE3"/>
    <w:rsid w:val="46FE0270"/>
    <w:rsid w:val="4719B2FA"/>
    <w:rsid w:val="472925F4"/>
    <w:rsid w:val="473D7448"/>
    <w:rsid w:val="4760BADA"/>
    <w:rsid w:val="476E663D"/>
    <w:rsid w:val="47728D5F"/>
    <w:rsid w:val="4777C624"/>
    <w:rsid w:val="477B4021"/>
    <w:rsid w:val="47A3E0D9"/>
    <w:rsid w:val="47CEF89A"/>
    <w:rsid w:val="47D7E950"/>
    <w:rsid w:val="47DAB708"/>
    <w:rsid w:val="47E157CB"/>
    <w:rsid w:val="47E8DFD8"/>
    <w:rsid w:val="47F1AD9B"/>
    <w:rsid w:val="47FBE335"/>
    <w:rsid w:val="47FE84BD"/>
    <w:rsid w:val="48071A83"/>
    <w:rsid w:val="48090019"/>
    <w:rsid w:val="4835FFD6"/>
    <w:rsid w:val="4842A08F"/>
    <w:rsid w:val="4850CE13"/>
    <w:rsid w:val="48537602"/>
    <w:rsid w:val="486817C0"/>
    <w:rsid w:val="48A0C996"/>
    <w:rsid w:val="48E8DA66"/>
    <w:rsid w:val="490E8D9D"/>
    <w:rsid w:val="49125AA3"/>
    <w:rsid w:val="4928868E"/>
    <w:rsid w:val="4932039A"/>
    <w:rsid w:val="494C4770"/>
    <w:rsid w:val="49520585"/>
    <w:rsid w:val="4957CB8B"/>
    <w:rsid w:val="49637942"/>
    <w:rsid w:val="4987930B"/>
    <w:rsid w:val="4A03F9DF"/>
    <w:rsid w:val="4A05FBAF"/>
    <w:rsid w:val="4A0625B4"/>
    <w:rsid w:val="4A0EB86F"/>
    <w:rsid w:val="4A116EF0"/>
    <w:rsid w:val="4A1C2079"/>
    <w:rsid w:val="4A29FBB0"/>
    <w:rsid w:val="4A676F0B"/>
    <w:rsid w:val="4A6A6BC9"/>
    <w:rsid w:val="4A752310"/>
    <w:rsid w:val="4A8D1D37"/>
    <w:rsid w:val="4A920A2C"/>
    <w:rsid w:val="4AB6D317"/>
    <w:rsid w:val="4AD25457"/>
    <w:rsid w:val="4ADA96F5"/>
    <w:rsid w:val="4ADE5EEC"/>
    <w:rsid w:val="4AE7BFE8"/>
    <w:rsid w:val="4AF0649D"/>
    <w:rsid w:val="4B013E6B"/>
    <w:rsid w:val="4B271DEB"/>
    <w:rsid w:val="4B3E6010"/>
    <w:rsid w:val="4B590C40"/>
    <w:rsid w:val="4B71194B"/>
    <w:rsid w:val="4B852B79"/>
    <w:rsid w:val="4B883C7C"/>
    <w:rsid w:val="4B8BB4CB"/>
    <w:rsid w:val="4BC9BAB9"/>
    <w:rsid w:val="4C2CD8AC"/>
    <w:rsid w:val="4C44B41A"/>
    <w:rsid w:val="4C5D39A6"/>
    <w:rsid w:val="4C5DDB5A"/>
    <w:rsid w:val="4C72A51A"/>
    <w:rsid w:val="4C790A8F"/>
    <w:rsid w:val="4C8ADDE6"/>
    <w:rsid w:val="4CA3D056"/>
    <w:rsid w:val="4CC70014"/>
    <w:rsid w:val="4CDBD298"/>
    <w:rsid w:val="4CE58F59"/>
    <w:rsid w:val="4D1EB6B1"/>
    <w:rsid w:val="4D52D0DF"/>
    <w:rsid w:val="4D6059DA"/>
    <w:rsid w:val="4D9B61E2"/>
    <w:rsid w:val="4DDDC830"/>
    <w:rsid w:val="4E0BB40D"/>
    <w:rsid w:val="4E23E167"/>
    <w:rsid w:val="4E508218"/>
    <w:rsid w:val="4E684875"/>
    <w:rsid w:val="4E7B8B43"/>
    <w:rsid w:val="4E7C34BD"/>
    <w:rsid w:val="4E7F56DC"/>
    <w:rsid w:val="4E8A6324"/>
    <w:rsid w:val="4E95C9CD"/>
    <w:rsid w:val="4EC7E46A"/>
    <w:rsid w:val="4EE24BF9"/>
    <w:rsid w:val="4F180E42"/>
    <w:rsid w:val="4F24ADDB"/>
    <w:rsid w:val="4F5CD073"/>
    <w:rsid w:val="4F8FBDC6"/>
    <w:rsid w:val="4F9B7D84"/>
    <w:rsid w:val="4F9C53E7"/>
    <w:rsid w:val="4FB00DF0"/>
    <w:rsid w:val="4FB0872D"/>
    <w:rsid w:val="4FBCE499"/>
    <w:rsid w:val="4FC9F150"/>
    <w:rsid w:val="4FD8BF9C"/>
    <w:rsid w:val="4FFF9167"/>
    <w:rsid w:val="50000F7D"/>
    <w:rsid w:val="5013EF0C"/>
    <w:rsid w:val="501B036D"/>
    <w:rsid w:val="502BE4D1"/>
    <w:rsid w:val="5034AD8F"/>
    <w:rsid w:val="503A04E0"/>
    <w:rsid w:val="5047D3EF"/>
    <w:rsid w:val="504E6DF8"/>
    <w:rsid w:val="5064DAAB"/>
    <w:rsid w:val="5067A086"/>
    <w:rsid w:val="50797BAD"/>
    <w:rsid w:val="50845C95"/>
    <w:rsid w:val="508CD062"/>
    <w:rsid w:val="50D0D06F"/>
    <w:rsid w:val="50D3CE09"/>
    <w:rsid w:val="50D7DC4C"/>
    <w:rsid w:val="50FB8E14"/>
    <w:rsid w:val="511A19F5"/>
    <w:rsid w:val="512D7C44"/>
    <w:rsid w:val="5130F440"/>
    <w:rsid w:val="513885F8"/>
    <w:rsid w:val="5142D763"/>
    <w:rsid w:val="5157406D"/>
    <w:rsid w:val="51636043"/>
    <w:rsid w:val="51B282AD"/>
    <w:rsid w:val="51C2EE24"/>
    <w:rsid w:val="51CD2D19"/>
    <w:rsid w:val="51F3BC5E"/>
    <w:rsid w:val="5205CAB0"/>
    <w:rsid w:val="5238B768"/>
    <w:rsid w:val="525C4FDC"/>
    <w:rsid w:val="5263274D"/>
    <w:rsid w:val="5269FEE9"/>
    <w:rsid w:val="526A1346"/>
    <w:rsid w:val="5279434B"/>
    <w:rsid w:val="528C69C9"/>
    <w:rsid w:val="52B9405F"/>
    <w:rsid w:val="52C2E046"/>
    <w:rsid w:val="52CF21AC"/>
    <w:rsid w:val="52FD08F6"/>
    <w:rsid w:val="53077A0E"/>
    <w:rsid w:val="530959ED"/>
    <w:rsid w:val="530DBE37"/>
    <w:rsid w:val="5316DBC4"/>
    <w:rsid w:val="531FEC85"/>
    <w:rsid w:val="532A2624"/>
    <w:rsid w:val="5373578D"/>
    <w:rsid w:val="53AD9428"/>
    <w:rsid w:val="53B6EF19"/>
    <w:rsid w:val="53F08313"/>
    <w:rsid w:val="53F8C697"/>
    <w:rsid w:val="54275866"/>
    <w:rsid w:val="542E33B5"/>
    <w:rsid w:val="543880BD"/>
    <w:rsid w:val="544D6C47"/>
    <w:rsid w:val="5450D428"/>
    <w:rsid w:val="5455690E"/>
    <w:rsid w:val="5466B66E"/>
    <w:rsid w:val="547334A3"/>
    <w:rsid w:val="54935256"/>
    <w:rsid w:val="54AFEAAA"/>
    <w:rsid w:val="5505FB6A"/>
    <w:rsid w:val="55513294"/>
    <w:rsid w:val="55590DA3"/>
    <w:rsid w:val="557E1FF8"/>
    <w:rsid w:val="5587D6A0"/>
    <w:rsid w:val="559843CD"/>
    <w:rsid w:val="55A01938"/>
    <w:rsid w:val="55C8B3D8"/>
    <w:rsid w:val="55CECF9B"/>
    <w:rsid w:val="55CF325A"/>
    <w:rsid w:val="55ED781E"/>
    <w:rsid w:val="56194488"/>
    <w:rsid w:val="56476898"/>
    <w:rsid w:val="565D6697"/>
    <w:rsid w:val="5675E1AA"/>
    <w:rsid w:val="56968051"/>
    <w:rsid w:val="569B5240"/>
    <w:rsid w:val="56B97AF7"/>
    <w:rsid w:val="56E6B02D"/>
    <w:rsid w:val="57881391"/>
    <w:rsid w:val="57CC2A37"/>
    <w:rsid w:val="57F8EE91"/>
    <w:rsid w:val="5805DCA7"/>
    <w:rsid w:val="5805E18E"/>
    <w:rsid w:val="580B43EA"/>
    <w:rsid w:val="5815A77C"/>
    <w:rsid w:val="581DC020"/>
    <w:rsid w:val="585FD241"/>
    <w:rsid w:val="58864B23"/>
    <w:rsid w:val="5888BCB2"/>
    <w:rsid w:val="589C96BE"/>
    <w:rsid w:val="58AE96C9"/>
    <w:rsid w:val="58D45A98"/>
    <w:rsid w:val="58F121A2"/>
    <w:rsid w:val="5906B863"/>
    <w:rsid w:val="591DFDBB"/>
    <w:rsid w:val="592274E4"/>
    <w:rsid w:val="5924DB87"/>
    <w:rsid w:val="59581D50"/>
    <w:rsid w:val="597421C5"/>
    <w:rsid w:val="59905FCA"/>
    <w:rsid w:val="59D0D57B"/>
    <w:rsid w:val="59F205C4"/>
    <w:rsid w:val="5A17B5CD"/>
    <w:rsid w:val="5A8016D8"/>
    <w:rsid w:val="5A9C7F2B"/>
    <w:rsid w:val="5AAF411E"/>
    <w:rsid w:val="5AE4E5E7"/>
    <w:rsid w:val="5B0A694F"/>
    <w:rsid w:val="5B2ADFFB"/>
    <w:rsid w:val="5B333446"/>
    <w:rsid w:val="5B666D69"/>
    <w:rsid w:val="5BA555E1"/>
    <w:rsid w:val="5BE664A7"/>
    <w:rsid w:val="5C0E0FF3"/>
    <w:rsid w:val="5C4FF7B2"/>
    <w:rsid w:val="5C522734"/>
    <w:rsid w:val="5C52DB5F"/>
    <w:rsid w:val="5C5AD204"/>
    <w:rsid w:val="5C6ED9BF"/>
    <w:rsid w:val="5C83E5DB"/>
    <w:rsid w:val="5C97E648"/>
    <w:rsid w:val="5CCB0CF7"/>
    <w:rsid w:val="5CCDE027"/>
    <w:rsid w:val="5CE2140A"/>
    <w:rsid w:val="5D02835B"/>
    <w:rsid w:val="5D156C4C"/>
    <w:rsid w:val="5D5766C8"/>
    <w:rsid w:val="5D655234"/>
    <w:rsid w:val="5D7584D0"/>
    <w:rsid w:val="5DBD2020"/>
    <w:rsid w:val="5DDA6166"/>
    <w:rsid w:val="5DDA6806"/>
    <w:rsid w:val="5DED3D81"/>
    <w:rsid w:val="5E1A0FC8"/>
    <w:rsid w:val="5E1C2BEE"/>
    <w:rsid w:val="5E46E3BC"/>
    <w:rsid w:val="5E471189"/>
    <w:rsid w:val="5E4C23D1"/>
    <w:rsid w:val="5E82036A"/>
    <w:rsid w:val="5E8817BD"/>
    <w:rsid w:val="5E8EFFEF"/>
    <w:rsid w:val="5EAF813E"/>
    <w:rsid w:val="5EB14B60"/>
    <w:rsid w:val="5EB31D5A"/>
    <w:rsid w:val="5F1C754F"/>
    <w:rsid w:val="5F3B8AAF"/>
    <w:rsid w:val="5F4BEF10"/>
    <w:rsid w:val="5F4F44F2"/>
    <w:rsid w:val="5F536507"/>
    <w:rsid w:val="5F5C2535"/>
    <w:rsid w:val="5F639155"/>
    <w:rsid w:val="5F7D070D"/>
    <w:rsid w:val="5FA5E54F"/>
    <w:rsid w:val="5FC3D52A"/>
    <w:rsid w:val="5FEF36B3"/>
    <w:rsid w:val="6001587B"/>
    <w:rsid w:val="60045AF5"/>
    <w:rsid w:val="601293B0"/>
    <w:rsid w:val="6031B509"/>
    <w:rsid w:val="60334C7C"/>
    <w:rsid w:val="6034431C"/>
    <w:rsid w:val="6063A22F"/>
    <w:rsid w:val="6071C54C"/>
    <w:rsid w:val="609994A5"/>
    <w:rsid w:val="60B246F9"/>
    <w:rsid w:val="60D13062"/>
    <w:rsid w:val="60F3314B"/>
    <w:rsid w:val="60FE3C65"/>
    <w:rsid w:val="60FF2874"/>
    <w:rsid w:val="6106D5F4"/>
    <w:rsid w:val="61133C3F"/>
    <w:rsid w:val="6134D4E7"/>
    <w:rsid w:val="617A74C0"/>
    <w:rsid w:val="617ECCB9"/>
    <w:rsid w:val="61821B70"/>
    <w:rsid w:val="619B2597"/>
    <w:rsid w:val="61B807F7"/>
    <w:rsid w:val="61C5BAB7"/>
    <w:rsid w:val="6225378C"/>
    <w:rsid w:val="624BD6EA"/>
    <w:rsid w:val="6280CA09"/>
    <w:rsid w:val="6293C649"/>
    <w:rsid w:val="62A89399"/>
    <w:rsid w:val="62D7526E"/>
    <w:rsid w:val="63020BDB"/>
    <w:rsid w:val="630DB301"/>
    <w:rsid w:val="63222E93"/>
    <w:rsid w:val="63414989"/>
    <w:rsid w:val="634B10D4"/>
    <w:rsid w:val="6352640E"/>
    <w:rsid w:val="6366D5D9"/>
    <w:rsid w:val="63A82686"/>
    <w:rsid w:val="63C6248D"/>
    <w:rsid w:val="63DA4EF1"/>
    <w:rsid w:val="63F27DF1"/>
    <w:rsid w:val="640A2660"/>
    <w:rsid w:val="640E3A32"/>
    <w:rsid w:val="64304B8F"/>
    <w:rsid w:val="64390B1D"/>
    <w:rsid w:val="64E1C0AC"/>
    <w:rsid w:val="64E6D774"/>
    <w:rsid w:val="652EF05D"/>
    <w:rsid w:val="6544D04E"/>
    <w:rsid w:val="657FD02D"/>
    <w:rsid w:val="65CBD34B"/>
    <w:rsid w:val="65FF07BF"/>
    <w:rsid w:val="660848F2"/>
    <w:rsid w:val="66370BA7"/>
    <w:rsid w:val="66611CE1"/>
    <w:rsid w:val="667870F5"/>
    <w:rsid w:val="66BE3215"/>
    <w:rsid w:val="66F023AC"/>
    <w:rsid w:val="66F97BF0"/>
    <w:rsid w:val="6726300C"/>
    <w:rsid w:val="6752440D"/>
    <w:rsid w:val="67C7ACCF"/>
    <w:rsid w:val="67D1C601"/>
    <w:rsid w:val="681F9A8D"/>
    <w:rsid w:val="68204C69"/>
    <w:rsid w:val="6836F041"/>
    <w:rsid w:val="6859EB98"/>
    <w:rsid w:val="68625FFB"/>
    <w:rsid w:val="687442DD"/>
    <w:rsid w:val="689801D3"/>
    <w:rsid w:val="68ABA9F4"/>
    <w:rsid w:val="68ABB9F3"/>
    <w:rsid w:val="68CA20AF"/>
    <w:rsid w:val="68D3FEA8"/>
    <w:rsid w:val="68D707AD"/>
    <w:rsid w:val="68D894DF"/>
    <w:rsid w:val="68FD2A15"/>
    <w:rsid w:val="69252662"/>
    <w:rsid w:val="6947EF89"/>
    <w:rsid w:val="697121A1"/>
    <w:rsid w:val="6978BB74"/>
    <w:rsid w:val="6979B506"/>
    <w:rsid w:val="6991E69A"/>
    <w:rsid w:val="69B62439"/>
    <w:rsid w:val="69E658CD"/>
    <w:rsid w:val="6A40DE71"/>
    <w:rsid w:val="6A4B1D79"/>
    <w:rsid w:val="6A4F4681"/>
    <w:rsid w:val="6A7FD398"/>
    <w:rsid w:val="6A874FBC"/>
    <w:rsid w:val="6AA0FC33"/>
    <w:rsid w:val="6AA9864A"/>
    <w:rsid w:val="6AD72D47"/>
    <w:rsid w:val="6ADE9B87"/>
    <w:rsid w:val="6AE47A79"/>
    <w:rsid w:val="6B255FE2"/>
    <w:rsid w:val="6B533A67"/>
    <w:rsid w:val="6B53A90D"/>
    <w:rsid w:val="6B649372"/>
    <w:rsid w:val="6B796508"/>
    <w:rsid w:val="6BAB1917"/>
    <w:rsid w:val="6BC8D2C3"/>
    <w:rsid w:val="6BD955A5"/>
    <w:rsid w:val="6BE50A1C"/>
    <w:rsid w:val="6BEBD21D"/>
    <w:rsid w:val="6C102707"/>
    <w:rsid w:val="6C39FECB"/>
    <w:rsid w:val="6C5622AF"/>
    <w:rsid w:val="6C70C374"/>
    <w:rsid w:val="6C754B24"/>
    <w:rsid w:val="6C79DEBE"/>
    <w:rsid w:val="6CADE362"/>
    <w:rsid w:val="6CEFA111"/>
    <w:rsid w:val="6D020A5C"/>
    <w:rsid w:val="6D1450B6"/>
    <w:rsid w:val="6D2CCBB0"/>
    <w:rsid w:val="6D3F2FDC"/>
    <w:rsid w:val="6D442EA7"/>
    <w:rsid w:val="6D45897A"/>
    <w:rsid w:val="6D4C283C"/>
    <w:rsid w:val="6D53D285"/>
    <w:rsid w:val="6D54656E"/>
    <w:rsid w:val="6D6EDD70"/>
    <w:rsid w:val="6D7487EC"/>
    <w:rsid w:val="6D762CA2"/>
    <w:rsid w:val="6D93C7B6"/>
    <w:rsid w:val="6D9EB990"/>
    <w:rsid w:val="6DA1423F"/>
    <w:rsid w:val="6E0093C2"/>
    <w:rsid w:val="6E035CFA"/>
    <w:rsid w:val="6E0F4F1F"/>
    <w:rsid w:val="6E43ACE8"/>
    <w:rsid w:val="6E6E410A"/>
    <w:rsid w:val="6E9EBFC6"/>
    <w:rsid w:val="6EADF106"/>
    <w:rsid w:val="6EC9701C"/>
    <w:rsid w:val="6EFF73E7"/>
    <w:rsid w:val="6F11AF39"/>
    <w:rsid w:val="6F2DC624"/>
    <w:rsid w:val="6F4C2BF8"/>
    <w:rsid w:val="6F558722"/>
    <w:rsid w:val="6F5C1568"/>
    <w:rsid w:val="6F67A0CD"/>
    <w:rsid w:val="6F78D9B7"/>
    <w:rsid w:val="6F7A8B47"/>
    <w:rsid w:val="6F9AAD48"/>
    <w:rsid w:val="6FAAFC3E"/>
    <w:rsid w:val="700D5843"/>
    <w:rsid w:val="700F42A7"/>
    <w:rsid w:val="7027C03C"/>
    <w:rsid w:val="702B5691"/>
    <w:rsid w:val="702C5DF5"/>
    <w:rsid w:val="70396ED0"/>
    <w:rsid w:val="703CFD00"/>
    <w:rsid w:val="706FB1EF"/>
    <w:rsid w:val="70812E60"/>
    <w:rsid w:val="7093E226"/>
    <w:rsid w:val="70C73C7E"/>
    <w:rsid w:val="70C9E1DD"/>
    <w:rsid w:val="70D5587E"/>
    <w:rsid w:val="70D715C3"/>
    <w:rsid w:val="70DF95D8"/>
    <w:rsid w:val="70E25252"/>
    <w:rsid w:val="70F0A3F9"/>
    <w:rsid w:val="70F7DA7D"/>
    <w:rsid w:val="7121909F"/>
    <w:rsid w:val="712E7A4F"/>
    <w:rsid w:val="715FA083"/>
    <w:rsid w:val="7162B7D0"/>
    <w:rsid w:val="717ED0D1"/>
    <w:rsid w:val="718214C5"/>
    <w:rsid w:val="71DDAE04"/>
    <w:rsid w:val="7209FA79"/>
    <w:rsid w:val="723B7392"/>
    <w:rsid w:val="7247EC30"/>
    <w:rsid w:val="724974A1"/>
    <w:rsid w:val="724B693F"/>
    <w:rsid w:val="727A5C3B"/>
    <w:rsid w:val="72875E3E"/>
    <w:rsid w:val="72A0903F"/>
    <w:rsid w:val="72B978DE"/>
    <w:rsid w:val="72BA8BEC"/>
    <w:rsid w:val="72FCEF29"/>
    <w:rsid w:val="732A07DF"/>
    <w:rsid w:val="732FDC18"/>
    <w:rsid w:val="734A1BCC"/>
    <w:rsid w:val="7351A68A"/>
    <w:rsid w:val="73561265"/>
    <w:rsid w:val="736E3DD9"/>
    <w:rsid w:val="73BDE290"/>
    <w:rsid w:val="73C6A38C"/>
    <w:rsid w:val="73CC98B0"/>
    <w:rsid w:val="73CD1B50"/>
    <w:rsid w:val="73EA18E9"/>
    <w:rsid w:val="73FC4851"/>
    <w:rsid w:val="740A4100"/>
    <w:rsid w:val="741247C7"/>
    <w:rsid w:val="7429C016"/>
    <w:rsid w:val="742B6B91"/>
    <w:rsid w:val="742EBDB7"/>
    <w:rsid w:val="7468F246"/>
    <w:rsid w:val="747B50CA"/>
    <w:rsid w:val="7493E42D"/>
    <w:rsid w:val="74A6923F"/>
    <w:rsid w:val="74A79349"/>
    <w:rsid w:val="74AE951F"/>
    <w:rsid w:val="74B00280"/>
    <w:rsid w:val="74B3A312"/>
    <w:rsid w:val="74CE60AC"/>
    <w:rsid w:val="74D74CA6"/>
    <w:rsid w:val="752F579A"/>
    <w:rsid w:val="755F39F9"/>
    <w:rsid w:val="75721611"/>
    <w:rsid w:val="7577A590"/>
    <w:rsid w:val="757B076D"/>
    <w:rsid w:val="757EBC1E"/>
    <w:rsid w:val="7581F211"/>
    <w:rsid w:val="763DDCDD"/>
    <w:rsid w:val="763F5FEB"/>
    <w:rsid w:val="764965EE"/>
    <w:rsid w:val="7656A390"/>
    <w:rsid w:val="765BB1EA"/>
    <w:rsid w:val="767A79E3"/>
    <w:rsid w:val="76AD035B"/>
    <w:rsid w:val="76B9B511"/>
    <w:rsid w:val="76BA520D"/>
    <w:rsid w:val="76CEE8B0"/>
    <w:rsid w:val="76F095E0"/>
    <w:rsid w:val="770757E7"/>
    <w:rsid w:val="771AAFC8"/>
    <w:rsid w:val="773600ED"/>
    <w:rsid w:val="773860E8"/>
    <w:rsid w:val="77643CD4"/>
    <w:rsid w:val="777E88A7"/>
    <w:rsid w:val="77861CC2"/>
    <w:rsid w:val="778A5AC3"/>
    <w:rsid w:val="778B50A1"/>
    <w:rsid w:val="77A936C2"/>
    <w:rsid w:val="77B5B24E"/>
    <w:rsid w:val="77D135E8"/>
    <w:rsid w:val="784F201B"/>
    <w:rsid w:val="78609103"/>
    <w:rsid w:val="7884E263"/>
    <w:rsid w:val="789999A0"/>
    <w:rsid w:val="78AAE711"/>
    <w:rsid w:val="78BF0048"/>
    <w:rsid w:val="78C0073A"/>
    <w:rsid w:val="7903757C"/>
    <w:rsid w:val="79051D71"/>
    <w:rsid w:val="79075B7E"/>
    <w:rsid w:val="7940D8B5"/>
    <w:rsid w:val="7958E180"/>
    <w:rsid w:val="797A1040"/>
    <w:rsid w:val="79981520"/>
    <w:rsid w:val="79AC42B3"/>
    <w:rsid w:val="79F1EB64"/>
    <w:rsid w:val="7A3AF611"/>
    <w:rsid w:val="7A44CF28"/>
    <w:rsid w:val="7A519422"/>
    <w:rsid w:val="7A5C4209"/>
    <w:rsid w:val="7A5CF260"/>
    <w:rsid w:val="7A71A67E"/>
    <w:rsid w:val="7A88BF57"/>
    <w:rsid w:val="7AA92D7B"/>
    <w:rsid w:val="7AAB8170"/>
    <w:rsid w:val="7AC68B2B"/>
    <w:rsid w:val="7ADFCC70"/>
    <w:rsid w:val="7AFB986E"/>
    <w:rsid w:val="7B102BAA"/>
    <w:rsid w:val="7B46B9A3"/>
    <w:rsid w:val="7B4D751B"/>
    <w:rsid w:val="7B4DAB57"/>
    <w:rsid w:val="7B6409DD"/>
    <w:rsid w:val="7B662C3B"/>
    <w:rsid w:val="7B669031"/>
    <w:rsid w:val="7B6DA09D"/>
    <w:rsid w:val="7B7FFF2E"/>
    <w:rsid w:val="7B87C623"/>
    <w:rsid w:val="7B887906"/>
    <w:rsid w:val="7BFC8367"/>
    <w:rsid w:val="7BFDAE43"/>
    <w:rsid w:val="7C0BD7B3"/>
    <w:rsid w:val="7C15A8C4"/>
    <w:rsid w:val="7C1C9514"/>
    <w:rsid w:val="7C389146"/>
    <w:rsid w:val="7C3B456B"/>
    <w:rsid w:val="7C5CA42E"/>
    <w:rsid w:val="7CBA7DDD"/>
    <w:rsid w:val="7CC01CF1"/>
    <w:rsid w:val="7D08B319"/>
    <w:rsid w:val="7D1463BF"/>
    <w:rsid w:val="7D25FBF7"/>
    <w:rsid w:val="7D360F60"/>
    <w:rsid w:val="7D56FE82"/>
    <w:rsid w:val="7D67FCBC"/>
    <w:rsid w:val="7D6861D7"/>
    <w:rsid w:val="7D6C5868"/>
    <w:rsid w:val="7D70E272"/>
    <w:rsid w:val="7DA67D9C"/>
    <w:rsid w:val="7DAE6DB3"/>
    <w:rsid w:val="7DC4F577"/>
    <w:rsid w:val="7DE41DBF"/>
    <w:rsid w:val="7DEBB9CA"/>
    <w:rsid w:val="7DED38BB"/>
    <w:rsid w:val="7E080555"/>
    <w:rsid w:val="7E2FD44E"/>
    <w:rsid w:val="7E596931"/>
    <w:rsid w:val="7EB0E462"/>
    <w:rsid w:val="7EE41877"/>
    <w:rsid w:val="7EED09FD"/>
    <w:rsid w:val="7F0F96D2"/>
    <w:rsid w:val="7F10BE5A"/>
    <w:rsid w:val="7F4560D1"/>
    <w:rsid w:val="7F5559DC"/>
    <w:rsid w:val="7FA42872"/>
    <w:rsid w:val="7FDC906B"/>
    <w:rsid w:val="7FED4E47"/>
    <w:rsid w:val="7FEE2EE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9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723"/>
    <w:rPr>
      <w:rFonts w:ascii="Georgia" w:hAnsi="Georgia"/>
      <w:sz w:val="22"/>
      <w:szCs w:val="24"/>
    </w:rPr>
  </w:style>
  <w:style w:type="paragraph" w:styleId="Overskrift1">
    <w:name w:val="heading 1"/>
    <w:basedOn w:val="Normal"/>
    <w:next w:val="Normal"/>
    <w:link w:val="Overskrift1Tegn"/>
    <w:uiPriority w:val="9"/>
    <w:qFormat/>
    <w:rsid w:val="00337F79"/>
    <w:pPr>
      <w:keepNext/>
      <w:numPr>
        <w:numId w:val="15"/>
      </w:numPr>
      <w:spacing w:before="600" w:after="240"/>
      <w:ind w:left="431" w:hanging="431"/>
      <w:outlineLvl w:val="0"/>
    </w:pPr>
    <w:rPr>
      <w:bCs/>
      <w:kern w:val="32"/>
      <w:sz w:val="32"/>
      <w:szCs w:val="32"/>
    </w:rPr>
  </w:style>
  <w:style w:type="paragraph" w:styleId="Overskrift2">
    <w:name w:val="heading 2"/>
    <w:basedOn w:val="Normal"/>
    <w:next w:val="Normal"/>
    <w:link w:val="Overskrift2Tegn"/>
    <w:qFormat/>
    <w:rsid w:val="00337F79"/>
    <w:pPr>
      <w:keepNext/>
      <w:numPr>
        <w:ilvl w:val="1"/>
        <w:numId w:val="15"/>
      </w:numPr>
      <w:suppressAutoHyphens/>
      <w:spacing w:before="480" w:after="20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337F79"/>
    <w:pPr>
      <w:keepNext/>
      <w:numPr>
        <w:ilvl w:val="2"/>
        <w:numId w:val="15"/>
      </w:numPr>
      <w:spacing w:before="480" w:after="240"/>
      <w:outlineLvl w:val="2"/>
    </w:pPr>
    <w:rPr>
      <w:bCs/>
      <w:sz w:val="24"/>
      <w:szCs w:val="26"/>
    </w:rPr>
  </w:style>
  <w:style w:type="paragraph" w:styleId="Overskrift4">
    <w:name w:val="heading 4"/>
    <w:basedOn w:val="Normal"/>
    <w:next w:val="Normal"/>
    <w:link w:val="Overskrift4Tegn"/>
    <w:uiPriority w:val="9"/>
    <w:unhideWhenUsed/>
    <w:qFormat/>
    <w:rsid w:val="00155A2B"/>
    <w:pPr>
      <w:keepNext/>
      <w:keepLines/>
      <w:numPr>
        <w:ilvl w:val="3"/>
        <w:numId w:val="15"/>
      </w:numPr>
      <w:spacing w:before="40"/>
      <w:outlineLvl w:val="3"/>
    </w:pPr>
    <w:rPr>
      <w:rFonts w:eastAsiaTheme="majorEastAsia" w:cstheme="majorBidi"/>
      <w:iCs/>
    </w:rPr>
  </w:style>
  <w:style w:type="paragraph" w:styleId="Overskrift5">
    <w:name w:val="heading 5"/>
    <w:basedOn w:val="Normal"/>
    <w:next w:val="Normal"/>
    <w:link w:val="Overskrift5Tegn"/>
    <w:uiPriority w:val="9"/>
    <w:semiHidden/>
    <w:unhideWhenUsed/>
    <w:qFormat/>
    <w:rsid w:val="00E00587"/>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E00587"/>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E00587"/>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E00587"/>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00587"/>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337F79"/>
    <w:rPr>
      <w:rFonts w:ascii="Georgia" w:hAnsi="Georgia"/>
      <w:bCs/>
      <w:kern w:val="32"/>
      <w:sz w:val="32"/>
      <w:szCs w:val="32"/>
    </w:rPr>
  </w:style>
  <w:style w:type="character" w:customStyle="1" w:styleId="Overskrift2Tegn">
    <w:name w:val="Overskrift 2 Tegn"/>
    <w:link w:val="Overskrift2"/>
    <w:rsid w:val="00337F79"/>
    <w:rPr>
      <w:rFonts w:ascii="Georgia" w:hAnsi="Georgia"/>
      <w:bCs/>
      <w:sz w:val="28"/>
      <w:szCs w:val="22"/>
      <w:lang w:eastAsia="ar-SA"/>
    </w:rPr>
  </w:style>
  <w:style w:type="character" w:customStyle="1" w:styleId="Overskrift3Tegn">
    <w:name w:val="Overskrift 3 Tegn"/>
    <w:link w:val="Overskrift3"/>
    <w:uiPriority w:val="9"/>
    <w:rsid w:val="00337F79"/>
    <w:rPr>
      <w:rFonts w:ascii="Georgia" w:hAnsi="Georgia"/>
      <w:bCs/>
      <w:sz w:val="24"/>
      <w:szCs w:val="26"/>
    </w:rPr>
  </w:style>
  <w:style w:type="character" w:customStyle="1" w:styleId="Overskrift4Tegn">
    <w:name w:val="Overskrift 4 Tegn"/>
    <w:basedOn w:val="Standardskriftforavsnitt"/>
    <w:link w:val="Overskrift4"/>
    <w:uiPriority w:val="9"/>
    <w:rsid w:val="00155A2B"/>
    <w:rPr>
      <w:rFonts w:ascii="Georgia" w:eastAsiaTheme="majorEastAsia" w:hAnsi="Georgia" w:cstheme="majorBidi"/>
      <w:iCs/>
      <w:sz w:val="22"/>
      <w:szCs w:val="24"/>
    </w:rPr>
  </w:style>
  <w:style w:type="character" w:customStyle="1" w:styleId="Overskrift5Tegn">
    <w:name w:val="Overskrift 5 Tegn"/>
    <w:basedOn w:val="Standardskriftforavsnitt"/>
    <w:link w:val="Overskrift5"/>
    <w:uiPriority w:val="9"/>
    <w:semiHidden/>
    <w:rsid w:val="00E00587"/>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E00587"/>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E00587"/>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E0058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E0058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table" w:styleId="Tabellrutenett">
    <w:name w:val="Table Grid"/>
    <w:basedOn w:val="Vanligtabel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numPr>
        <w:numId w:val="0"/>
      </w:numPr>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styleId="NormalWeb">
    <w:name w:val="Normal (Web)"/>
    <w:basedOn w:val="Normal"/>
    <w:uiPriority w:val="99"/>
    <w:unhideWhenUsed/>
    <w:rsid w:val="005A2922"/>
    <w:pPr>
      <w:spacing w:before="100" w:beforeAutospacing="1" w:after="100" w:afterAutospacing="1"/>
    </w:pPr>
    <w:rPr>
      <w:rFonts w:ascii="Times New Roman" w:hAnsi="Times New Roman"/>
      <w:sz w:val="24"/>
    </w:rPr>
  </w:style>
  <w:style w:type="paragraph" w:customStyle="1" w:styleId="Default">
    <w:name w:val="Default"/>
    <w:rsid w:val="00E00587"/>
    <w:pPr>
      <w:autoSpaceDE w:val="0"/>
      <w:autoSpaceDN w:val="0"/>
      <w:adjustRightInd w:val="0"/>
    </w:pPr>
    <w:rPr>
      <w:rFonts w:ascii="Calibri" w:hAnsi="Calibri" w:cs="Calibri"/>
      <w:color w:val="000000"/>
      <w:sz w:val="24"/>
      <w:szCs w:val="24"/>
    </w:rPr>
  </w:style>
  <w:style w:type="paragraph" w:styleId="Bildetekst">
    <w:name w:val="caption"/>
    <w:basedOn w:val="Normal"/>
    <w:next w:val="Normal"/>
    <w:uiPriority w:val="35"/>
    <w:unhideWhenUsed/>
    <w:qFormat/>
    <w:rsid w:val="00D752B7"/>
    <w:pPr>
      <w:spacing w:after="200"/>
    </w:pPr>
    <w:rPr>
      <w:rFonts w:ascii="Arial" w:hAnsi="Arial"/>
      <w:i/>
      <w:iCs/>
      <w:color w:val="44546A" w:themeColor="text2"/>
      <w:sz w:val="18"/>
      <w:szCs w:val="18"/>
    </w:rPr>
  </w:style>
  <w:style w:type="character" w:customStyle="1" w:styleId="Stil10pt">
    <w:name w:val="Stil 10 pt"/>
    <w:basedOn w:val="Standardskriftforavsnitt"/>
    <w:rsid w:val="00D752B7"/>
    <w:rPr>
      <w:rFonts w:ascii="Times New Roman" w:hAnsi="Times New Roman"/>
      <w:sz w:val="20"/>
    </w:rPr>
  </w:style>
  <w:style w:type="paragraph" w:styleId="Revisjon">
    <w:name w:val="Revision"/>
    <w:hidden/>
    <w:uiPriority w:val="99"/>
    <w:semiHidden/>
    <w:rsid w:val="008A6B4D"/>
    <w:rPr>
      <w:rFonts w:ascii="Georgia" w:hAnsi="Georgia"/>
      <w:sz w:val="22"/>
      <w:szCs w:val="24"/>
    </w:rPr>
  </w:style>
  <w:style w:type="character" w:styleId="Omtale">
    <w:name w:val="Mention"/>
    <w:basedOn w:val="Standardskriftforavsnitt"/>
    <w:uiPriority w:val="99"/>
    <w:unhideWhenUsed/>
    <w:rsid w:val="00A2571A"/>
    <w:rPr>
      <w:color w:val="2B579A"/>
      <w:shd w:val="clear" w:color="auto" w:fill="E1DFDD"/>
    </w:rPr>
  </w:style>
  <w:style w:type="paragraph" w:styleId="HTML-forhndsformatert">
    <w:name w:val="HTML Preformatted"/>
    <w:basedOn w:val="Normal"/>
    <w:link w:val="HTML-forhndsformatertTegn"/>
    <w:uiPriority w:val="99"/>
    <w:semiHidden/>
    <w:unhideWhenUsed/>
    <w:rsid w:val="00CE1616"/>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CE1616"/>
    <w:rPr>
      <w:rFonts w:ascii="Consolas" w:hAnsi="Consolas"/>
    </w:rPr>
  </w:style>
  <w:style w:type="paragraph" w:styleId="Merknadstekst">
    <w:name w:val="annotation text"/>
    <w:basedOn w:val="Normal"/>
    <w:link w:val="MerknadstekstTegn"/>
    <w:semiHidden/>
    <w:rsid w:val="00AA4C66"/>
    <w:pPr>
      <w:keepLines/>
      <w:widowControl w:val="0"/>
    </w:pPr>
    <w:rPr>
      <w:rFonts w:eastAsia="SimSun"/>
      <w:szCs w:val="22"/>
    </w:rPr>
  </w:style>
  <w:style w:type="character" w:customStyle="1" w:styleId="MerknadstekstTegn">
    <w:name w:val="Merknadstekst Tegn"/>
    <w:basedOn w:val="Standardskriftforavsnitt"/>
    <w:link w:val="Merknadstekst"/>
    <w:semiHidden/>
    <w:rPr>
      <w:rFonts w:ascii="Georgia" w:eastAsia="SimSun" w:hAnsi="Georgia"/>
      <w:sz w:val="22"/>
      <w:szCs w:val="22"/>
    </w:rPr>
  </w:style>
  <w:style w:type="character" w:styleId="Merknadsreferanse">
    <w:name w:val="annotation reference"/>
    <w:semiHidden/>
    <w:rsid w:val="002B10DF"/>
    <w:rPr>
      <w:rFonts w:ascii="Times New Roman" w:hAnsi="Times New Roman" w:cs="Times New Roman"/>
      <w:sz w:val="16"/>
      <w:szCs w:val="16"/>
    </w:rPr>
  </w:style>
  <w:style w:type="paragraph" w:styleId="Kommentaremne">
    <w:name w:val="annotation subject"/>
    <w:basedOn w:val="Merknadstekst"/>
    <w:next w:val="Merknadstekst"/>
    <w:link w:val="KommentaremneTegn"/>
    <w:uiPriority w:val="99"/>
    <w:semiHidden/>
    <w:unhideWhenUsed/>
    <w:rsid w:val="000E0A95"/>
    <w:rPr>
      <w:b/>
      <w:bCs/>
    </w:rPr>
  </w:style>
  <w:style w:type="character" w:customStyle="1" w:styleId="KommentaremneTegn">
    <w:name w:val="Kommentaremne Tegn"/>
    <w:basedOn w:val="MerknadstekstTegn"/>
    <w:link w:val="Kommentaremne"/>
    <w:uiPriority w:val="99"/>
    <w:semiHidden/>
    <w:rsid w:val="000E0A95"/>
    <w:rPr>
      <w:rFonts w:ascii="Georgia" w:eastAsia="SimSun" w:hAnsi="Georgia"/>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2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ocs.ldir.cloud.nais.io/persistence/cloudsq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gendefinert 1">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11204</Words>
  <Characters>59387</Characters>
  <Application>Microsoft Office Word</Application>
  <DocSecurity>0</DocSecurity>
  <Lines>494</Lines>
  <Paragraphs>140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2026-06-12T14:36:00Z</dcterms:created>
  <dcterms:modified xsi:type="dcterms:W3CDTF">2026-06-12T14:37:00Z</dcterms:modified>
</cp:coreProperties>
</file>